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452BAA8" w14:textId="77777777" w:rsidR="000C637C" w:rsidRPr="00B126C9" w:rsidRDefault="000C637C" w:rsidP="000C637C"/>
    <w:p w14:paraId="04CFAD08" w14:textId="77777777" w:rsidR="000C637C" w:rsidRPr="00B126C9" w:rsidRDefault="000C637C" w:rsidP="000C637C"/>
    <w:p w14:paraId="2E2DB1E5" w14:textId="77777777" w:rsidR="00FB5B8A" w:rsidRPr="00B126C9" w:rsidRDefault="00BF27E5" w:rsidP="00FB5B8A">
      <w:pPr>
        <w:jc w:val="center"/>
        <w:rPr>
          <w:b/>
          <w:sz w:val="40"/>
          <w:szCs w:val="24"/>
          <w:u w:val="single"/>
          <w:lang w:val="it-IT"/>
        </w:rPr>
      </w:pPr>
      <w:bookmarkStart w:id="0" w:name="_Toc9846236"/>
      <w:r w:rsidRPr="00B126C9">
        <w:rPr>
          <w:b/>
          <w:sz w:val="40"/>
          <w:u w:val="single"/>
          <w:lang w:val="it-IT"/>
        </w:rPr>
        <w:t xml:space="preserve">ANEXA </w:t>
      </w:r>
      <w:bookmarkEnd w:id="0"/>
      <w:r w:rsidR="009913DD" w:rsidRPr="00B126C9">
        <w:rPr>
          <w:b/>
          <w:sz w:val="40"/>
          <w:u w:val="single"/>
          <w:lang w:val="it-IT"/>
        </w:rPr>
        <w:t>1</w:t>
      </w:r>
      <w:r w:rsidR="00D90851" w:rsidRPr="00B126C9">
        <w:rPr>
          <w:b/>
          <w:sz w:val="40"/>
          <w:u w:val="single"/>
          <w:lang w:val="it-IT"/>
        </w:rPr>
        <w:t>9a</w:t>
      </w:r>
    </w:p>
    <w:p w14:paraId="2A0E7B8E" w14:textId="77777777" w:rsidR="00FB5B8A" w:rsidRPr="00B126C9" w:rsidRDefault="00FB5B8A" w:rsidP="00FB5B8A">
      <w:pPr>
        <w:jc w:val="center"/>
        <w:rPr>
          <w:b/>
          <w:sz w:val="40"/>
          <w:u w:val="single"/>
          <w:lang w:val="it-IT"/>
        </w:rPr>
      </w:pPr>
    </w:p>
    <w:p w14:paraId="08A6B681" w14:textId="77777777" w:rsidR="00FB5B8A" w:rsidRPr="00B126C9" w:rsidRDefault="00FB5B8A" w:rsidP="00FB5B8A">
      <w:pPr>
        <w:jc w:val="center"/>
        <w:rPr>
          <w:b/>
          <w:sz w:val="40"/>
          <w:u w:val="single"/>
          <w:lang w:val="it-IT"/>
        </w:rPr>
      </w:pPr>
      <w:proofErr w:type="spellStart"/>
      <w:r w:rsidRPr="00B126C9">
        <w:rPr>
          <w:b/>
          <w:sz w:val="40"/>
          <w:u w:val="single"/>
          <w:lang w:val="it-IT"/>
        </w:rPr>
        <w:t>Lini</w:t>
      </w:r>
      <w:r w:rsidR="00BD09C6" w:rsidRPr="00B126C9">
        <w:rPr>
          <w:b/>
          <w:sz w:val="40"/>
          <w:u w:val="single"/>
          <w:lang w:val="it-IT"/>
        </w:rPr>
        <w:t>a</w:t>
      </w:r>
      <w:proofErr w:type="spellEnd"/>
      <w:r w:rsidRPr="00B126C9">
        <w:rPr>
          <w:b/>
          <w:sz w:val="40"/>
          <w:u w:val="single"/>
          <w:lang w:val="it-IT"/>
        </w:rPr>
        <w:t xml:space="preserve"> </w:t>
      </w:r>
      <w:r w:rsidR="00341080" w:rsidRPr="00B126C9">
        <w:rPr>
          <w:b/>
          <w:sz w:val="40"/>
          <w:u w:val="single"/>
          <w:lang w:val="it-IT"/>
        </w:rPr>
        <w:t xml:space="preserve">cale </w:t>
      </w:r>
      <w:proofErr w:type="spellStart"/>
      <w:r w:rsidRPr="00B126C9">
        <w:rPr>
          <w:b/>
          <w:sz w:val="40"/>
          <w:u w:val="single"/>
          <w:lang w:val="it-IT"/>
        </w:rPr>
        <w:t>fera</w:t>
      </w:r>
      <w:r w:rsidR="00341080" w:rsidRPr="00B126C9">
        <w:rPr>
          <w:b/>
          <w:sz w:val="40"/>
          <w:u w:val="single"/>
          <w:lang w:val="it-IT"/>
        </w:rPr>
        <w:t>t</w:t>
      </w:r>
      <w:r w:rsidR="00BD09C6" w:rsidRPr="00B126C9">
        <w:rPr>
          <w:b/>
          <w:sz w:val="40"/>
          <w:u w:val="single"/>
          <w:lang w:val="it-IT"/>
        </w:rPr>
        <w:t>a</w:t>
      </w:r>
      <w:proofErr w:type="spellEnd"/>
      <w:r w:rsidRPr="00B126C9">
        <w:rPr>
          <w:b/>
          <w:sz w:val="40"/>
          <w:u w:val="single"/>
          <w:lang w:val="it-IT"/>
        </w:rPr>
        <w:t xml:space="preserve"> Craiova-</w:t>
      </w:r>
      <w:proofErr w:type="spellStart"/>
      <w:r w:rsidRPr="00B126C9">
        <w:rPr>
          <w:b/>
          <w:sz w:val="40"/>
          <w:u w:val="single"/>
          <w:lang w:val="it-IT"/>
        </w:rPr>
        <w:t>Drobeta</w:t>
      </w:r>
      <w:proofErr w:type="spellEnd"/>
      <w:r w:rsidRPr="00B126C9">
        <w:rPr>
          <w:b/>
          <w:sz w:val="40"/>
          <w:u w:val="single"/>
          <w:lang w:val="it-IT"/>
        </w:rPr>
        <w:t xml:space="preserve"> </w:t>
      </w:r>
      <w:proofErr w:type="spellStart"/>
      <w:r w:rsidRPr="00B126C9">
        <w:rPr>
          <w:b/>
          <w:sz w:val="40"/>
          <w:u w:val="single"/>
          <w:lang w:val="it-IT"/>
        </w:rPr>
        <w:t>Turnu</w:t>
      </w:r>
      <w:proofErr w:type="spellEnd"/>
      <w:r w:rsidRPr="00B126C9">
        <w:rPr>
          <w:b/>
          <w:sz w:val="40"/>
          <w:u w:val="single"/>
          <w:lang w:val="it-IT"/>
        </w:rPr>
        <w:t xml:space="preserve"> Severin-</w:t>
      </w:r>
      <w:proofErr w:type="spellStart"/>
      <w:r w:rsidRPr="00B126C9">
        <w:rPr>
          <w:b/>
          <w:sz w:val="40"/>
          <w:u w:val="single"/>
          <w:lang w:val="it-IT"/>
        </w:rPr>
        <w:t>Caransebes</w:t>
      </w:r>
      <w:proofErr w:type="spellEnd"/>
      <w:r w:rsidRPr="00B126C9">
        <w:rPr>
          <w:b/>
          <w:sz w:val="40"/>
          <w:u w:val="single"/>
          <w:lang w:val="it-IT"/>
        </w:rPr>
        <w:t xml:space="preserve"> </w:t>
      </w:r>
    </w:p>
    <w:p w14:paraId="7EB42403" w14:textId="77777777" w:rsidR="00FB5B8A" w:rsidRPr="00B126C9" w:rsidRDefault="00FB5B8A" w:rsidP="00FB5B8A">
      <w:pPr>
        <w:jc w:val="center"/>
        <w:rPr>
          <w:sz w:val="40"/>
          <w:lang w:val="it-IT"/>
        </w:rPr>
      </w:pPr>
    </w:p>
    <w:p w14:paraId="5FD68D49" w14:textId="77777777" w:rsidR="00FB5B8A" w:rsidRPr="00B126C9" w:rsidRDefault="009913DD" w:rsidP="00FB5B8A">
      <w:pPr>
        <w:keepNext/>
        <w:widowControl/>
        <w:tabs>
          <w:tab w:val="left" w:pos="1134"/>
        </w:tabs>
        <w:suppressAutoHyphens/>
        <w:jc w:val="center"/>
        <w:rPr>
          <w:lang w:val="es-ES"/>
        </w:rPr>
      </w:pPr>
      <w:r w:rsidRPr="00B126C9">
        <w:rPr>
          <w:sz w:val="40"/>
          <w:lang w:val="ro-RO"/>
        </w:rPr>
        <w:t>Tunel</w:t>
      </w:r>
      <w:r w:rsidR="006B4E24" w:rsidRPr="00B126C9">
        <w:rPr>
          <w:sz w:val="40"/>
          <w:lang w:val="ro-RO"/>
        </w:rPr>
        <w:t>uri</w:t>
      </w:r>
      <w:r w:rsidRPr="00B126C9">
        <w:rPr>
          <w:sz w:val="40"/>
          <w:lang w:val="ro-RO"/>
        </w:rPr>
        <w:t xml:space="preserve"> </w:t>
      </w:r>
      <w:r w:rsidR="004008B7" w:rsidRPr="00B126C9">
        <w:rPr>
          <w:sz w:val="40"/>
          <w:lang w:val="ro-RO"/>
        </w:rPr>
        <w:t xml:space="preserve">- </w:t>
      </w:r>
      <w:r w:rsidRPr="00B126C9">
        <w:rPr>
          <w:sz w:val="40"/>
          <w:lang w:val="ro-RO"/>
        </w:rPr>
        <w:t>Proiect</w:t>
      </w:r>
    </w:p>
    <w:p w14:paraId="44F70FA6" w14:textId="77777777" w:rsidR="000C637C" w:rsidRPr="00B126C9" w:rsidRDefault="000C637C" w:rsidP="00FB5B8A">
      <w:pPr>
        <w:rPr>
          <w:lang w:val="es-ES"/>
        </w:rPr>
      </w:pPr>
    </w:p>
    <w:p w14:paraId="55201CE2" w14:textId="77777777" w:rsidR="003165BA" w:rsidRPr="00B126C9" w:rsidRDefault="003165BA" w:rsidP="003165BA">
      <w:pPr>
        <w:rPr>
          <w:lang w:val="es-ES"/>
        </w:rPr>
      </w:pPr>
    </w:p>
    <w:p w14:paraId="4C00F22D" w14:textId="77777777" w:rsidR="003165BA" w:rsidRPr="00B126C9" w:rsidRDefault="003165BA" w:rsidP="003165BA">
      <w:pPr>
        <w:widowControl/>
        <w:tabs>
          <w:tab w:val="left" w:pos="1134"/>
        </w:tabs>
        <w:suppressAutoHyphens/>
        <w:rPr>
          <w:lang w:val="es-ES"/>
        </w:rPr>
      </w:pPr>
    </w:p>
    <w:p w14:paraId="5B578DA6" w14:textId="77777777" w:rsidR="00FB5B8A" w:rsidRPr="00B126C9" w:rsidRDefault="003165BA" w:rsidP="00FB5B8A">
      <w:pPr>
        <w:rPr>
          <w:lang w:val="ro-RO"/>
        </w:rPr>
      </w:pPr>
      <w:r w:rsidRPr="00B126C9">
        <w:rPr>
          <w:bCs/>
          <w:szCs w:val="24"/>
          <w:lang w:val="es-ES"/>
        </w:rPr>
        <w:br w:type="page"/>
      </w:r>
    </w:p>
    <w:p w14:paraId="48E20952" w14:textId="77777777" w:rsidR="00A5721B" w:rsidRPr="00B126C9" w:rsidRDefault="00A5721B" w:rsidP="000F09E0">
      <w:pPr>
        <w:pStyle w:val="Titolo1"/>
        <w:numPr>
          <w:ilvl w:val="0"/>
          <w:numId w:val="8"/>
        </w:numPr>
        <w:rPr>
          <w:lang w:val="es-ES"/>
        </w:rPr>
      </w:pPr>
      <w:r w:rsidRPr="00B126C9">
        <w:rPr>
          <w:lang w:val="es-ES"/>
        </w:rPr>
        <w:lastRenderedPageBreak/>
        <w:t>Descri</w:t>
      </w:r>
      <w:r w:rsidR="00CE3F69" w:rsidRPr="00B126C9">
        <w:rPr>
          <w:lang w:val="es-ES"/>
        </w:rPr>
        <w:t>ere</w:t>
      </w:r>
      <w:r w:rsidRPr="00B126C9">
        <w:rPr>
          <w:lang w:val="es-ES"/>
        </w:rPr>
        <w:t xml:space="preserve"> </w:t>
      </w:r>
      <w:r w:rsidR="009913DD" w:rsidRPr="00B126C9">
        <w:rPr>
          <w:lang w:val="es-ES"/>
        </w:rPr>
        <w:t xml:space="preserve">Tuneluri noi </w:t>
      </w:r>
      <w:r w:rsidRPr="00B126C9">
        <w:rPr>
          <w:lang w:val="es-ES"/>
        </w:rPr>
        <w:t xml:space="preserve"> prop</w:t>
      </w:r>
      <w:r w:rsidR="00CE3F69" w:rsidRPr="00B126C9">
        <w:rPr>
          <w:lang w:val="es-ES"/>
        </w:rPr>
        <w:t>u</w:t>
      </w:r>
      <w:r w:rsidRPr="00B126C9">
        <w:rPr>
          <w:lang w:val="es-ES"/>
        </w:rPr>
        <w:t>s</w:t>
      </w:r>
      <w:r w:rsidR="00CE3F69" w:rsidRPr="00B126C9">
        <w:rPr>
          <w:lang w:val="es-ES"/>
        </w:rPr>
        <w:t>e</w:t>
      </w:r>
      <w:r w:rsidRPr="00B126C9">
        <w:rPr>
          <w:lang w:val="es-ES"/>
        </w:rPr>
        <w:t xml:space="preserve"> in SF</w:t>
      </w:r>
    </w:p>
    <w:p w14:paraId="228C7DD6" w14:textId="77777777" w:rsidR="00A5721B" w:rsidRPr="00B126C9" w:rsidRDefault="00A5721B" w:rsidP="004D3C89">
      <w:pPr>
        <w:ind w:left="35" w:right="43" w:firstLine="532"/>
        <w:jc w:val="both"/>
        <w:rPr>
          <w:szCs w:val="24"/>
          <w:lang w:val="ro-RO"/>
        </w:rPr>
      </w:pPr>
    </w:p>
    <w:p w14:paraId="02C43591" w14:textId="77777777" w:rsidR="009913DD" w:rsidRPr="00B126C9" w:rsidRDefault="004D3C89" w:rsidP="004D3C89">
      <w:pPr>
        <w:ind w:left="35" w:right="43" w:firstLine="532"/>
        <w:jc w:val="both"/>
        <w:rPr>
          <w:szCs w:val="24"/>
          <w:lang w:val="ro-RO"/>
        </w:rPr>
      </w:pPr>
      <w:r w:rsidRPr="00B126C9">
        <w:rPr>
          <w:szCs w:val="24"/>
          <w:lang w:val="ro-RO"/>
        </w:rPr>
        <w:t xml:space="preserve">Pe tronsonul Craiova – Caransebeș </w:t>
      </w:r>
      <w:r w:rsidR="005122E6" w:rsidRPr="00B126C9">
        <w:rPr>
          <w:szCs w:val="24"/>
          <w:lang w:val="ro-RO"/>
        </w:rPr>
        <w:t>pe tr</w:t>
      </w:r>
      <w:r w:rsidR="006B4E24" w:rsidRPr="00B126C9">
        <w:rPr>
          <w:szCs w:val="24"/>
          <w:lang w:val="ro-RO"/>
        </w:rPr>
        <w:t>a</w:t>
      </w:r>
      <w:r w:rsidR="00424B61" w:rsidRPr="00B126C9">
        <w:rPr>
          <w:szCs w:val="24"/>
          <w:lang w:val="ro-RO"/>
        </w:rPr>
        <w:t xml:space="preserve">vezi </w:t>
      </w:r>
      <w:r w:rsidR="006B4E24" w:rsidRPr="00B126C9">
        <w:rPr>
          <w:szCs w:val="24"/>
          <w:lang w:val="ro-RO"/>
        </w:rPr>
        <w:t>le alternative la</w:t>
      </w:r>
      <w:r w:rsidR="009913DD" w:rsidRPr="00B126C9">
        <w:rPr>
          <w:szCs w:val="24"/>
          <w:lang w:val="ro-RO"/>
        </w:rPr>
        <w:t xml:space="preserve"> Balota </w:t>
      </w:r>
      <w:r w:rsidR="006B4E24" w:rsidRPr="00B126C9">
        <w:rPr>
          <w:szCs w:val="24"/>
          <w:lang w:val="ro-RO"/>
        </w:rPr>
        <w:t>si</w:t>
      </w:r>
      <w:r w:rsidR="009913DD" w:rsidRPr="00B126C9">
        <w:rPr>
          <w:szCs w:val="24"/>
          <w:lang w:val="ro-RO"/>
        </w:rPr>
        <w:t xml:space="preserve"> Poarta, e</w:t>
      </w:r>
      <w:r w:rsidR="006B4E24" w:rsidRPr="00B126C9">
        <w:rPr>
          <w:szCs w:val="24"/>
          <w:lang w:val="ro-RO"/>
        </w:rPr>
        <w:t xml:space="preserve"> </w:t>
      </w:r>
      <w:r w:rsidR="009913DD" w:rsidRPr="00B126C9">
        <w:rPr>
          <w:szCs w:val="24"/>
          <w:lang w:val="ro-RO"/>
        </w:rPr>
        <w:t>prev</w:t>
      </w:r>
      <w:r w:rsidR="006B4E24" w:rsidRPr="00B126C9">
        <w:rPr>
          <w:szCs w:val="24"/>
          <w:lang w:val="ro-RO"/>
        </w:rPr>
        <w:t>azu</w:t>
      </w:r>
      <w:r w:rsidR="009913DD" w:rsidRPr="00B126C9">
        <w:rPr>
          <w:szCs w:val="24"/>
          <w:lang w:val="ro-RO"/>
        </w:rPr>
        <w:t>ta realiza</w:t>
      </w:r>
      <w:r w:rsidR="006B4E24" w:rsidRPr="00B126C9">
        <w:rPr>
          <w:szCs w:val="24"/>
          <w:lang w:val="ro-RO"/>
        </w:rPr>
        <w:t>r</w:t>
      </w:r>
      <w:r w:rsidR="009913DD" w:rsidRPr="00B126C9">
        <w:rPr>
          <w:szCs w:val="24"/>
          <w:lang w:val="ro-RO"/>
        </w:rPr>
        <w:t>e</w:t>
      </w:r>
      <w:r w:rsidR="006B4E24" w:rsidRPr="00B126C9">
        <w:rPr>
          <w:szCs w:val="24"/>
          <w:lang w:val="ro-RO"/>
        </w:rPr>
        <w:t>a</w:t>
      </w:r>
      <w:r w:rsidR="009913DD" w:rsidRPr="00B126C9">
        <w:rPr>
          <w:szCs w:val="24"/>
          <w:lang w:val="ro-RO"/>
        </w:rPr>
        <w:t xml:space="preserve"> </w:t>
      </w:r>
      <w:r w:rsidR="006B4E24" w:rsidRPr="00B126C9">
        <w:rPr>
          <w:szCs w:val="24"/>
          <w:lang w:val="ro-RO"/>
        </w:rPr>
        <w:t xml:space="preserve">a </w:t>
      </w:r>
      <w:r w:rsidR="009913DD" w:rsidRPr="00B126C9">
        <w:rPr>
          <w:szCs w:val="24"/>
          <w:lang w:val="ro-RO"/>
        </w:rPr>
        <w:t xml:space="preserve">4 </w:t>
      </w:r>
      <w:r w:rsidR="006B4E24" w:rsidRPr="00B126C9">
        <w:rPr>
          <w:szCs w:val="24"/>
          <w:lang w:val="ro-RO"/>
        </w:rPr>
        <w:t xml:space="preserve">noi </w:t>
      </w:r>
      <w:r w:rsidR="009913DD" w:rsidRPr="00B126C9">
        <w:rPr>
          <w:szCs w:val="24"/>
          <w:lang w:val="ro-RO"/>
        </w:rPr>
        <w:t>tunel</w:t>
      </w:r>
      <w:r w:rsidR="006B4E24" w:rsidRPr="00B126C9">
        <w:rPr>
          <w:szCs w:val="24"/>
          <w:lang w:val="ro-RO"/>
        </w:rPr>
        <w:t>uri, re</w:t>
      </w:r>
      <w:r w:rsidR="009913DD" w:rsidRPr="00B126C9">
        <w:rPr>
          <w:szCs w:val="24"/>
          <w:lang w:val="ro-RO"/>
        </w:rPr>
        <w:t>spe</w:t>
      </w:r>
      <w:r w:rsidR="006B4E24" w:rsidRPr="00B126C9">
        <w:rPr>
          <w:szCs w:val="24"/>
          <w:lang w:val="ro-RO"/>
        </w:rPr>
        <w:t>c</w:t>
      </w:r>
      <w:r w:rsidR="009913DD" w:rsidRPr="00B126C9">
        <w:rPr>
          <w:szCs w:val="24"/>
          <w:lang w:val="ro-RO"/>
        </w:rPr>
        <w:t xml:space="preserve">tiv in ordine </w:t>
      </w:r>
      <w:r w:rsidR="006B4E24" w:rsidRPr="00B126C9">
        <w:rPr>
          <w:szCs w:val="24"/>
          <w:lang w:val="ro-RO"/>
        </w:rPr>
        <w:t>k</w:t>
      </w:r>
      <w:r w:rsidR="009913DD" w:rsidRPr="00B126C9">
        <w:rPr>
          <w:szCs w:val="24"/>
          <w:lang w:val="ro-RO"/>
        </w:rPr>
        <w:t>ilometric</w:t>
      </w:r>
      <w:r w:rsidR="006B4E24" w:rsidRPr="00B126C9">
        <w:rPr>
          <w:szCs w:val="24"/>
          <w:lang w:val="ro-RO"/>
        </w:rPr>
        <w:t>a</w:t>
      </w:r>
      <w:r w:rsidR="009913DD" w:rsidRPr="00B126C9">
        <w:rPr>
          <w:szCs w:val="24"/>
          <w:lang w:val="ro-RO"/>
        </w:rPr>
        <w:t xml:space="preserve"> cresc</w:t>
      </w:r>
      <w:r w:rsidR="006B4E24" w:rsidRPr="00B126C9">
        <w:rPr>
          <w:szCs w:val="24"/>
          <w:lang w:val="ro-RO"/>
        </w:rPr>
        <w:t>a</w:t>
      </w:r>
      <w:r w:rsidR="009913DD" w:rsidRPr="00B126C9">
        <w:rPr>
          <w:szCs w:val="24"/>
          <w:lang w:val="ro-RO"/>
        </w:rPr>
        <w:t>t</w:t>
      </w:r>
      <w:r w:rsidR="006B4E24" w:rsidRPr="00B126C9">
        <w:rPr>
          <w:szCs w:val="24"/>
          <w:lang w:val="ro-RO"/>
        </w:rPr>
        <w:t>oar</w:t>
      </w:r>
      <w:r w:rsidR="009913DD" w:rsidRPr="00B126C9">
        <w:rPr>
          <w:szCs w:val="24"/>
          <w:lang w:val="ro-RO"/>
        </w:rPr>
        <w:t>e:</w:t>
      </w:r>
    </w:p>
    <w:p w14:paraId="3C479F58" w14:textId="77777777" w:rsidR="009913DD" w:rsidRPr="00B126C9" w:rsidRDefault="009913DD" w:rsidP="004D3C89">
      <w:pPr>
        <w:ind w:left="35" w:right="43" w:firstLine="532"/>
        <w:jc w:val="both"/>
        <w:rPr>
          <w:szCs w:val="24"/>
          <w:lang w:val="ro-RO"/>
        </w:rPr>
      </w:pPr>
    </w:p>
    <w:tbl>
      <w:tblPr>
        <w:tblW w:w="3920" w:type="dxa"/>
        <w:jc w:val="center"/>
        <w:tblLook w:val="04A0" w:firstRow="1" w:lastRow="0" w:firstColumn="1" w:lastColumn="0" w:noHBand="0" w:noVBand="1"/>
      </w:tblPr>
      <w:tblGrid>
        <w:gridCol w:w="1800"/>
        <w:gridCol w:w="1060"/>
        <w:gridCol w:w="1060"/>
      </w:tblGrid>
      <w:tr w:rsidR="009913DD" w:rsidRPr="00B126C9" w14:paraId="1692781E" w14:textId="77777777" w:rsidTr="009913DD">
        <w:trPr>
          <w:trHeight w:val="840"/>
          <w:jc w:val="center"/>
        </w:trPr>
        <w:tc>
          <w:tcPr>
            <w:tcW w:w="18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B8B822" w14:textId="77777777" w:rsidR="009913DD" w:rsidRPr="00B126C9" w:rsidRDefault="009913DD" w:rsidP="006B4E24">
            <w:pPr>
              <w:widowControl/>
              <w:jc w:val="center"/>
              <w:rPr>
                <w:b/>
                <w:bCs/>
                <w:iCs/>
                <w:snapToGrid/>
                <w:color w:val="000000"/>
                <w:sz w:val="22"/>
                <w:szCs w:val="22"/>
                <w:lang w:val="it-IT" w:eastAsia="en-US"/>
              </w:rPr>
            </w:pPr>
            <w:proofErr w:type="spellStart"/>
            <w:r w:rsidRPr="00B126C9">
              <w:rPr>
                <w:b/>
                <w:bCs/>
                <w:iCs/>
                <w:snapToGrid/>
                <w:color w:val="000000"/>
                <w:sz w:val="22"/>
                <w:szCs w:val="22"/>
                <w:lang w:val="it-IT" w:eastAsia="en-US"/>
              </w:rPr>
              <w:t>Tunel</w:t>
            </w:r>
            <w:proofErr w:type="spellEnd"/>
            <w:r w:rsidRPr="00B126C9">
              <w:rPr>
                <w:b/>
                <w:bCs/>
                <w:iCs/>
                <w:snapToGrid/>
                <w:color w:val="000000"/>
                <w:sz w:val="22"/>
                <w:szCs w:val="22"/>
                <w:lang w:val="it-IT" w:eastAsia="en-US"/>
              </w:rPr>
              <w:t xml:space="preserve"> </w:t>
            </w:r>
            <w:proofErr w:type="spellStart"/>
            <w:r w:rsidRPr="00B126C9">
              <w:rPr>
                <w:b/>
                <w:bCs/>
                <w:iCs/>
                <w:snapToGrid/>
                <w:color w:val="000000"/>
                <w:sz w:val="22"/>
                <w:szCs w:val="22"/>
                <w:lang w:val="it-IT" w:eastAsia="en-US"/>
              </w:rPr>
              <w:t>Proiectat</w:t>
            </w:r>
            <w:proofErr w:type="spellEnd"/>
          </w:p>
        </w:tc>
        <w:tc>
          <w:tcPr>
            <w:tcW w:w="1060" w:type="dxa"/>
            <w:tcBorders>
              <w:top w:val="single" w:sz="4" w:space="0" w:color="auto"/>
              <w:left w:val="nil"/>
              <w:bottom w:val="single" w:sz="4" w:space="0" w:color="auto"/>
              <w:right w:val="single" w:sz="4" w:space="0" w:color="auto"/>
            </w:tcBorders>
            <w:shd w:val="clear" w:color="auto" w:fill="auto"/>
            <w:vAlign w:val="center"/>
            <w:hideMark/>
          </w:tcPr>
          <w:p w14:paraId="237CAD92" w14:textId="77777777" w:rsidR="009913DD" w:rsidRPr="00B126C9" w:rsidRDefault="009913DD" w:rsidP="009913DD">
            <w:pPr>
              <w:widowControl/>
              <w:jc w:val="center"/>
              <w:rPr>
                <w:b/>
                <w:snapToGrid/>
                <w:sz w:val="22"/>
                <w:szCs w:val="22"/>
                <w:lang w:val="it-IT" w:eastAsia="en-US"/>
              </w:rPr>
            </w:pPr>
            <w:r w:rsidRPr="00B126C9">
              <w:rPr>
                <w:b/>
                <w:snapToGrid/>
                <w:sz w:val="22"/>
                <w:szCs w:val="22"/>
                <w:lang w:val="it-IT" w:eastAsia="en-US"/>
              </w:rPr>
              <w:t xml:space="preserve">km </w:t>
            </w:r>
            <w:proofErr w:type="spellStart"/>
            <w:r w:rsidRPr="00B126C9">
              <w:rPr>
                <w:b/>
                <w:snapToGrid/>
                <w:sz w:val="22"/>
                <w:szCs w:val="22"/>
                <w:lang w:val="it-IT" w:eastAsia="en-US"/>
              </w:rPr>
              <w:t>proiectat</w:t>
            </w:r>
            <w:proofErr w:type="spellEnd"/>
            <w:r w:rsidRPr="00B126C9">
              <w:rPr>
                <w:b/>
                <w:snapToGrid/>
                <w:sz w:val="22"/>
                <w:szCs w:val="22"/>
                <w:lang w:val="it-IT" w:eastAsia="en-US"/>
              </w:rPr>
              <w:t xml:space="preserve"> </w:t>
            </w:r>
            <w:proofErr w:type="spellStart"/>
            <w:r w:rsidRPr="00B126C9">
              <w:rPr>
                <w:b/>
                <w:snapToGrid/>
                <w:sz w:val="22"/>
                <w:szCs w:val="22"/>
                <w:lang w:val="it-IT" w:eastAsia="en-US"/>
              </w:rPr>
              <w:t>Inceput</w:t>
            </w:r>
            <w:proofErr w:type="spellEnd"/>
          </w:p>
        </w:tc>
        <w:tc>
          <w:tcPr>
            <w:tcW w:w="1060" w:type="dxa"/>
            <w:tcBorders>
              <w:top w:val="single" w:sz="4" w:space="0" w:color="auto"/>
              <w:left w:val="nil"/>
              <w:bottom w:val="single" w:sz="4" w:space="0" w:color="auto"/>
              <w:right w:val="single" w:sz="4" w:space="0" w:color="auto"/>
            </w:tcBorders>
            <w:shd w:val="clear" w:color="auto" w:fill="auto"/>
            <w:vAlign w:val="center"/>
            <w:hideMark/>
          </w:tcPr>
          <w:p w14:paraId="011B7CE1" w14:textId="77777777" w:rsidR="009913DD" w:rsidRPr="00B126C9" w:rsidRDefault="009913DD" w:rsidP="009913DD">
            <w:pPr>
              <w:widowControl/>
              <w:jc w:val="center"/>
              <w:rPr>
                <w:b/>
                <w:snapToGrid/>
                <w:sz w:val="22"/>
                <w:szCs w:val="22"/>
                <w:lang w:val="it-IT" w:eastAsia="en-US"/>
              </w:rPr>
            </w:pPr>
            <w:r w:rsidRPr="00B126C9">
              <w:rPr>
                <w:b/>
                <w:snapToGrid/>
                <w:sz w:val="22"/>
                <w:szCs w:val="22"/>
                <w:lang w:val="it-IT" w:eastAsia="en-US"/>
              </w:rPr>
              <w:t xml:space="preserve">km </w:t>
            </w:r>
            <w:proofErr w:type="spellStart"/>
            <w:r w:rsidRPr="00B126C9">
              <w:rPr>
                <w:b/>
                <w:snapToGrid/>
                <w:sz w:val="22"/>
                <w:szCs w:val="22"/>
                <w:lang w:val="it-IT" w:eastAsia="en-US"/>
              </w:rPr>
              <w:t>proiectat</w:t>
            </w:r>
            <w:proofErr w:type="spellEnd"/>
            <w:r w:rsidRPr="00B126C9">
              <w:rPr>
                <w:b/>
                <w:snapToGrid/>
                <w:sz w:val="22"/>
                <w:szCs w:val="22"/>
                <w:lang w:val="it-IT" w:eastAsia="en-US"/>
              </w:rPr>
              <w:t xml:space="preserve"> </w:t>
            </w:r>
            <w:proofErr w:type="spellStart"/>
            <w:r w:rsidRPr="00B126C9">
              <w:rPr>
                <w:b/>
                <w:snapToGrid/>
                <w:sz w:val="22"/>
                <w:szCs w:val="22"/>
                <w:lang w:val="it-IT" w:eastAsia="en-US"/>
              </w:rPr>
              <w:t>Sfarsit</w:t>
            </w:r>
            <w:proofErr w:type="spellEnd"/>
          </w:p>
        </w:tc>
      </w:tr>
      <w:tr w:rsidR="009913DD" w:rsidRPr="00B126C9" w14:paraId="15015A36" w14:textId="77777777" w:rsidTr="009913DD">
        <w:trPr>
          <w:trHeight w:val="280"/>
          <w:jc w:val="center"/>
        </w:trPr>
        <w:tc>
          <w:tcPr>
            <w:tcW w:w="1800" w:type="dxa"/>
            <w:tcBorders>
              <w:top w:val="nil"/>
              <w:left w:val="single" w:sz="4" w:space="0" w:color="auto"/>
              <w:bottom w:val="single" w:sz="4" w:space="0" w:color="auto"/>
              <w:right w:val="single" w:sz="4" w:space="0" w:color="auto"/>
            </w:tcBorders>
            <w:shd w:val="clear" w:color="000000" w:fill="D9D9D9"/>
            <w:noWrap/>
            <w:vAlign w:val="center"/>
            <w:hideMark/>
          </w:tcPr>
          <w:p w14:paraId="0C16C91B" w14:textId="77777777" w:rsidR="009913DD" w:rsidRPr="00B126C9" w:rsidRDefault="009913DD" w:rsidP="009913DD">
            <w:pPr>
              <w:widowControl/>
              <w:jc w:val="center"/>
              <w:rPr>
                <w:b/>
                <w:bCs/>
                <w:i/>
                <w:iCs/>
                <w:snapToGrid/>
                <w:color w:val="000000"/>
                <w:sz w:val="22"/>
                <w:szCs w:val="22"/>
                <w:lang w:val="it-IT" w:eastAsia="en-US"/>
              </w:rPr>
            </w:pPr>
            <w:r w:rsidRPr="00B126C9">
              <w:rPr>
                <w:b/>
                <w:bCs/>
                <w:i/>
                <w:iCs/>
                <w:snapToGrid/>
                <w:color w:val="000000"/>
                <w:sz w:val="22"/>
                <w:szCs w:val="22"/>
                <w:lang w:val="it-IT" w:eastAsia="en-US"/>
              </w:rPr>
              <w:t> </w:t>
            </w:r>
          </w:p>
        </w:tc>
        <w:tc>
          <w:tcPr>
            <w:tcW w:w="1060" w:type="dxa"/>
            <w:tcBorders>
              <w:top w:val="nil"/>
              <w:left w:val="nil"/>
              <w:bottom w:val="single" w:sz="4" w:space="0" w:color="auto"/>
              <w:right w:val="single" w:sz="4" w:space="0" w:color="auto"/>
            </w:tcBorders>
            <w:shd w:val="clear" w:color="000000" w:fill="D9D9D9"/>
            <w:vAlign w:val="center"/>
            <w:hideMark/>
          </w:tcPr>
          <w:p w14:paraId="612DC43F" w14:textId="77777777" w:rsidR="009913DD" w:rsidRPr="00B126C9" w:rsidRDefault="009913DD" w:rsidP="009913DD">
            <w:pPr>
              <w:widowControl/>
              <w:jc w:val="center"/>
              <w:rPr>
                <w:snapToGrid/>
                <w:color w:val="FF0000"/>
                <w:sz w:val="22"/>
                <w:szCs w:val="22"/>
                <w:lang w:val="it-IT" w:eastAsia="en-US"/>
              </w:rPr>
            </w:pPr>
            <w:r w:rsidRPr="00B126C9">
              <w:rPr>
                <w:snapToGrid/>
                <w:color w:val="FF0000"/>
                <w:sz w:val="22"/>
                <w:szCs w:val="22"/>
                <w:lang w:val="it-IT" w:eastAsia="en-US"/>
              </w:rPr>
              <w:t> </w:t>
            </w:r>
          </w:p>
        </w:tc>
        <w:tc>
          <w:tcPr>
            <w:tcW w:w="1060" w:type="dxa"/>
            <w:tcBorders>
              <w:top w:val="nil"/>
              <w:left w:val="nil"/>
              <w:bottom w:val="single" w:sz="4" w:space="0" w:color="auto"/>
              <w:right w:val="single" w:sz="4" w:space="0" w:color="auto"/>
            </w:tcBorders>
            <w:shd w:val="clear" w:color="000000" w:fill="D9D9D9"/>
            <w:vAlign w:val="center"/>
            <w:hideMark/>
          </w:tcPr>
          <w:p w14:paraId="33CE8642" w14:textId="77777777" w:rsidR="009913DD" w:rsidRPr="00B126C9" w:rsidRDefault="009913DD" w:rsidP="009913DD">
            <w:pPr>
              <w:widowControl/>
              <w:jc w:val="center"/>
              <w:rPr>
                <w:snapToGrid/>
                <w:color w:val="FF0000"/>
                <w:sz w:val="22"/>
                <w:szCs w:val="22"/>
                <w:lang w:val="it-IT" w:eastAsia="en-US"/>
              </w:rPr>
            </w:pPr>
            <w:r w:rsidRPr="00B126C9">
              <w:rPr>
                <w:snapToGrid/>
                <w:color w:val="FF0000"/>
                <w:sz w:val="22"/>
                <w:szCs w:val="22"/>
                <w:lang w:val="it-IT" w:eastAsia="en-US"/>
              </w:rPr>
              <w:t> </w:t>
            </w:r>
          </w:p>
        </w:tc>
      </w:tr>
      <w:tr w:rsidR="009913DD" w:rsidRPr="00B126C9" w14:paraId="3DDE775B" w14:textId="77777777" w:rsidTr="009913DD">
        <w:trPr>
          <w:trHeight w:val="280"/>
          <w:jc w:val="center"/>
        </w:trPr>
        <w:tc>
          <w:tcPr>
            <w:tcW w:w="180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FEE80FD" w14:textId="77777777" w:rsidR="009913DD" w:rsidRPr="00B126C9" w:rsidRDefault="009913DD" w:rsidP="009913DD">
            <w:pPr>
              <w:widowControl/>
              <w:jc w:val="center"/>
              <w:rPr>
                <w:snapToGrid/>
                <w:color w:val="000000"/>
                <w:sz w:val="22"/>
                <w:szCs w:val="22"/>
                <w:lang w:val="it-IT" w:eastAsia="en-US"/>
              </w:rPr>
            </w:pPr>
            <w:proofErr w:type="spellStart"/>
            <w:r w:rsidRPr="00B126C9">
              <w:rPr>
                <w:snapToGrid/>
                <w:color w:val="000000"/>
                <w:sz w:val="22"/>
                <w:szCs w:val="22"/>
                <w:lang w:val="it-IT" w:eastAsia="en-US"/>
              </w:rPr>
              <w:t>Balota</w:t>
            </w:r>
            <w:proofErr w:type="spellEnd"/>
          </w:p>
        </w:tc>
        <w:tc>
          <w:tcPr>
            <w:tcW w:w="1060" w:type="dxa"/>
            <w:tcBorders>
              <w:top w:val="nil"/>
              <w:left w:val="nil"/>
              <w:bottom w:val="single" w:sz="4" w:space="0" w:color="auto"/>
              <w:right w:val="single" w:sz="4" w:space="0" w:color="auto"/>
            </w:tcBorders>
            <w:shd w:val="clear" w:color="auto" w:fill="auto"/>
            <w:noWrap/>
            <w:vAlign w:val="center"/>
            <w:hideMark/>
          </w:tcPr>
          <w:p w14:paraId="2BD74CAB" w14:textId="77777777" w:rsidR="009913DD" w:rsidRPr="00B126C9" w:rsidRDefault="009913DD" w:rsidP="009913DD">
            <w:pPr>
              <w:widowControl/>
              <w:jc w:val="center"/>
              <w:rPr>
                <w:snapToGrid/>
                <w:color w:val="000000"/>
                <w:sz w:val="22"/>
                <w:szCs w:val="22"/>
                <w:lang w:val="it-IT" w:eastAsia="en-US"/>
              </w:rPr>
            </w:pPr>
            <w:r w:rsidRPr="00B126C9">
              <w:rPr>
                <w:snapToGrid/>
                <w:color w:val="000000"/>
                <w:sz w:val="22"/>
                <w:szCs w:val="22"/>
                <w:lang w:val="it-IT" w:eastAsia="en-US"/>
              </w:rPr>
              <w:t>345+900</w:t>
            </w:r>
          </w:p>
        </w:tc>
        <w:tc>
          <w:tcPr>
            <w:tcW w:w="1060" w:type="dxa"/>
            <w:tcBorders>
              <w:top w:val="nil"/>
              <w:left w:val="nil"/>
              <w:bottom w:val="single" w:sz="4" w:space="0" w:color="auto"/>
              <w:right w:val="single" w:sz="4" w:space="0" w:color="auto"/>
            </w:tcBorders>
            <w:shd w:val="clear" w:color="auto" w:fill="auto"/>
            <w:noWrap/>
            <w:vAlign w:val="center"/>
            <w:hideMark/>
          </w:tcPr>
          <w:p w14:paraId="7DA4FF2E" w14:textId="77777777" w:rsidR="009913DD" w:rsidRPr="00B126C9" w:rsidRDefault="009913DD" w:rsidP="009913DD">
            <w:pPr>
              <w:widowControl/>
              <w:jc w:val="center"/>
              <w:rPr>
                <w:snapToGrid/>
                <w:color w:val="000000"/>
                <w:sz w:val="22"/>
                <w:szCs w:val="22"/>
                <w:lang w:val="it-IT" w:eastAsia="en-US"/>
              </w:rPr>
            </w:pPr>
            <w:r w:rsidRPr="00B126C9">
              <w:rPr>
                <w:snapToGrid/>
                <w:color w:val="000000"/>
                <w:sz w:val="22"/>
                <w:szCs w:val="22"/>
                <w:lang w:val="it-IT" w:eastAsia="en-US"/>
              </w:rPr>
              <w:t>352+089</w:t>
            </w:r>
          </w:p>
        </w:tc>
      </w:tr>
      <w:tr w:rsidR="009913DD" w:rsidRPr="00B126C9" w14:paraId="673E4A23" w14:textId="77777777" w:rsidTr="009913DD">
        <w:trPr>
          <w:trHeight w:val="280"/>
          <w:jc w:val="center"/>
        </w:trPr>
        <w:tc>
          <w:tcPr>
            <w:tcW w:w="1800" w:type="dxa"/>
            <w:vMerge/>
            <w:tcBorders>
              <w:top w:val="nil"/>
              <w:left w:val="single" w:sz="4" w:space="0" w:color="auto"/>
              <w:bottom w:val="single" w:sz="4" w:space="0" w:color="auto"/>
              <w:right w:val="single" w:sz="4" w:space="0" w:color="auto"/>
            </w:tcBorders>
            <w:vAlign w:val="center"/>
            <w:hideMark/>
          </w:tcPr>
          <w:p w14:paraId="1A95AA6A" w14:textId="77777777" w:rsidR="009913DD" w:rsidRPr="00B126C9" w:rsidRDefault="009913DD" w:rsidP="009913DD">
            <w:pPr>
              <w:widowControl/>
              <w:rPr>
                <w:snapToGrid/>
                <w:color w:val="000000"/>
                <w:sz w:val="22"/>
                <w:szCs w:val="22"/>
                <w:lang w:val="it-IT" w:eastAsia="en-US"/>
              </w:rPr>
            </w:pPr>
          </w:p>
        </w:tc>
        <w:tc>
          <w:tcPr>
            <w:tcW w:w="2120" w:type="dxa"/>
            <w:gridSpan w:val="2"/>
            <w:tcBorders>
              <w:top w:val="single" w:sz="4" w:space="0" w:color="auto"/>
              <w:left w:val="nil"/>
              <w:bottom w:val="single" w:sz="4" w:space="0" w:color="auto"/>
              <w:right w:val="single" w:sz="4" w:space="0" w:color="auto"/>
            </w:tcBorders>
            <w:shd w:val="clear" w:color="auto" w:fill="auto"/>
            <w:noWrap/>
            <w:vAlign w:val="center"/>
            <w:hideMark/>
          </w:tcPr>
          <w:p w14:paraId="7AB75B80" w14:textId="77777777" w:rsidR="009913DD" w:rsidRPr="00B126C9" w:rsidRDefault="009913DD" w:rsidP="009913DD">
            <w:pPr>
              <w:widowControl/>
              <w:jc w:val="center"/>
              <w:rPr>
                <w:snapToGrid/>
                <w:color w:val="000000"/>
                <w:sz w:val="22"/>
                <w:szCs w:val="22"/>
                <w:lang w:val="it-IT" w:eastAsia="en-US"/>
              </w:rPr>
            </w:pPr>
            <w:r w:rsidRPr="00B126C9">
              <w:rPr>
                <w:snapToGrid/>
                <w:color w:val="000000"/>
                <w:sz w:val="22"/>
                <w:szCs w:val="22"/>
                <w:lang w:val="it-IT" w:eastAsia="en-US"/>
              </w:rPr>
              <w:t>6189</w:t>
            </w:r>
          </w:p>
        </w:tc>
      </w:tr>
      <w:tr w:rsidR="009913DD" w:rsidRPr="00B126C9" w14:paraId="3510121C" w14:textId="77777777" w:rsidTr="009913DD">
        <w:trPr>
          <w:trHeight w:val="280"/>
          <w:jc w:val="center"/>
        </w:trPr>
        <w:tc>
          <w:tcPr>
            <w:tcW w:w="1800" w:type="dxa"/>
            <w:tcBorders>
              <w:top w:val="nil"/>
              <w:left w:val="single" w:sz="4" w:space="0" w:color="auto"/>
              <w:bottom w:val="single" w:sz="4" w:space="0" w:color="auto"/>
              <w:right w:val="single" w:sz="4" w:space="0" w:color="auto"/>
            </w:tcBorders>
            <w:shd w:val="clear" w:color="000000" w:fill="D9D9D9"/>
            <w:noWrap/>
            <w:vAlign w:val="center"/>
            <w:hideMark/>
          </w:tcPr>
          <w:p w14:paraId="5BAF1EAB" w14:textId="77777777" w:rsidR="009913DD" w:rsidRPr="00B126C9" w:rsidRDefault="009913DD" w:rsidP="009913DD">
            <w:pPr>
              <w:widowControl/>
              <w:jc w:val="center"/>
              <w:rPr>
                <w:snapToGrid/>
                <w:color w:val="000000"/>
                <w:sz w:val="22"/>
                <w:szCs w:val="22"/>
                <w:lang w:val="it-IT" w:eastAsia="en-US"/>
              </w:rPr>
            </w:pPr>
            <w:r w:rsidRPr="00B126C9">
              <w:rPr>
                <w:snapToGrid/>
                <w:color w:val="000000"/>
                <w:sz w:val="22"/>
                <w:szCs w:val="22"/>
                <w:lang w:val="it-IT" w:eastAsia="en-US"/>
              </w:rPr>
              <w:t> </w:t>
            </w:r>
          </w:p>
        </w:tc>
        <w:tc>
          <w:tcPr>
            <w:tcW w:w="1060" w:type="dxa"/>
            <w:tcBorders>
              <w:top w:val="nil"/>
              <w:left w:val="nil"/>
              <w:bottom w:val="single" w:sz="4" w:space="0" w:color="auto"/>
              <w:right w:val="single" w:sz="4" w:space="0" w:color="auto"/>
            </w:tcBorders>
            <w:shd w:val="clear" w:color="000000" w:fill="D9D9D9"/>
            <w:noWrap/>
            <w:vAlign w:val="center"/>
            <w:hideMark/>
          </w:tcPr>
          <w:p w14:paraId="68386CEC" w14:textId="77777777" w:rsidR="009913DD" w:rsidRPr="00B126C9" w:rsidRDefault="009913DD" w:rsidP="009913DD">
            <w:pPr>
              <w:widowControl/>
              <w:jc w:val="center"/>
              <w:rPr>
                <w:snapToGrid/>
                <w:color w:val="000000"/>
                <w:sz w:val="22"/>
                <w:szCs w:val="22"/>
                <w:lang w:val="it-IT" w:eastAsia="en-US"/>
              </w:rPr>
            </w:pPr>
            <w:r w:rsidRPr="00B126C9">
              <w:rPr>
                <w:snapToGrid/>
                <w:color w:val="000000"/>
                <w:sz w:val="22"/>
                <w:szCs w:val="22"/>
                <w:lang w:val="it-IT" w:eastAsia="en-US"/>
              </w:rPr>
              <w:t> </w:t>
            </w:r>
          </w:p>
        </w:tc>
        <w:tc>
          <w:tcPr>
            <w:tcW w:w="1060" w:type="dxa"/>
            <w:tcBorders>
              <w:top w:val="nil"/>
              <w:left w:val="nil"/>
              <w:bottom w:val="single" w:sz="4" w:space="0" w:color="auto"/>
              <w:right w:val="single" w:sz="4" w:space="0" w:color="auto"/>
            </w:tcBorders>
            <w:shd w:val="clear" w:color="000000" w:fill="D9D9D9"/>
            <w:noWrap/>
            <w:vAlign w:val="center"/>
            <w:hideMark/>
          </w:tcPr>
          <w:p w14:paraId="57B77BAA" w14:textId="77777777" w:rsidR="009913DD" w:rsidRPr="00B126C9" w:rsidRDefault="009913DD" w:rsidP="009913DD">
            <w:pPr>
              <w:widowControl/>
              <w:jc w:val="center"/>
              <w:rPr>
                <w:snapToGrid/>
                <w:color w:val="000000"/>
                <w:sz w:val="22"/>
                <w:szCs w:val="22"/>
                <w:lang w:val="it-IT" w:eastAsia="en-US"/>
              </w:rPr>
            </w:pPr>
            <w:r w:rsidRPr="00B126C9">
              <w:rPr>
                <w:snapToGrid/>
                <w:color w:val="000000"/>
                <w:sz w:val="22"/>
                <w:szCs w:val="22"/>
                <w:lang w:val="it-IT" w:eastAsia="en-US"/>
              </w:rPr>
              <w:t> </w:t>
            </w:r>
          </w:p>
        </w:tc>
      </w:tr>
      <w:tr w:rsidR="009913DD" w:rsidRPr="00B126C9" w14:paraId="372021FE" w14:textId="77777777" w:rsidTr="009913DD">
        <w:trPr>
          <w:trHeight w:val="280"/>
          <w:jc w:val="center"/>
        </w:trPr>
        <w:tc>
          <w:tcPr>
            <w:tcW w:w="180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4937E7C" w14:textId="77777777" w:rsidR="009913DD" w:rsidRPr="00B126C9" w:rsidRDefault="009913DD" w:rsidP="009913DD">
            <w:pPr>
              <w:widowControl/>
              <w:jc w:val="center"/>
              <w:rPr>
                <w:snapToGrid/>
                <w:color w:val="000000"/>
                <w:sz w:val="22"/>
                <w:szCs w:val="22"/>
                <w:lang w:val="it-IT" w:eastAsia="en-US"/>
              </w:rPr>
            </w:pPr>
            <w:proofErr w:type="spellStart"/>
            <w:r w:rsidRPr="00B126C9">
              <w:rPr>
                <w:snapToGrid/>
                <w:color w:val="000000"/>
                <w:sz w:val="22"/>
                <w:szCs w:val="22"/>
                <w:lang w:val="it-IT" w:eastAsia="en-US"/>
              </w:rPr>
              <w:t>Poarta</w:t>
            </w:r>
            <w:proofErr w:type="spellEnd"/>
            <w:r w:rsidRPr="00B126C9">
              <w:rPr>
                <w:snapToGrid/>
                <w:color w:val="000000"/>
                <w:sz w:val="22"/>
                <w:szCs w:val="22"/>
                <w:lang w:val="it-IT" w:eastAsia="en-US"/>
              </w:rPr>
              <w:t xml:space="preserve"> I</w:t>
            </w:r>
          </w:p>
        </w:tc>
        <w:tc>
          <w:tcPr>
            <w:tcW w:w="1060" w:type="dxa"/>
            <w:tcBorders>
              <w:top w:val="nil"/>
              <w:left w:val="nil"/>
              <w:bottom w:val="single" w:sz="4" w:space="0" w:color="auto"/>
              <w:right w:val="single" w:sz="4" w:space="0" w:color="auto"/>
            </w:tcBorders>
            <w:shd w:val="clear" w:color="auto" w:fill="auto"/>
            <w:noWrap/>
            <w:vAlign w:val="center"/>
            <w:hideMark/>
          </w:tcPr>
          <w:p w14:paraId="69682B5E" w14:textId="77777777" w:rsidR="009913DD" w:rsidRPr="00B126C9" w:rsidRDefault="009913DD" w:rsidP="009913DD">
            <w:pPr>
              <w:widowControl/>
              <w:jc w:val="center"/>
              <w:rPr>
                <w:snapToGrid/>
                <w:color w:val="000000"/>
                <w:sz w:val="22"/>
                <w:szCs w:val="22"/>
                <w:lang w:val="it-IT" w:eastAsia="en-US"/>
              </w:rPr>
            </w:pPr>
            <w:r w:rsidRPr="00B126C9">
              <w:rPr>
                <w:snapToGrid/>
                <w:color w:val="000000"/>
                <w:sz w:val="22"/>
                <w:szCs w:val="22"/>
                <w:lang w:val="it-IT" w:eastAsia="en-US"/>
              </w:rPr>
              <w:t>435+407</w:t>
            </w:r>
          </w:p>
        </w:tc>
        <w:tc>
          <w:tcPr>
            <w:tcW w:w="1060" w:type="dxa"/>
            <w:tcBorders>
              <w:top w:val="nil"/>
              <w:left w:val="nil"/>
              <w:bottom w:val="single" w:sz="4" w:space="0" w:color="auto"/>
              <w:right w:val="single" w:sz="4" w:space="0" w:color="auto"/>
            </w:tcBorders>
            <w:shd w:val="clear" w:color="auto" w:fill="auto"/>
            <w:noWrap/>
            <w:vAlign w:val="center"/>
            <w:hideMark/>
          </w:tcPr>
          <w:p w14:paraId="5C54AA8F" w14:textId="77777777" w:rsidR="009913DD" w:rsidRPr="00B126C9" w:rsidRDefault="009913DD" w:rsidP="009913DD">
            <w:pPr>
              <w:widowControl/>
              <w:jc w:val="center"/>
              <w:rPr>
                <w:snapToGrid/>
                <w:color w:val="000000"/>
                <w:sz w:val="22"/>
                <w:szCs w:val="22"/>
                <w:lang w:val="it-IT" w:eastAsia="en-US"/>
              </w:rPr>
            </w:pPr>
            <w:r w:rsidRPr="00B126C9">
              <w:rPr>
                <w:snapToGrid/>
                <w:color w:val="000000"/>
                <w:sz w:val="22"/>
                <w:szCs w:val="22"/>
                <w:lang w:val="it-IT" w:eastAsia="en-US"/>
              </w:rPr>
              <w:t>436+686</w:t>
            </w:r>
          </w:p>
        </w:tc>
      </w:tr>
      <w:tr w:rsidR="009913DD" w:rsidRPr="00B126C9" w14:paraId="243A6E0B" w14:textId="77777777" w:rsidTr="009913DD">
        <w:trPr>
          <w:trHeight w:val="280"/>
          <w:jc w:val="center"/>
        </w:trPr>
        <w:tc>
          <w:tcPr>
            <w:tcW w:w="1800" w:type="dxa"/>
            <w:vMerge/>
            <w:tcBorders>
              <w:top w:val="nil"/>
              <w:left w:val="single" w:sz="4" w:space="0" w:color="auto"/>
              <w:bottom w:val="single" w:sz="4" w:space="0" w:color="auto"/>
              <w:right w:val="single" w:sz="4" w:space="0" w:color="auto"/>
            </w:tcBorders>
            <w:vAlign w:val="center"/>
            <w:hideMark/>
          </w:tcPr>
          <w:p w14:paraId="66C4D248" w14:textId="77777777" w:rsidR="009913DD" w:rsidRPr="00B126C9" w:rsidRDefault="009913DD" w:rsidP="009913DD">
            <w:pPr>
              <w:widowControl/>
              <w:rPr>
                <w:snapToGrid/>
                <w:color w:val="000000"/>
                <w:sz w:val="22"/>
                <w:szCs w:val="22"/>
                <w:lang w:val="it-IT" w:eastAsia="en-US"/>
              </w:rPr>
            </w:pPr>
          </w:p>
        </w:tc>
        <w:tc>
          <w:tcPr>
            <w:tcW w:w="2120" w:type="dxa"/>
            <w:gridSpan w:val="2"/>
            <w:tcBorders>
              <w:top w:val="single" w:sz="4" w:space="0" w:color="auto"/>
              <w:left w:val="nil"/>
              <w:bottom w:val="single" w:sz="4" w:space="0" w:color="auto"/>
              <w:right w:val="single" w:sz="4" w:space="0" w:color="auto"/>
            </w:tcBorders>
            <w:shd w:val="clear" w:color="auto" w:fill="auto"/>
            <w:noWrap/>
            <w:vAlign w:val="center"/>
            <w:hideMark/>
          </w:tcPr>
          <w:p w14:paraId="27C3F929" w14:textId="77777777" w:rsidR="009913DD" w:rsidRPr="00B126C9" w:rsidRDefault="009913DD" w:rsidP="009913DD">
            <w:pPr>
              <w:widowControl/>
              <w:jc w:val="center"/>
              <w:rPr>
                <w:snapToGrid/>
                <w:color w:val="000000"/>
                <w:sz w:val="22"/>
                <w:szCs w:val="22"/>
                <w:lang w:val="it-IT" w:eastAsia="en-US"/>
              </w:rPr>
            </w:pPr>
            <w:r w:rsidRPr="00B126C9">
              <w:rPr>
                <w:snapToGrid/>
                <w:color w:val="000000"/>
                <w:sz w:val="22"/>
                <w:szCs w:val="22"/>
                <w:lang w:val="it-IT" w:eastAsia="en-US"/>
              </w:rPr>
              <w:t>1279</w:t>
            </w:r>
          </w:p>
        </w:tc>
      </w:tr>
      <w:tr w:rsidR="009913DD" w:rsidRPr="00B126C9" w14:paraId="36605F03" w14:textId="77777777" w:rsidTr="009913DD">
        <w:trPr>
          <w:trHeight w:val="280"/>
          <w:jc w:val="center"/>
        </w:trPr>
        <w:tc>
          <w:tcPr>
            <w:tcW w:w="1800" w:type="dxa"/>
            <w:tcBorders>
              <w:top w:val="nil"/>
              <w:left w:val="single" w:sz="4" w:space="0" w:color="auto"/>
              <w:bottom w:val="single" w:sz="4" w:space="0" w:color="auto"/>
              <w:right w:val="single" w:sz="4" w:space="0" w:color="auto"/>
            </w:tcBorders>
            <w:shd w:val="clear" w:color="000000" w:fill="D9D9D9"/>
            <w:noWrap/>
            <w:vAlign w:val="center"/>
            <w:hideMark/>
          </w:tcPr>
          <w:p w14:paraId="709C4ECB" w14:textId="77777777" w:rsidR="009913DD" w:rsidRPr="00B126C9" w:rsidRDefault="009913DD" w:rsidP="009913DD">
            <w:pPr>
              <w:widowControl/>
              <w:jc w:val="center"/>
              <w:rPr>
                <w:snapToGrid/>
                <w:color w:val="000000"/>
                <w:sz w:val="22"/>
                <w:szCs w:val="22"/>
                <w:lang w:val="it-IT" w:eastAsia="en-US"/>
              </w:rPr>
            </w:pPr>
            <w:r w:rsidRPr="00B126C9">
              <w:rPr>
                <w:snapToGrid/>
                <w:color w:val="000000"/>
                <w:sz w:val="22"/>
                <w:szCs w:val="22"/>
                <w:lang w:val="it-IT" w:eastAsia="en-US"/>
              </w:rPr>
              <w:t> </w:t>
            </w:r>
          </w:p>
        </w:tc>
        <w:tc>
          <w:tcPr>
            <w:tcW w:w="1060" w:type="dxa"/>
            <w:tcBorders>
              <w:top w:val="nil"/>
              <w:left w:val="nil"/>
              <w:bottom w:val="single" w:sz="4" w:space="0" w:color="auto"/>
              <w:right w:val="single" w:sz="4" w:space="0" w:color="auto"/>
            </w:tcBorders>
            <w:shd w:val="clear" w:color="000000" w:fill="D9D9D9"/>
            <w:noWrap/>
            <w:vAlign w:val="center"/>
            <w:hideMark/>
          </w:tcPr>
          <w:p w14:paraId="3787C7CB" w14:textId="77777777" w:rsidR="009913DD" w:rsidRPr="00B126C9" w:rsidRDefault="009913DD" w:rsidP="009913DD">
            <w:pPr>
              <w:widowControl/>
              <w:jc w:val="center"/>
              <w:rPr>
                <w:snapToGrid/>
                <w:color w:val="000000"/>
                <w:sz w:val="22"/>
                <w:szCs w:val="22"/>
                <w:lang w:val="it-IT" w:eastAsia="en-US"/>
              </w:rPr>
            </w:pPr>
            <w:r w:rsidRPr="00B126C9">
              <w:rPr>
                <w:snapToGrid/>
                <w:color w:val="000000"/>
                <w:sz w:val="22"/>
                <w:szCs w:val="22"/>
                <w:lang w:val="it-IT" w:eastAsia="en-US"/>
              </w:rPr>
              <w:t> </w:t>
            </w:r>
          </w:p>
        </w:tc>
        <w:tc>
          <w:tcPr>
            <w:tcW w:w="1060" w:type="dxa"/>
            <w:tcBorders>
              <w:top w:val="nil"/>
              <w:left w:val="nil"/>
              <w:bottom w:val="single" w:sz="4" w:space="0" w:color="auto"/>
              <w:right w:val="single" w:sz="4" w:space="0" w:color="auto"/>
            </w:tcBorders>
            <w:shd w:val="clear" w:color="000000" w:fill="D9D9D9"/>
            <w:noWrap/>
            <w:vAlign w:val="center"/>
            <w:hideMark/>
          </w:tcPr>
          <w:p w14:paraId="6F088EEF" w14:textId="77777777" w:rsidR="009913DD" w:rsidRPr="00B126C9" w:rsidRDefault="009913DD" w:rsidP="009913DD">
            <w:pPr>
              <w:widowControl/>
              <w:jc w:val="center"/>
              <w:rPr>
                <w:snapToGrid/>
                <w:color w:val="000000"/>
                <w:sz w:val="22"/>
                <w:szCs w:val="22"/>
                <w:lang w:val="it-IT" w:eastAsia="en-US"/>
              </w:rPr>
            </w:pPr>
            <w:r w:rsidRPr="00B126C9">
              <w:rPr>
                <w:snapToGrid/>
                <w:color w:val="000000"/>
                <w:sz w:val="22"/>
                <w:szCs w:val="22"/>
                <w:lang w:val="it-IT" w:eastAsia="en-US"/>
              </w:rPr>
              <w:t> </w:t>
            </w:r>
          </w:p>
        </w:tc>
      </w:tr>
      <w:tr w:rsidR="009913DD" w:rsidRPr="00B126C9" w14:paraId="15A237EF" w14:textId="77777777" w:rsidTr="009913DD">
        <w:trPr>
          <w:trHeight w:val="280"/>
          <w:jc w:val="center"/>
        </w:trPr>
        <w:tc>
          <w:tcPr>
            <w:tcW w:w="180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A29B70E" w14:textId="77777777" w:rsidR="009913DD" w:rsidRPr="00B126C9" w:rsidRDefault="009913DD" w:rsidP="009913DD">
            <w:pPr>
              <w:widowControl/>
              <w:jc w:val="center"/>
              <w:rPr>
                <w:snapToGrid/>
                <w:color w:val="000000"/>
                <w:sz w:val="22"/>
                <w:szCs w:val="22"/>
                <w:lang w:val="it-IT" w:eastAsia="en-US"/>
              </w:rPr>
            </w:pPr>
            <w:proofErr w:type="spellStart"/>
            <w:r w:rsidRPr="00B126C9">
              <w:rPr>
                <w:snapToGrid/>
                <w:color w:val="000000"/>
                <w:sz w:val="22"/>
                <w:szCs w:val="22"/>
                <w:lang w:val="it-IT" w:eastAsia="en-US"/>
              </w:rPr>
              <w:t>Poarta</w:t>
            </w:r>
            <w:proofErr w:type="spellEnd"/>
            <w:r w:rsidRPr="00B126C9">
              <w:rPr>
                <w:snapToGrid/>
                <w:color w:val="000000"/>
                <w:sz w:val="22"/>
                <w:szCs w:val="22"/>
                <w:lang w:val="it-IT" w:eastAsia="en-US"/>
              </w:rPr>
              <w:t xml:space="preserve"> II</w:t>
            </w:r>
          </w:p>
        </w:tc>
        <w:tc>
          <w:tcPr>
            <w:tcW w:w="1060" w:type="dxa"/>
            <w:tcBorders>
              <w:top w:val="nil"/>
              <w:left w:val="nil"/>
              <w:bottom w:val="single" w:sz="4" w:space="0" w:color="auto"/>
              <w:right w:val="single" w:sz="4" w:space="0" w:color="auto"/>
            </w:tcBorders>
            <w:shd w:val="clear" w:color="auto" w:fill="auto"/>
            <w:noWrap/>
            <w:vAlign w:val="center"/>
            <w:hideMark/>
          </w:tcPr>
          <w:p w14:paraId="1D605A12" w14:textId="77777777" w:rsidR="009913DD" w:rsidRPr="00B126C9" w:rsidRDefault="009913DD" w:rsidP="009913DD">
            <w:pPr>
              <w:widowControl/>
              <w:jc w:val="center"/>
              <w:rPr>
                <w:snapToGrid/>
                <w:color w:val="000000"/>
                <w:sz w:val="22"/>
                <w:szCs w:val="22"/>
                <w:lang w:val="it-IT" w:eastAsia="en-US"/>
              </w:rPr>
            </w:pPr>
            <w:r w:rsidRPr="00B126C9">
              <w:rPr>
                <w:snapToGrid/>
                <w:color w:val="000000"/>
                <w:sz w:val="22"/>
                <w:szCs w:val="22"/>
                <w:lang w:val="it-IT" w:eastAsia="en-US"/>
              </w:rPr>
              <w:t>437+504</w:t>
            </w:r>
          </w:p>
        </w:tc>
        <w:tc>
          <w:tcPr>
            <w:tcW w:w="1060" w:type="dxa"/>
            <w:tcBorders>
              <w:top w:val="nil"/>
              <w:left w:val="nil"/>
              <w:bottom w:val="single" w:sz="4" w:space="0" w:color="auto"/>
              <w:right w:val="single" w:sz="4" w:space="0" w:color="auto"/>
            </w:tcBorders>
            <w:shd w:val="clear" w:color="auto" w:fill="auto"/>
            <w:noWrap/>
            <w:vAlign w:val="center"/>
            <w:hideMark/>
          </w:tcPr>
          <w:p w14:paraId="146C310B" w14:textId="77777777" w:rsidR="009913DD" w:rsidRPr="00B126C9" w:rsidRDefault="009913DD" w:rsidP="009913DD">
            <w:pPr>
              <w:widowControl/>
              <w:jc w:val="center"/>
              <w:rPr>
                <w:snapToGrid/>
                <w:color w:val="000000"/>
                <w:sz w:val="22"/>
                <w:szCs w:val="22"/>
                <w:lang w:val="it-IT" w:eastAsia="en-US"/>
              </w:rPr>
            </w:pPr>
            <w:r w:rsidRPr="00B126C9">
              <w:rPr>
                <w:snapToGrid/>
                <w:color w:val="000000"/>
                <w:sz w:val="22"/>
                <w:szCs w:val="22"/>
                <w:lang w:val="it-IT" w:eastAsia="en-US"/>
              </w:rPr>
              <w:t>438+054</w:t>
            </w:r>
          </w:p>
        </w:tc>
      </w:tr>
      <w:tr w:rsidR="009913DD" w:rsidRPr="00B126C9" w14:paraId="52968335" w14:textId="77777777" w:rsidTr="009913DD">
        <w:trPr>
          <w:trHeight w:val="280"/>
          <w:jc w:val="center"/>
        </w:trPr>
        <w:tc>
          <w:tcPr>
            <w:tcW w:w="1800" w:type="dxa"/>
            <w:vMerge/>
            <w:tcBorders>
              <w:top w:val="nil"/>
              <w:left w:val="single" w:sz="4" w:space="0" w:color="auto"/>
              <w:bottom w:val="single" w:sz="4" w:space="0" w:color="auto"/>
              <w:right w:val="single" w:sz="4" w:space="0" w:color="auto"/>
            </w:tcBorders>
            <w:vAlign w:val="center"/>
            <w:hideMark/>
          </w:tcPr>
          <w:p w14:paraId="0B488380" w14:textId="77777777" w:rsidR="009913DD" w:rsidRPr="00B126C9" w:rsidRDefault="009913DD" w:rsidP="009913DD">
            <w:pPr>
              <w:widowControl/>
              <w:rPr>
                <w:snapToGrid/>
                <w:color w:val="000000"/>
                <w:sz w:val="22"/>
                <w:szCs w:val="22"/>
                <w:lang w:val="it-IT" w:eastAsia="en-US"/>
              </w:rPr>
            </w:pPr>
          </w:p>
        </w:tc>
        <w:tc>
          <w:tcPr>
            <w:tcW w:w="2120"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77E97766" w14:textId="77777777" w:rsidR="009913DD" w:rsidRPr="00B126C9" w:rsidRDefault="009913DD" w:rsidP="009913DD">
            <w:pPr>
              <w:widowControl/>
              <w:jc w:val="center"/>
              <w:rPr>
                <w:snapToGrid/>
                <w:color w:val="000000"/>
                <w:sz w:val="22"/>
                <w:szCs w:val="22"/>
                <w:lang w:val="it-IT" w:eastAsia="en-US"/>
              </w:rPr>
            </w:pPr>
            <w:r w:rsidRPr="00B126C9">
              <w:rPr>
                <w:snapToGrid/>
                <w:color w:val="000000"/>
                <w:sz w:val="22"/>
                <w:szCs w:val="22"/>
                <w:lang w:val="it-IT" w:eastAsia="en-US"/>
              </w:rPr>
              <w:t>550</w:t>
            </w:r>
          </w:p>
        </w:tc>
      </w:tr>
      <w:tr w:rsidR="009913DD" w:rsidRPr="00B126C9" w14:paraId="1C2D5F9F" w14:textId="77777777" w:rsidTr="009913DD">
        <w:trPr>
          <w:trHeight w:val="280"/>
          <w:jc w:val="center"/>
        </w:trPr>
        <w:tc>
          <w:tcPr>
            <w:tcW w:w="1800" w:type="dxa"/>
            <w:tcBorders>
              <w:top w:val="nil"/>
              <w:left w:val="single" w:sz="4" w:space="0" w:color="auto"/>
              <w:bottom w:val="single" w:sz="4" w:space="0" w:color="auto"/>
              <w:right w:val="single" w:sz="4" w:space="0" w:color="auto"/>
            </w:tcBorders>
            <w:shd w:val="clear" w:color="000000" w:fill="D9D9D9"/>
            <w:noWrap/>
            <w:vAlign w:val="center"/>
            <w:hideMark/>
          </w:tcPr>
          <w:p w14:paraId="73346B88" w14:textId="77777777" w:rsidR="009913DD" w:rsidRPr="00B126C9" w:rsidRDefault="009913DD" w:rsidP="009913DD">
            <w:pPr>
              <w:widowControl/>
              <w:jc w:val="center"/>
              <w:rPr>
                <w:snapToGrid/>
                <w:color w:val="000000"/>
                <w:sz w:val="22"/>
                <w:szCs w:val="22"/>
                <w:lang w:val="it-IT" w:eastAsia="en-US"/>
              </w:rPr>
            </w:pPr>
            <w:r w:rsidRPr="00B126C9">
              <w:rPr>
                <w:snapToGrid/>
                <w:color w:val="000000"/>
                <w:sz w:val="22"/>
                <w:szCs w:val="22"/>
                <w:lang w:val="it-IT" w:eastAsia="en-US"/>
              </w:rPr>
              <w:t> </w:t>
            </w:r>
          </w:p>
        </w:tc>
        <w:tc>
          <w:tcPr>
            <w:tcW w:w="1060" w:type="dxa"/>
            <w:tcBorders>
              <w:top w:val="nil"/>
              <w:left w:val="nil"/>
              <w:bottom w:val="single" w:sz="4" w:space="0" w:color="auto"/>
              <w:right w:val="single" w:sz="4" w:space="0" w:color="auto"/>
            </w:tcBorders>
            <w:shd w:val="clear" w:color="000000" w:fill="D9D9D9"/>
            <w:noWrap/>
            <w:vAlign w:val="center"/>
            <w:hideMark/>
          </w:tcPr>
          <w:p w14:paraId="3D0E3419" w14:textId="77777777" w:rsidR="009913DD" w:rsidRPr="00B126C9" w:rsidRDefault="009913DD" w:rsidP="009913DD">
            <w:pPr>
              <w:widowControl/>
              <w:jc w:val="center"/>
              <w:rPr>
                <w:snapToGrid/>
                <w:color w:val="000000"/>
                <w:sz w:val="22"/>
                <w:szCs w:val="22"/>
                <w:lang w:val="it-IT" w:eastAsia="en-US"/>
              </w:rPr>
            </w:pPr>
            <w:r w:rsidRPr="00B126C9">
              <w:rPr>
                <w:snapToGrid/>
                <w:color w:val="000000"/>
                <w:sz w:val="22"/>
                <w:szCs w:val="22"/>
                <w:lang w:val="it-IT" w:eastAsia="en-US"/>
              </w:rPr>
              <w:t> </w:t>
            </w:r>
          </w:p>
        </w:tc>
        <w:tc>
          <w:tcPr>
            <w:tcW w:w="1060" w:type="dxa"/>
            <w:tcBorders>
              <w:top w:val="nil"/>
              <w:left w:val="nil"/>
              <w:bottom w:val="single" w:sz="4" w:space="0" w:color="auto"/>
              <w:right w:val="single" w:sz="4" w:space="0" w:color="auto"/>
            </w:tcBorders>
            <w:shd w:val="clear" w:color="000000" w:fill="D9D9D9"/>
            <w:noWrap/>
            <w:vAlign w:val="center"/>
            <w:hideMark/>
          </w:tcPr>
          <w:p w14:paraId="64F167F0" w14:textId="77777777" w:rsidR="009913DD" w:rsidRPr="00B126C9" w:rsidRDefault="009913DD" w:rsidP="009913DD">
            <w:pPr>
              <w:widowControl/>
              <w:jc w:val="center"/>
              <w:rPr>
                <w:snapToGrid/>
                <w:color w:val="000000"/>
                <w:sz w:val="22"/>
                <w:szCs w:val="22"/>
                <w:lang w:val="it-IT" w:eastAsia="en-US"/>
              </w:rPr>
            </w:pPr>
            <w:r w:rsidRPr="00B126C9">
              <w:rPr>
                <w:snapToGrid/>
                <w:color w:val="000000"/>
                <w:sz w:val="22"/>
                <w:szCs w:val="22"/>
                <w:lang w:val="it-IT" w:eastAsia="en-US"/>
              </w:rPr>
              <w:t> </w:t>
            </w:r>
          </w:p>
        </w:tc>
      </w:tr>
      <w:tr w:rsidR="009913DD" w:rsidRPr="00B126C9" w14:paraId="4D38BDAF" w14:textId="77777777" w:rsidTr="009913DD">
        <w:trPr>
          <w:trHeight w:val="280"/>
          <w:jc w:val="center"/>
        </w:trPr>
        <w:tc>
          <w:tcPr>
            <w:tcW w:w="180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3BA0CCA" w14:textId="77777777" w:rsidR="009913DD" w:rsidRPr="00B126C9" w:rsidRDefault="009913DD" w:rsidP="009913DD">
            <w:pPr>
              <w:widowControl/>
              <w:jc w:val="center"/>
              <w:rPr>
                <w:snapToGrid/>
                <w:color w:val="000000"/>
                <w:sz w:val="22"/>
                <w:szCs w:val="22"/>
                <w:lang w:val="it-IT" w:eastAsia="en-US"/>
              </w:rPr>
            </w:pPr>
            <w:proofErr w:type="spellStart"/>
            <w:r w:rsidRPr="00B126C9">
              <w:rPr>
                <w:snapToGrid/>
                <w:color w:val="000000"/>
                <w:sz w:val="22"/>
                <w:szCs w:val="22"/>
                <w:lang w:val="it-IT" w:eastAsia="en-US"/>
              </w:rPr>
              <w:t>Poarta</w:t>
            </w:r>
            <w:proofErr w:type="spellEnd"/>
            <w:r w:rsidRPr="00B126C9">
              <w:rPr>
                <w:snapToGrid/>
                <w:color w:val="000000"/>
                <w:sz w:val="22"/>
                <w:szCs w:val="22"/>
                <w:lang w:val="it-IT" w:eastAsia="en-US"/>
              </w:rPr>
              <w:t xml:space="preserve"> III</w:t>
            </w:r>
          </w:p>
        </w:tc>
        <w:tc>
          <w:tcPr>
            <w:tcW w:w="1060" w:type="dxa"/>
            <w:tcBorders>
              <w:top w:val="nil"/>
              <w:left w:val="nil"/>
              <w:bottom w:val="single" w:sz="4" w:space="0" w:color="auto"/>
              <w:right w:val="single" w:sz="4" w:space="0" w:color="auto"/>
            </w:tcBorders>
            <w:shd w:val="clear" w:color="auto" w:fill="auto"/>
            <w:noWrap/>
            <w:vAlign w:val="center"/>
            <w:hideMark/>
          </w:tcPr>
          <w:p w14:paraId="6389536F" w14:textId="77777777" w:rsidR="009913DD" w:rsidRPr="00B126C9" w:rsidRDefault="009913DD" w:rsidP="009913DD">
            <w:pPr>
              <w:widowControl/>
              <w:jc w:val="center"/>
              <w:rPr>
                <w:snapToGrid/>
                <w:color w:val="000000"/>
                <w:sz w:val="22"/>
                <w:szCs w:val="22"/>
                <w:lang w:val="it-IT" w:eastAsia="en-US"/>
              </w:rPr>
            </w:pPr>
            <w:r w:rsidRPr="00B126C9">
              <w:rPr>
                <w:snapToGrid/>
                <w:color w:val="000000"/>
                <w:sz w:val="22"/>
                <w:szCs w:val="22"/>
                <w:lang w:val="it-IT" w:eastAsia="en-US"/>
              </w:rPr>
              <w:t>440+221</w:t>
            </w:r>
          </w:p>
        </w:tc>
        <w:tc>
          <w:tcPr>
            <w:tcW w:w="1060" w:type="dxa"/>
            <w:tcBorders>
              <w:top w:val="nil"/>
              <w:left w:val="nil"/>
              <w:bottom w:val="single" w:sz="4" w:space="0" w:color="auto"/>
              <w:right w:val="single" w:sz="4" w:space="0" w:color="auto"/>
            </w:tcBorders>
            <w:shd w:val="clear" w:color="auto" w:fill="auto"/>
            <w:noWrap/>
            <w:vAlign w:val="center"/>
            <w:hideMark/>
          </w:tcPr>
          <w:p w14:paraId="2652B00E" w14:textId="77777777" w:rsidR="009913DD" w:rsidRPr="00B126C9" w:rsidRDefault="009913DD" w:rsidP="009913DD">
            <w:pPr>
              <w:widowControl/>
              <w:jc w:val="center"/>
              <w:rPr>
                <w:snapToGrid/>
                <w:color w:val="000000"/>
                <w:sz w:val="22"/>
                <w:szCs w:val="22"/>
                <w:lang w:val="it-IT" w:eastAsia="en-US"/>
              </w:rPr>
            </w:pPr>
            <w:r w:rsidRPr="00B126C9">
              <w:rPr>
                <w:snapToGrid/>
                <w:color w:val="000000"/>
                <w:sz w:val="22"/>
                <w:szCs w:val="22"/>
                <w:lang w:val="it-IT" w:eastAsia="en-US"/>
              </w:rPr>
              <w:t>440+526</w:t>
            </w:r>
          </w:p>
        </w:tc>
      </w:tr>
      <w:tr w:rsidR="009913DD" w:rsidRPr="00B126C9" w14:paraId="07C21D75" w14:textId="77777777" w:rsidTr="009913DD">
        <w:trPr>
          <w:trHeight w:val="280"/>
          <w:jc w:val="center"/>
        </w:trPr>
        <w:tc>
          <w:tcPr>
            <w:tcW w:w="1800" w:type="dxa"/>
            <w:vMerge/>
            <w:tcBorders>
              <w:top w:val="nil"/>
              <w:left w:val="single" w:sz="4" w:space="0" w:color="auto"/>
              <w:bottom w:val="single" w:sz="4" w:space="0" w:color="auto"/>
              <w:right w:val="single" w:sz="4" w:space="0" w:color="auto"/>
            </w:tcBorders>
            <w:vAlign w:val="center"/>
            <w:hideMark/>
          </w:tcPr>
          <w:p w14:paraId="14D1D00C" w14:textId="77777777" w:rsidR="009913DD" w:rsidRPr="00B126C9" w:rsidRDefault="009913DD" w:rsidP="009913DD">
            <w:pPr>
              <w:widowControl/>
              <w:rPr>
                <w:snapToGrid/>
                <w:color w:val="000000"/>
                <w:sz w:val="22"/>
                <w:szCs w:val="22"/>
                <w:lang w:val="it-IT" w:eastAsia="en-US"/>
              </w:rPr>
            </w:pPr>
          </w:p>
        </w:tc>
        <w:tc>
          <w:tcPr>
            <w:tcW w:w="2120"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50271E4C" w14:textId="77777777" w:rsidR="009913DD" w:rsidRPr="00B126C9" w:rsidRDefault="009913DD" w:rsidP="009913DD">
            <w:pPr>
              <w:widowControl/>
              <w:jc w:val="center"/>
              <w:rPr>
                <w:snapToGrid/>
                <w:color w:val="000000"/>
                <w:sz w:val="22"/>
                <w:szCs w:val="22"/>
                <w:lang w:val="it-IT" w:eastAsia="en-US"/>
              </w:rPr>
            </w:pPr>
            <w:r w:rsidRPr="00B126C9">
              <w:rPr>
                <w:snapToGrid/>
                <w:color w:val="000000"/>
                <w:sz w:val="22"/>
                <w:szCs w:val="22"/>
                <w:lang w:val="it-IT" w:eastAsia="en-US"/>
              </w:rPr>
              <w:t>305</w:t>
            </w:r>
          </w:p>
        </w:tc>
      </w:tr>
    </w:tbl>
    <w:p w14:paraId="3CF0CECC" w14:textId="77777777" w:rsidR="004D3C89" w:rsidRPr="00B126C9" w:rsidRDefault="004D3C89" w:rsidP="004D3C89">
      <w:pPr>
        <w:ind w:left="35" w:right="43" w:firstLine="532"/>
        <w:jc w:val="both"/>
        <w:rPr>
          <w:szCs w:val="24"/>
          <w:lang w:val="ro-RO"/>
        </w:rPr>
      </w:pPr>
    </w:p>
    <w:p w14:paraId="7D3A31E9" w14:textId="77777777" w:rsidR="00D25E3A" w:rsidRPr="00B126C9" w:rsidRDefault="00D25E3A" w:rsidP="004D3C89">
      <w:pPr>
        <w:ind w:left="35" w:right="43" w:firstLine="532"/>
        <w:jc w:val="both"/>
        <w:rPr>
          <w:szCs w:val="24"/>
          <w:lang w:val="ro-RO"/>
        </w:rPr>
      </w:pPr>
    </w:p>
    <w:p w14:paraId="3C99B4A0" w14:textId="77777777" w:rsidR="00D25E3A" w:rsidRPr="00B126C9" w:rsidRDefault="00D25E3A" w:rsidP="004D3C89">
      <w:pPr>
        <w:ind w:left="35" w:right="43" w:firstLine="532"/>
        <w:jc w:val="both"/>
        <w:rPr>
          <w:szCs w:val="24"/>
          <w:lang w:val="ro-RO"/>
        </w:rPr>
      </w:pPr>
    </w:p>
    <w:p w14:paraId="6FB33710" w14:textId="77777777" w:rsidR="00D25E3A" w:rsidRPr="00B126C9" w:rsidRDefault="00D25E3A" w:rsidP="00D25E3A">
      <w:pPr>
        <w:ind w:left="35" w:right="43" w:firstLine="532"/>
        <w:jc w:val="both"/>
        <w:rPr>
          <w:szCs w:val="24"/>
          <w:lang w:val="ro-RO"/>
        </w:rPr>
      </w:pPr>
      <w:r w:rsidRPr="00B126C9">
        <w:rPr>
          <w:szCs w:val="24"/>
          <w:lang w:val="ro-RO"/>
        </w:rPr>
        <w:t>Pentru tunelul Balota, cu o lungime totală evaluată de 6189 m, se propune construirea unui tunel cu două galerii separate, astfel încât, în caz de incendiu, să poată fi asigurată evacuarea folosind tunelului paralel.</w:t>
      </w:r>
    </w:p>
    <w:p w14:paraId="495451F4" w14:textId="77777777" w:rsidR="00D25E3A" w:rsidRPr="00B126C9" w:rsidRDefault="00D25E3A" w:rsidP="00D25E3A">
      <w:pPr>
        <w:ind w:left="35" w:right="43" w:firstLine="532"/>
        <w:jc w:val="both"/>
        <w:rPr>
          <w:szCs w:val="24"/>
          <w:lang w:val="ro-RO"/>
        </w:rPr>
      </w:pPr>
      <w:r w:rsidRPr="00B126C9">
        <w:rPr>
          <w:szCs w:val="24"/>
          <w:lang w:val="ro-RO"/>
        </w:rPr>
        <w:t>Pentru a permite aceste operațiuni de salvare, se vor configura structuri de legatura transversal între cele două tuneluri, la o distanță de aproximativ 500m una de alta.</w:t>
      </w:r>
    </w:p>
    <w:p w14:paraId="42D8E245" w14:textId="77777777" w:rsidR="00D25E3A" w:rsidRPr="00B126C9" w:rsidRDefault="00D25E3A" w:rsidP="00D25E3A">
      <w:pPr>
        <w:ind w:left="35" w:right="43" w:firstLine="532"/>
        <w:jc w:val="both"/>
        <w:rPr>
          <w:szCs w:val="24"/>
          <w:lang w:val="ro-RO"/>
        </w:rPr>
      </w:pPr>
      <w:r w:rsidRPr="00B126C9">
        <w:rPr>
          <w:szCs w:val="24"/>
          <w:lang w:val="ro-RO"/>
        </w:rPr>
        <w:t>În plus, in completare, pentru a asigura întotdeauna o acțiune rapidă a operațiunilor de salvare, este planificată construcția a două spatii de urgență, situate în apropierea celor 2 intrări Craiova și Caransebeș, precum și drumurile aferente pentru conectarea la rețeaua rutieră existentă.</w:t>
      </w:r>
    </w:p>
    <w:p w14:paraId="156D48BC" w14:textId="77777777" w:rsidR="00D25E3A" w:rsidRPr="00B126C9" w:rsidRDefault="00D25E3A" w:rsidP="00D25E3A">
      <w:pPr>
        <w:ind w:left="35" w:right="43" w:firstLine="532"/>
        <w:jc w:val="both"/>
        <w:rPr>
          <w:szCs w:val="24"/>
          <w:lang w:val="ro-RO"/>
        </w:rPr>
      </w:pPr>
      <w:r w:rsidRPr="00B126C9">
        <w:rPr>
          <w:szCs w:val="24"/>
          <w:lang w:val="ro-RO"/>
        </w:rPr>
        <w:t>Secțiunea tip propusă în proiectul ilustrativ pentru tunelul Balota este o secțiune circulară cu o singură cale, realizata cu TBM, pentru fiecare din cele două direcții de deplasare.</w:t>
      </w:r>
    </w:p>
    <w:p w14:paraId="1C8C1BB5" w14:textId="77777777" w:rsidR="00D25E3A" w:rsidRPr="00B126C9" w:rsidRDefault="00D25E3A" w:rsidP="00045497">
      <w:pPr>
        <w:ind w:left="35" w:right="43" w:firstLine="532"/>
        <w:jc w:val="both"/>
        <w:rPr>
          <w:szCs w:val="24"/>
          <w:lang w:val="ro-RO"/>
        </w:rPr>
      </w:pPr>
      <w:r w:rsidRPr="00B126C9">
        <w:rPr>
          <w:szCs w:val="24"/>
          <w:lang w:val="ro-RO"/>
        </w:rPr>
        <w:t>Tra</w:t>
      </w:r>
      <w:r w:rsidR="00424B61" w:rsidRPr="00B126C9">
        <w:rPr>
          <w:szCs w:val="24"/>
          <w:lang w:val="ro-RO"/>
        </w:rPr>
        <w:t xml:space="preserve">vezi </w:t>
      </w:r>
      <w:r w:rsidRPr="00B126C9">
        <w:rPr>
          <w:szCs w:val="24"/>
          <w:lang w:val="ro-RO"/>
        </w:rPr>
        <w:t>le celor doua cai (Fir I și Fir II) trebuie să fie distanțate în mod corespunzător în plan, astfel încât să permită executarea operațiunilor de excavare și captusire in sigurantă, cu tehnologia TBM menționată mai sus.</w:t>
      </w:r>
    </w:p>
    <w:p w14:paraId="460FA633" w14:textId="77777777" w:rsidR="00D25E3A" w:rsidRPr="00B126C9" w:rsidRDefault="00D25E3A" w:rsidP="00D25E3A">
      <w:pPr>
        <w:ind w:left="35" w:right="43" w:firstLine="532"/>
        <w:jc w:val="both"/>
        <w:rPr>
          <w:szCs w:val="24"/>
          <w:lang w:val="ro-RO"/>
        </w:rPr>
      </w:pPr>
      <w:r w:rsidRPr="00B126C9">
        <w:rPr>
          <w:szCs w:val="24"/>
          <w:lang w:val="ro-RO"/>
        </w:rPr>
        <w:t>În ceea ce privește tunelurile Poarta (I, II și III), construcția unei galerii de evacuare este prevăzută doar pentru tunelul Poarta I, singurul dintre cele 3 care depășesc 1000 m și pregătirea a două spatii de urgență</w:t>
      </w:r>
      <w:r w:rsidR="00D93D40" w:rsidRPr="00B126C9">
        <w:rPr>
          <w:szCs w:val="24"/>
          <w:lang w:val="ro-RO"/>
        </w:rPr>
        <w:t>, l</w:t>
      </w:r>
      <w:r w:rsidRPr="00B126C9">
        <w:rPr>
          <w:szCs w:val="24"/>
          <w:lang w:val="ro-RO"/>
        </w:rPr>
        <w:t>ângă</w:t>
      </w:r>
      <w:r w:rsidR="00D93D40" w:rsidRPr="00B126C9">
        <w:rPr>
          <w:szCs w:val="24"/>
          <w:lang w:val="ro-RO"/>
        </w:rPr>
        <w:t xml:space="preserve"> fiecare</w:t>
      </w:r>
      <w:r w:rsidRPr="00B126C9">
        <w:rPr>
          <w:szCs w:val="24"/>
          <w:lang w:val="ro-RO"/>
        </w:rPr>
        <w:t xml:space="preserve"> intrare</w:t>
      </w:r>
      <w:r w:rsidR="00D93D40" w:rsidRPr="00B126C9">
        <w:rPr>
          <w:szCs w:val="24"/>
          <w:lang w:val="ro-RO"/>
        </w:rPr>
        <w:t xml:space="preserve">, </w:t>
      </w:r>
      <w:r w:rsidRPr="00B126C9">
        <w:rPr>
          <w:szCs w:val="24"/>
          <w:lang w:val="ro-RO"/>
        </w:rPr>
        <w:t xml:space="preserve"> </w:t>
      </w:r>
      <w:r w:rsidR="00D93D40" w:rsidRPr="00B126C9">
        <w:rPr>
          <w:szCs w:val="24"/>
          <w:lang w:val="ro-RO"/>
        </w:rPr>
        <w:t>si e</w:t>
      </w:r>
      <w:r w:rsidRPr="00B126C9">
        <w:rPr>
          <w:szCs w:val="24"/>
          <w:lang w:val="ro-RO"/>
        </w:rPr>
        <w:t xml:space="preserve">vident,  construcția de bretele pentru conectarea </w:t>
      </w:r>
      <w:r w:rsidR="00D93D40" w:rsidRPr="00B126C9">
        <w:rPr>
          <w:szCs w:val="24"/>
          <w:lang w:val="ro-RO"/>
        </w:rPr>
        <w:t xml:space="preserve">la </w:t>
      </w:r>
      <w:r w:rsidRPr="00B126C9">
        <w:rPr>
          <w:szCs w:val="24"/>
          <w:lang w:val="ro-RO"/>
        </w:rPr>
        <w:t xml:space="preserve"> rețeaua rutieră existentă.</w:t>
      </w:r>
    </w:p>
    <w:p w14:paraId="6167DC40" w14:textId="77777777" w:rsidR="00D25E3A" w:rsidRPr="00B126C9" w:rsidRDefault="00D25E3A" w:rsidP="00D25E3A">
      <w:pPr>
        <w:ind w:left="35" w:right="43" w:firstLine="532"/>
        <w:jc w:val="both"/>
        <w:rPr>
          <w:szCs w:val="24"/>
          <w:lang w:val="ro-RO"/>
        </w:rPr>
      </w:pPr>
      <w:r w:rsidRPr="00B126C9">
        <w:rPr>
          <w:szCs w:val="24"/>
          <w:lang w:val="ro-RO"/>
        </w:rPr>
        <w:t xml:space="preserve">În ceea ce privește celelalte 2 tuneluri Poarta II și Poarta III, având în vedere lungimile </w:t>
      </w:r>
      <w:r w:rsidRPr="00B126C9">
        <w:rPr>
          <w:szCs w:val="24"/>
          <w:lang w:val="ro-RO"/>
        </w:rPr>
        <w:lastRenderedPageBreak/>
        <w:t xml:space="preserve">modeste (550m și 305m), nu este </w:t>
      </w:r>
      <w:r w:rsidR="00D93D40" w:rsidRPr="00B126C9">
        <w:rPr>
          <w:szCs w:val="24"/>
          <w:lang w:val="ro-RO"/>
        </w:rPr>
        <w:t>prevazuta</w:t>
      </w:r>
      <w:r w:rsidRPr="00B126C9">
        <w:rPr>
          <w:szCs w:val="24"/>
          <w:lang w:val="ro-RO"/>
        </w:rPr>
        <w:t xml:space="preserve"> construcția de structuri auxiliare destinate să </w:t>
      </w:r>
      <w:r w:rsidR="00D93D40" w:rsidRPr="00B126C9">
        <w:rPr>
          <w:szCs w:val="24"/>
          <w:lang w:val="ro-RO"/>
        </w:rPr>
        <w:t>asigure</w:t>
      </w:r>
      <w:r w:rsidRPr="00B126C9">
        <w:rPr>
          <w:szCs w:val="24"/>
          <w:lang w:val="ro-RO"/>
        </w:rPr>
        <w:t xml:space="preserve"> </w:t>
      </w:r>
      <w:r w:rsidR="00D93D40" w:rsidRPr="00B126C9">
        <w:rPr>
          <w:szCs w:val="24"/>
          <w:lang w:val="ro-RO"/>
        </w:rPr>
        <w:t>evacuarea</w:t>
      </w:r>
      <w:r w:rsidRPr="00B126C9">
        <w:rPr>
          <w:szCs w:val="24"/>
          <w:lang w:val="ro-RO"/>
        </w:rPr>
        <w:t>a în caz de incendiu.</w:t>
      </w:r>
    </w:p>
    <w:p w14:paraId="68796867" w14:textId="77777777" w:rsidR="00D25E3A" w:rsidRPr="00B126C9" w:rsidRDefault="00D25E3A" w:rsidP="00D25E3A">
      <w:pPr>
        <w:ind w:left="35" w:right="43" w:firstLine="532"/>
        <w:jc w:val="both"/>
        <w:rPr>
          <w:szCs w:val="24"/>
          <w:lang w:val="ro-RO"/>
        </w:rPr>
      </w:pPr>
      <w:r w:rsidRPr="00B126C9">
        <w:rPr>
          <w:szCs w:val="24"/>
          <w:lang w:val="ro-RO"/>
        </w:rPr>
        <w:t xml:space="preserve">Prin urmare, pentru tunelurile Poarta I, II și III, în proiectul ilustrativ este propusă o secțiune </w:t>
      </w:r>
      <w:r w:rsidR="00D93D40" w:rsidRPr="00B126C9">
        <w:rPr>
          <w:szCs w:val="24"/>
          <w:lang w:val="ro-RO"/>
        </w:rPr>
        <w:t>de</w:t>
      </w:r>
      <w:r w:rsidRPr="00B126C9">
        <w:rPr>
          <w:szCs w:val="24"/>
          <w:lang w:val="ro-RO"/>
        </w:rPr>
        <w:t xml:space="preserve"> tunel cu </w:t>
      </w:r>
      <w:r w:rsidR="00D93D40" w:rsidRPr="00B126C9">
        <w:rPr>
          <w:szCs w:val="24"/>
          <w:lang w:val="ro-RO"/>
        </w:rPr>
        <w:t>o</w:t>
      </w:r>
      <w:r w:rsidRPr="00B126C9">
        <w:rPr>
          <w:szCs w:val="24"/>
          <w:lang w:val="ro-RO"/>
        </w:rPr>
        <w:t xml:space="preserve"> singur</w:t>
      </w:r>
      <w:r w:rsidR="00D93D40" w:rsidRPr="00B126C9">
        <w:rPr>
          <w:szCs w:val="24"/>
          <w:lang w:val="ro-RO"/>
        </w:rPr>
        <w:t>a</w:t>
      </w:r>
      <w:r w:rsidRPr="00B126C9">
        <w:rPr>
          <w:szCs w:val="24"/>
          <w:lang w:val="ro-RO"/>
        </w:rPr>
        <w:t xml:space="preserve"> </w:t>
      </w:r>
      <w:r w:rsidR="00D93D40" w:rsidRPr="00B126C9">
        <w:rPr>
          <w:szCs w:val="24"/>
          <w:lang w:val="ro-RO"/>
        </w:rPr>
        <w:t>galerie</w:t>
      </w:r>
      <w:r w:rsidRPr="00B126C9">
        <w:rPr>
          <w:szCs w:val="24"/>
          <w:lang w:val="ro-RO"/>
        </w:rPr>
        <w:t xml:space="preserve"> și </w:t>
      </w:r>
      <w:r w:rsidR="00D93D40" w:rsidRPr="00B126C9">
        <w:rPr>
          <w:szCs w:val="24"/>
          <w:lang w:val="ro-RO"/>
        </w:rPr>
        <w:t>cale dubla</w:t>
      </w:r>
      <w:r w:rsidRPr="00B126C9">
        <w:rPr>
          <w:szCs w:val="24"/>
          <w:lang w:val="ro-RO"/>
        </w:rPr>
        <w:t xml:space="preserve"> .</w:t>
      </w:r>
    </w:p>
    <w:p w14:paraId="14A71981" w14:textId="77777777" w:rsidR="001E1CFB" w:rsidRPr="00B126C9" w:rsidRDefault="001E1CFB" w:rsidP="004D3C89">
      <w:pPr>
        <w:ind w:left="35" w:right="43" w:firstLine="532"/>
        <w:jc w:val="both"/>
        <w:rPr>
          <w:szCs w:val="24"/>
          <w:lang w:val="ro-RO"/>
        </w:rPr>
      </w:pPr>
    </w:p>
    <w:p w14:paraId="698A146C" w14:textId="77777777" w:rsidR="00A30D6F" w:rsidRPr="00B126C9" w:rsidRDefault="00A30D6F" w:rsidP="000F09E0">
      <w:pPr>
        <w:pStyle w:val="Titolo1"/>
        <w:numPr>
          <w:ilvl w:val="0"/>
          <w:numId w:val="8"/>
        </w:numPr>
        <w:rPr>
          <w:lang w:val="es-ES"/>
        </w:rPr>
      </w:pPr>
      <w:r w:rsidRPr="00B126C9">
        <w:rPr>
          <w:lang w:val="es-ES"/>
        </w:rPr>
        <w:t>Descri</w:t>
      </w:r>
      <w:r w:rsidR="00D93D40" w:rsidRPr="00B126C9">
        <w:rPr>
          <w:lang w:val="es-ES"/>
        </w:rPr>
        <w:t>ere</w:t>
      </w:r>
      <w:r w:rsidRPr="00B126C9">
        <w:rPr>
          <w:lang w:val="es-ES"/>
        </w:rPr>
        <w:t xml:space="preserve"> se</w:t>
      </w:r>
      <w:r w:rsidR="00D93D40" w:rsidRPr="00B126C9">
        <w:rPr>
          <w:lang w:val="es-ES"/>
        </w:rPr>
        <w:t>ct</w:t>
      </w:r>
      <w:r w:rsidRPr="00B126C9">
        <w:rPr>
          <w:lang w:val="es-ES"/>
        </w:rPr>
        <w:t>i</w:t>
      </w:r>
      <w:r w:rsidR="00D93D40" w:rsidRPr="00B126C9">
        <w:rPr>
          <w:lang w:val="es-ES"/>
        </w:rPr>
        <w:t>u</w:t>
      </w:r>
      <w:r w:rsidRPr="00B126C9">
        <w:rPr>
          <w:lang w:val="es-ES"/>
        </w:rPr>
        <w:t>ni tra</w:t>
      </w:r>
      <w:r w:rsidR="00D93D40" w:rsidRPr="00B126C9">
        <w:rPr>
          <w:lang w:val="es-ES"/>
        </w:rPr>
        <w:t>n</w:t>
      </w:r>
      <w:r w:rsidRPr="00B126C9">
        <w:rPr>
          <w:lang w:val="es-ES"/>
        </w:rPr>
        <w:t>sversal</w:t>
      </w:r>
      <w:r w:rsidR="00D93D40" w:rsidRPr="00B126C9">
        <w:rPr>
          <w:lang w:val="es-ES"/>
        </w:rPr>
        <w:t>e tip</w:t>
      </w:r>
      <w:r w:rsidRPr="00B126C9">
        <w:rPr>
          <w:lang w:val="es-ES"/>
        </w:rPr>
        <w:t xml:space="preserve"> tuneluri noi</w:t>
      </w:r>
    </w:p>
    <w:p w14:paraId="713E53AA" w14:textId="77777777" w:rsidR="00A30D6F" w:rsidRPr="00B126C9" w:rsidRDefault="00A30D6F" w:rsidP="00A30D6F">
      <w:pPr>
        <w:jc w:val="both"/>
        <w:rPr>
          <w:lang w:val="ro-RO"/>
        </w:rPr>
      </w:pPr>
    </w:p>
    <w:p w14:paraId="7F1C9831" w14:textId="77777777" w:rsidR="00A30D6F" w:rsidRPr="00B126C9" w:rsidRDefault="00A30D6F" w:rsidP="00A30D6F">
      <w:pPr>
        <w:pStyle w:val="Corpotesto"/>
        <w:spacing w:line="300" w:lineRule="atLeast"/>
        <w:jc w:val="both"/>
        <w:rPr>
          <w:rFonts w:ascii="Times New Roman" w:hAnsi="Times New Roman"/>
          <w:sz w:val="24"/>
          <w:szCs w:val="24"/>
          <w:lang w:val="ro-RO"/>
        </w:rPr>
      </w:pPr>
      <w:r w:rsidRPr="00B126C9">
        <w:rPr>
          <w:rFonts w:ascii="Times New Roman" w:hAnsi="Times New Roman"/>
          <w:sz w:val="24"/>
          <w:szCs w:val="24"/>
          <w:lang w:val="ro-RO"/>
        </w:rPr>
        <w:t>În acest paragraf sunt descrise detaliile</w:t>
      </w:r>
      <w:r w:rsidR="00C119C9" w:rsidRPr="00B126C9">
        <w:rPr>
          <w:rFonts w:ascii="Times New Roman" w:hAnsi="Times New Roman"/>
          <w:sz w:val="24"/>
          <w:szCs w:val="24"/>
          <w:lang w:val="ro-RO"/>
        </w:rPr>
        <w:t xml:space="preserve"> </w:t>
      </w:r>
      <w:r w:rsidRPr="00B126C9">
        <w:rPr>
          <w:rFonts w:ascii="Times New Roman" w:hAnsi="Times New Roman"/>
          <w:sz w:val="24"/>
          <w:szCs w:val="24"/>
          <w:lang w:val="ro-RO"/>
        </w:rPr>
        <w:t xml:space="preserve"> tehnice legate de construcția de tunelurilor noi.</w:t>
      </w:r>
    </w:p>
    <w:p w14:paraId="07077E53" w14:textId="77777777" w:rsidR="009974DB" w:rsidRPr="00B126C9" w:rsidRDefault="00D93D40" w:rsidP="00A30D6F">
      <w:pPr>
        <w:pStyle w:val="Corpotesto"/>
        <w:spacing w:line="300" w:lineRule="atLeast"/>
        <w:ind w:left="0" w:firstLine="0"/>
        <w:jc w:val="both"/>
        <w:rPr>
          <w:rFonts w:ascii="Times New Roman" w:hAnsi="Times New Roman"/>
          <w:sz w:val="24"/>
          <w:szCs w:val="24"/>
          <w:lang w:val="ro-RO"/>
        </w:rPr>
      </w:pPr>
      <w:r w:rsidRPr="00B126C9">
        <w:rPr>
          <w:rFonts w:ascii="Times New Roman" w:hAnsi="Times New Roman"/>
          <w:sz w:val="24"/>
          <w:szCs w:val="24"/>
          <w:lang w:val="ro-RO"/>
        </w:rPr>
        <w:t xml:space="preserve">Așa cum am menționat, în cazul tunelului Balota (lungime 6189 m), în proiectul ilustrativ se propune crearea a două </w:t>
      </w:r>
      <w:r w:rsidR="009974DB" w:rsidRPr="00B126C9">
        <w:rPr>
          <w:rFonts w:ascii="Times New Roman" w:hAnsi="Times New Roman"/>
          <w:sz w:val="24"/>
          <w:szCs w:val="24"/>
          <w:lang w:val="ro-RO"/>
        </w:rPr>
        <w:t>galerii paralele cu cale simpla</w:t>
      </w:r>
      <w:r w:rsidRPr="00B126C9">
        <w:rPr>
          <w:rFonts w:ascii="Times New Roman" w:hAnsi="Times New Roman"/>
          <w:sz w:val="24"/>
          <w:szCs w:val="24"/>
          <w:lang w:val="ro-RO"/>
        </w:rPr>
        <w:t>, cu tehnologia de excavare TBM.</w:t>
      </w:r>
    </w:p>
    <w:p w14:paraId="4585E6A2" w14:textId="77777777" w:rsidR="00A30D6F" w:rsidRPr="00B126C9" w:rsidRDefault="00A30D6F" w:rsidP="00A30D6F">
      <w:pPr>
        <w:pStyle w:val="Corpotesto"/>
        <w:spacing w:line="300" w:lineRule="atLeast"/>
        <w:ind w:left="0" w:firstLine="0"/>
        <w:jc w:val="both"/>
        <w:rPr>
          <w:rFonts w:ascii="Times New Roman" w:hAnsi="Times New Roman"/>
          <w:sz w:val="24"/>
          <w:szCs w:val="24"/>
          <w:lang w:val="ro-RO"/>
        </w:rPr>
      </w:pPr>
      <w:r w:rsidRPr="00B126C9">
        <w:rPr>
          <w:rFonts w:ascii="Times New Roman" w:hAnsi="Times New Roman"/>
          <w:sz w:val="24"/>
          <w:szCs w:val="24"/>
          <w:lang w:val="ro-RO"/>
        </w:rPr>
        <w:t xml:space="preserve">În desenul următor este prezentat profilul transversal al căii ferate în tunel, cu </w:t>
      </w:r>
      <w:r w:rsidR="009974DB" w:rsidRPr="00B126C9">
        <w:rPr>
          <w:rFonts w:ascii="Times New Roman" w:hAnsi="Times New Roman"/>
          <w:sz w:val="24"/>
          <w:szCs w:val="24"/>
          <w:lang w:val="ro-RO"/>
        </w:rPr>
        <w:t>cale</w:t>
      </w:r>
      <w:r w:rsidRPr="00B126C9">
        <w:rPr>
          <w:rFonts w:ascii="Times New Roman" w:hAnsi="Times New Roman"/>
          <w:sz w:val="24"/>
          <w:szCs w:val="24"/>
          <w:lang w:val="ro-RO"/>
        </w:rPr>
        <w:t xml:space="preserve"> simplă </w:t>
      </w:r>
      <w:r w:rsidR="00C207C2" w:rsidRPr="00B126C9">
        <w:rPr>
          <w:rFonts w:ascii="Times New Roman" w:hAnsi="Times New Roman"/>
          <w:sz w:val="24"/>
          <w:szCs w:val="24"/>
          <w:lang w:val="ro-RO"/>
        </w:rPr>
        <w:t>.</w:t>
      </w:r>
    </w:p>
    <w:p w14:paraId="3CED9C55" w14:textId="77777777" w:rsidR="00A30D6F" w:rsidRPr="00B126C9" w:rsidRDefault="000F09E0" w:rsidP="00A30D6F">
      <w:pPr>
        <w:pStyle w:val="Corpotesto"/>
        <w:spacing w:line="300" w:lineRule="exact"/>
        <w:ind w:left="0" w:firstLine="0"/>
        <w:jc w:val="both"/>
        <w:rPr>
          <w:rFonts w:ascii="Times New Roman" w:hAnsi="Times New Roman"/>
          <w:sz w:val="24"/>
          <w:szCs w:val="24"/>
          <w:lang w:val="ro-RO"/>
        </w:rPr>
      </w:pPr>
      <w:r w:rsidRPr="00B126C9">
        <w:rPr>
          <w:rFonts w:ascii="Times New Roman" w:hAnsi="Times New Roman"/>
          <w:noProof/>
          <w:lang w:val="en-US" w:eastAsia="en-US"/>
        </w:rPr>
        <mc:AlternateContent>
          <mc:Choice Requires="wps">
            <w:drawing>
              <wp:anchor distT="0" distB="0" distL="114300" distR="114300" simplePos="0" relativeHeight="251663360" behindDoc="0" locked="0" layoutInCell="1" allowOverlap="1" wp14:anchorId="6B74C7D3" wp14:editId="7A22EBE0">
                <wp:simplePos x="0" y="0"/>
                <wp:positionH relativeFrom="column">
                  <wp:posOffset>85090</wp:posOffset>
                </wp:positionH>
                <wp:positionV relativeFrom="paragraph">
                  <wp:posOffset>5041265</wp:posOffset>
                </wp:positionV>
                <wp:extent cx="5251450" cy="273050"/>
                <wp:effectExtent l="0" t="0" r="6350" b="0"/>
                <wp:wrapTopAndBottom/>
                <wp:docPr id="45" name="Casella di testo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51450" cy="273050"/>
                        </a:xfrm>
                        <a:prstGeom prst="rect">
                          <a:avLst/>
                        </a:prstGeom>
                        <a:solidFill>
                          <a:prstClr val="white"/>
                        </a:solidFill>
                        <a:ln>
                          <a:noFill/>
                        </a:ln>
                      </wps:spPr>
                      <wps:txbx>
                        <w:txbxContent>
                          <w:p w14:paraId="410BE08F" w14:textId="77777777" w:rsidR="00B126C9" w:rsidRPr="00511732" w:rsidRDefault="00B126C9" w:rsidP="00A30D6F">
                            <w:pPr>
                              <w:pStyle w:val="Didascalia"/>
                              <w:rPr>
                                <w:rFonts w:ascii="Arial" w:eastAsia="Arial" w:hAnsi="Arial"/>
                                <w:noProof/>
                                <w:szCs w:val="20"/>
                                <w:lang w:val="ro-RO"/>
                              </w:rPr>
                            </w:pPr>
                            <w:r w:rsidRPr="00511732">
                              <w:rPr>
                                <w:lang w:val="ro-RO"/>
                              </w:rPr>
                              <w:t xml:space="preserve">Figura </w:t>
                            </w:r>
                            <w:r>
                              <w:rPr>
                                <w:lang w:val="ro-RO"/>
                              </w:rPr>
                              <w:t>1</w:t>
                            </w:r>
                            <w:r w:rsidRPr="00511732">
                              <w:rPr>
                                <w:lang w:val="ro-RO"/>
                              </w:rPr>
                              <w:t xml:space="preserve"> - Secțiune transversală caracteristică lin</w:t>
                            </w:r>
                            <w:r>
                              <w:rPr>
                                <w:lang w:val="ro-RO"/>
                              </w:rPr>
                              <w:t>ie</w:t>
                            </w:r>
                            <w:r w:rsidRPr="00511732">
                              <w:rPr>
                                <w:lang w:val="ro-RO"/>
                              </w:rPr>
                              <w:t xml:space="preserve"> simplă</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type w14:anchorId="6B74C7D3" id="_x0000_t202" coordsize="21600,21600" o:spt="202" path="m,l,21600r21600,l21600,xe">
                <v:stroke joinstyle="miter"/>
                <v:path gradientshapeok="t" o:connecttype="rect"/>
              </v:shapetype>
              <v:shape id="Casella di testo 32" o:spid="_x0000_s1026" type="#_x0000_t202" style="position:absolute;left:0;text-align:left;margin-left:6.7pt;margin-top:396.95pt;width:413.5pt;height:21.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" stroked="f">
                <v:textbox style="mso-fit-shape-to-text:t" inset="0,0,0,0">
                  <w:txbxContent>
                    <w:p w14:paraId="410BE08F" w14:textId="77777777" w:rsidR="00B126C9" w:rsidRPr="00511732" w:rsidRDefault="00B126C9" w:rsidP="00A30D6F">
                      <w:pPr>
                        <w:pStyle w:val="Didascalia"/>
                        <w:rPr>
                          <w:rFonts w:ascii="Arial" w:eastAsia="Arial" w:hAnsi="Arial"/>
                          <w:noProof/>
                          <w:szCs w:val="20"/>
                          <w:lang w:val="ro-RO"/>
                        </w:rPr>
                      </w:pPr>
                      <w:r w:rsidRPr="00511732">
                        <w:rPr>
                          <w:lang w:val="ro-RO"/>
                        </w:rPr>
                        <w:t xml:space="preserve">Figura </w:t>
                      </w:r>
                      <w:r>
                        <w:rPr>
                          <w:lang w:val="ro-RO"/>
                        </w:rPr>
                        <w:t>1</w:t>
                      </w:r>
                      <w:r w:rsidRPr="00511732">
                        <w:rPr>
                          <w:lang w:val="ro-RO"/>
                        </w:rPr>
                        <w:t xml:space="preserve"> - Secțiune transversală caracteristică lin</w:t>
                      </w:r>
                      <w:r>
                        <w:rPr>
                          <w:lang w:val="ro-RO"/>
                        </w:rPr>
                        <w:t>ie</w:t>
                      </w:r>
                      <w:r w:rsidRPr="00511732">
                        <w:rPr>
                          <w:lang w:val="ro-RO"/>
                        </w:rPr>
                        <w:t xml:space="preserve"> simplă</w:t>
                      </w:r>
                    </w:p>
                  </w:txbxContent>
                </v:textbox>
                <w10:wrap type="topAndBottom"/>
              </v:shape>
            </w:pict>
          </mc:Fallback>
        </mc:AlternateContent>
      </w:r>
    </w:p>
    <w:p w14:paraId="02934DA9" w14:textId="77777777" w:rsidR="00A30D6F" w:rsidRPr="00B126C9" w:rsidRDefault="000F09E0" w:rsidP="00A30D6F">
      <w:pPr>
        <w:pStyle w:val="Corpotesto"/>
        <w:spacing w:line="300" w:lineRule="exact"/>
        <w:ind w:left="0" w:firstLine="0"/>
        <w:jc w:val="both"/>
        <w:rPr>
          <w:rFonts w:ascii="Times New Roman" w:hAnsi="Times New Roman"/>
          <w:sz w:val="24"/>
          <w:szCs w:val="24"/>
          <w:lang w:val="ro-RO"/>
        </w:rPr>
      </w:pPr>
      <w:r w:rsidRPr="00B126C9">
        <w:rPr>
          <w:rFonts w:ascii="Times New Roman" w:hAnsi="Times New Roman"/>
          <w:noProof/>
          <w:lang w:val="en-US" w:eastAsia="en-US"/>
        </w:rPr>
        <mc:AlternateContent>
          <mc:Choice Requires="wps">
            <w:drawing>
              <wp:anchor distT="0" distB="0" distL="114300" distR="114300" simplePos="0" relativeHeight="251661312" behindDoc="0" locked="0" layoutInCell="1" allowOverlap="1" wp14:anchorId="28BFE4E4" wp14:editId="64BCC3AF">
                <wp:simplePos x="0" y="0"/>
                <wp:positionH relativeFrom="column">
                  <wp:posOffset>208915</wp:posOffset>
                </wp:positionH>
                <wp:positionV relativeFrom="paragraph">
                  <wp:posOffset>-139065</wp:posOffset>
                </wp:positionV>
                <wp:extent cx="5251450" cy="302260"/>
                <wp:effectExtent l="0" t="0" r="6350" b="2540"/>
                <wp:wrapTopAndBottom/>
                <wp:docPr id="280" name="Casella di testo 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51450" cy="302260"/>
                        </a:xfrm>
                        <a:prstGeom prst="rect">
                          <a:avLst/>
                        </a:prstGeom>
                        <a:solidFill>
                          <a:prstClr val="white"/>
                        </a:solidFill>
                        <a:ln>
                          <a:noFill/>
                        </a:ln>
                      </wps:spPr>
                      <wps:txbx>
                        <w:txbxContent>
                          <w:p w14:paraId="01915C71" w14:textId="77777777" w:rsidR="00B126C9" w:rsidRPr="003835A8" w:rsidRDefault="00B126C9" w:rsidP="00A30D6F">
                            <w:pPr>
                              <w:pStyle w:val="Didascalia"/>
                              <w:rPr>
                                <w:rFonts w:eastAsia="Arial"/>
                                <w:noProof/>
                                <w:sz w:val="24"/>
                                <w:szCs w:val="24"/>
                                <w:lang w:val="ro-RO" w:eastAsia="ro-RO"/>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28BFE4E4" id="Casella di testo 280" o:spid="_x0000_s1027" type="#_x0000_t202" style="position:absolute;left:0;text-align:left;margin-left:16.45pt;margin-top:-10.95pt;width:413.5pt;height:23.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" stroked="f">
                <v:textbox style="mso-fit-shape-to-text:t" inset="0,0,0,0">
                  <w:txbxContent>
                    <w:p w14:paraId="01915C71" w14:textId="77777777" w:rsidR="00B126C9" w:rsidRPr="003835A8" w:rsidRDefault="00B126C9" w:rsidP="00A30D6F">
                      <w:pPr>
                        <w:pStyle w:val="Didascalia"/>
                        <w:rPr>
                          <w:rFonts w:eastAsia="Arial"/>
                          <w:noProof/>
                          <w:sz w:val="24"/>
                          <w:szCs w:val="24"/>
                          <w:lang w:val="ro-RO" w:eastAsia="ro-RO"/>
                        </w:rPr>
                      </w:pPr>
                    </w:p>
                  </w:txbxContent>
                </v:textbox>
                <w10:wrap type="topAndBottom"/>
              </v:shape>
            </w:pict>
          </mc:Fallback>
        </mc:AlternateContent>
      </w:r>
      <w:r w:rsidR="00A30D6F" w:rsidRPr="00B126C9">
        <w:rPr>
          <w:rFonts w:ascii="Times New Roman" w:hAnsi="Times New Roman"/>
          <w:noProof/>
          <w:sz w:val="24"/>
          <w:szCs w:val="24"/>
          <w:lang w:val="en-US" w:eastAsia="en-US"/>
        </w:rPr>
        <w:drawing>
          <wp:anchor distT="0" distB="0" distL="114300" distR="114300" simplePos="0" relativeHeight="251649024" behindDoc="0" locked="0" layoutInCell="1" allowOverlap="1" wp14:anchorId="38AC0E01" wp14:editId="3BA218C0">
            <wp:simplePos x="0" y="0"/>
            <wp:positionH relativeFrom="column">
              <wp:posOffset>208915</wp:posOffset>
            </wp:positionH>
            <wp:positionV relativeFrom="paragraph">
              <wp:posOffset>-635</wp:posOffset>
            </wp:positionV>
            <wp:extent cx="5251450" cy="4298315"/>
            <wp:effectExtent l="0" t="0" r="6350" b="6985"/>
            <wp:wrapTopAndBottom/>
            <wp:docPr id="554" name="Pictur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51450" cy="4298315"/>
                    </a:xfrm>
                    <a:prstGeom prst="rect">
                      <a:avLst/>
                    </a:prstGeom>
                    <a:noFill/>
                    <a:ln>
                      <a:noFill/>
                    </a:ln>
                  </pic:spPr>
                </pic:pic>
              </a:graphicData>
            </a:graphic>
          </wp:anchor>
        </w:drawing>
      </w:r>
    </w:p>
    <w:p w14:paraId="68170BA2" w14:textId="77777777" w:rsidR="00A30D6F" w:rsidRPr="00B126C9" w:rsidRDefault="009974DB" w:rsidP="00A30D6F">
      <w:pPr>
        <w:widowControl/>
        <w:jc w:val="both"/>
        <w:rPr>
          <w:szCs w:val="24"/>
          <w:lang w:val="ro-RO"/>
        </w:rPr>
      </w:pPr>
      <w:r w:rsidRPr="00B126C9">
        <w:rPr>
          <w:szCs w:val="24"/>
          <w:lang w:val="ro-RO"/>
        </w:rPr>
        <w:lastRenderedPageBreak/>
        <w:t>În plus, pentru a asigura accesul la calea de evacuare în caz de incendiu (in acest este considerat o cale de evacuare tunelul paralel și care nu este afectat de incendiu), e prevazuta realizarea de galerii de legătură transversală (By-pass), ampatament de aproximativ 500m. Mai jos găsiți câteva detalii despre by-pass-ul menționat anterior.</w:t>
      </w:r>
    </w:p>
    <w:p w14:paraId="57262B61" w14:textId="77777777" w:rsidR="00A30D6F" w:rsidRPr="00B126C9" w:rsidRDefault="00A30D6F" w:rsidP="00A30D6F">
      <w:pPr>
        <w:widowControl/>
        <w:jc w:val="both"/>
        <w:rPr>
          <w:rFonts w:eastAsia="Arial"/>
          <w:snapToGrid/>
          <w:szCs w:val="24"/>
          <w:lang w:val="ro-RO"/>
        </w:rPr>
      </w:pPr>
    </w:p>
    <w:p w14:paraId="6E5B1DCC" w14:textId="77777777" w:rsidR="00A30D6F" w:rsidRPr="00B126C9" w:rsidRDefault="00A30D6F" w:rsidP="00A30D6F">
      <w:pPr>
        <w:pStyle w:val="Corpotesto"/>
        <w:spacing w:line="300" w:lineRule="exact"/>
        <w:jc w:val="both"/>
        <w:rPr>
          <w:rFonts w:ascii="Times New Roman" w:hAnsi="Times New Roman"/>
          <w:sz w:val="24"/>
          <w:szCs w:val="24"/>
          <w:lang w:val="ro-RO"/>
        </w:rPr>
      </w:pPr>
      <w:r w:rsidRPr="00B126C9">
        <w:rPr>
          <w:rFonts w:ascii="Times New Roman" w:hAnsi="Times New Roman"/>
          <w:noProof/>
          <w:sz w:val="24"/>
          <w:szCs w:val="24"/>
          <w:lang w:val="en-US" w:eastAsia="en-US"/>
        </w:rPr>
        <w:drawing>
          <wp:anchor distT="0" distB="0" distL="114300" distR="114300" simplePos="0" relativeHeight="251657216" behindDoc="0" locked="0" layoutInCell="1" allowOverlap="1" wp14:anchorId="549C562A" wp14:editId="0CA26FFD">
            <wp:simplePos x="0" y="0"/>
            <wp:positionH relativeFrom="column">
              <wp:posOffset>-10795</wp:posOffset>
            </wp:positionH>
            <wp:positionV relativeFrom="paragraph">
              <wp:posOffset>2340610</wp:posOffset>
            </wp:positionV>
            <wp:extent cx="6115685" cy="2018665"/>
            <wp:effectExtent l="0" t="0" r="0" b="635"/>
            <wp:wrapTopAndBottom/>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15685" cy="2018665"/>
                    </a:xfrm>
                    <a:prstGeom prst="rect">
                      <a:avLst/>
                    </a:prstGeom>
                    <a:noFill/>
                    <a:ln>
                      <a:noFill/>
                    </a:ln>
                  </pic:spPr>
                </pic:pic>
              </a:graphicData>
            </a:graphic>
          </wp:anchor>
        </w:drawing>
      </w:r>
      <w:r w:rsidRPr="00B126C9">
        <w:rPr>
          <w:rFonts w:ascii="Times New Roman" w:hAnsi="Times New Roman"/>
          <w:noProof/>
          <w:sz w:val="24"/>
          <w:szCs w:val="24"/>
          <w:lang w:val="en-US" w:eastAsia="en-US"/>
        </w:rPr>
        <w:drawing>
          <wp:anchor distT="0" distB="0" distL="114300" distR="114300" simplePos="0" relativeHeight="251655168" behindDoc="0" locked="0" layoutInCell="1" allowOverlap="1" wp14:anchorId="4EAEF182" wp14:editId="2873F5B3">
            <wp:simplePos x="0" y="0"/>
            <wp:positionH relativeFrom="column">
              <wp:posOffset>-71755</wp:posOffset>
            </wp:positionH>
            <wp:positionV relativeFrom="paragraph">
              <wp:posOffset>62230</wp:posOffset>
            </wp:positionV>
            <wp:extent cx="6115685" cy="2042795"/>
            <wp:effectExtent l="0" t="0" r="0" b="0"/>
            <wp:wrapTopAndBottom/>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15685" cy="2042795"/>
                    </a:xfrm>
                    <a:prstGeom prst="rect">
                      <a:avLst/>
                    </a:prstGeom>
                    <a:noFill/>
                    <a:ln>
                      <a:noFill/>
                    </a:ln>
                  </pic:spPr>
                </pic:pic>
              </a:graphicData>
            </a:graphic>
          </wp:anchor>
        </w:drawing>
      </w:r>
    </w:p>
    <w:p w14:paraId="38931B16" w14:textId="77777777" w:rsidR="00A30D6F" w:rsidRPr="00B126C9" w:rsidRDefault="00A30D6F" w:rsidP="00A30D6F">
      <w:pPr>
        <w:pStyle w:val="Corpotesto"/>
        <w:spacing w:line="300" w:lineRule="exact"/>
        <w:jc w:val="both"/>
        <w:rPr>
          <w:rFonts w:ascii="Times New Roman" w:hAnsi="Times New Roman"/>
          <w:sz w:val="24"/>
          <w:szCs w:val="24"/>
          <w:lang w:val="ro-RO"/>
        </w:rPr>
      </w:pPr>
    </w:p>
    <w:p w14:paraId="7E82FE1E" w14:textId="77777777" w:rsidR="00A30D6F" w:rsidRPr="00B126C9" w:rsidRDefault="000F09E0" w:rsidP="00A30D6F">
      <w:pPr>
        <w:pStyle w:val="Corpotesto"/>
        <w:spacing w:line="300" w:lineRule="exact"/>
        <w:jc w:val="both"/>
        <w:rPr>
          <w:rFonts w:ascii="Times New Roman" w:hAnsi="Times New Roman"/>
          <w:sz w:val="24"/>
          <w:szCs w:val="24"/>
          <w:lang w:val="ro-RO"/>
        </w:rPr>
      </w:pPr>
      <w:r w:rsidRPr="00B126C9">
        <w:rPr>
          <w:rFonts w:ascii="Times New Roman" w:hAnsi="Times New Roman"/>
          <w:noProof/>
          <w:lang w:val="en-US" w:eastAsia="en-US"/>
        </w:rPr>
        <mc:AlternateContent>
          <mc:Choice Requires="wps">
            <w:drawing>
              <wp:anchor distT="0" distB="0" distL="114300" distR="114300" simplePos="0" relativeHeight="251659264" behindDoc="0" locked="0" layoutInCell="1" allowOverlap="1" wp14:anchorId="03A595F8" wp14:editId="0276F894">
                <wp:simplePos x="0" y="0"/>
                <wp:positionH relativeFrom="column">
                  <wp:posOffset>545465</wp:posOffset>
                </wp:positionH>
                <wp:positionV relativeFrom="paragraph">
                  <wp:posOffset>88900</wp:posOffset>
                </wp:positionV>
                <wp:extent cx="4892040" cy="273050"/>
                <wp:effectExtent l="0" t="0" r="3810" b="0"/>
                <wp:wrapNone/>
                <wp:docPr id="548" name="Text Box 5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92040" cy="273050"/>
                        </a:xfrm>
                        <a:prstGeom prst="rect">
                          <a:avLst/>
                        </a:prstGeom>
                        <a:solidFill>
                          <a:prstClr val="white"/>
                        </a:solidFill>
                        <a:ln>
                          <a:noFill/>
                        </a:ln>
                        <a:effectLst/>
                      </wps:spPr>
                      <wps:txbx>
                        <w:txbxContent>
                          <w:p w14:paraId="0A7428ED" w14:textId="77777777" w:rsidR="00B126C9" w:rsidRPr="009D1C42" w:rsidRDefault="00B126C9" w:rsidP="00A30D6F">
                            <w:pPr>
                              <w:pStyle w:val="Didascalia"/>
                              <w:rPr>
                                <w:rFonts w:eastAsia="Arial"/>
                                <w:noProof/>
                                <w:sz w:val="28"/>
                                <w:szCs w:val="24"/>
                                <w:lang w:val="ro-RO"/>
                              </w:rPr>
                            </w:pPr>
                            <w:r w:rsidRPr="009D1C42">
                              <w:rPr>
                                <w:lang w:val="ro-RO"/>
                              </w:rPr>
                              <w:t xml:space="preserve">Figura </w:t>
                            </w:r>
                            <w:r>
                              <w:rPr>
                                <w:lang w:val="ro-RO"/>
                              </w:rPr>
                              <w:t>2:</w:t>
                            </w:r>
                            <w:r w:rsidRPr="009D1C42">
                              <w:rPr>
                                <w:lang w:val="ro-RO"/>
                              </w:rPr>
                              <w:t xml:space="preserve"> Secțiune transversală caracteristică by-pass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03A595F8" id="Text Box 548" o:spid="_x0000_s1028" type="#_x0000_t202" style="position:absolute;left:0;text-align:left;margin-left:42.95pt;margin-top:7pt;width:385.2pt;height:2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" stroked="f">
                <v:textbox style="mso-fit-shape-to-text:t" inset="0,0,0,0">
                  <w:txbxContent>
                    <w:p w14:paraId="0A7428ED" w14:textId="77777777" w:rsidR="00B126C9" w:rsidRPr="009D1C42" w:rsidRDefault="00B126C9" w:rsidP="00A30D6F">
                      <w:pPr>
                        <w:pStyle w:val="Didascalia"/>
                        <w:rPr>
                          <w:rFonts w:eastAsia="Arial"/>
                          <w:noProof/>
                          <w:sz w:val="28"/>
                          <w:szCs w:val="24"/>
                          <w:lang w:val="ro-RO"/>
                        </w:rPr>
                      </w:pPr>
                      <w:r w:rsidRPr="009D1C42">
                        <w:rPr>
                          <w:lang w:val="ro-RO"/>
                        </w:rPr>
                        <w:t xml:space="preserve">Figura </w:t>
                      </w:r>
                      <w:r>
                        <w:rPr>
                          <w:lang w:val="ro-RO"/>
                        </w:rPr>
                        <w:t>2:</w:t>
                      </w:r>
                      <w:r w:rsidRPr="009D1C42">
                        <w:rPr>
                          <w:lang w:val="ro-RO"/>
                        </w:rPr>
                        <w:t xml:space="preserve"> Secțiune transversală caracteristică by-pass</w:t>
                      </w:r>
                    </w:p>
                  </w:txbxContent>
                </v:textbox>
              </v:shape>
            </w:pict>
          </mc:Fallback>
        </mc:AlternateContent>
      </w:r>
    </w:p>
    <w:p w14:paraId="025BD105" w14:textId="77777777" w:rsidR="00A30D6F" w:rsidRPr="00B126C9" w:rsidRDefault="00A30D6F" w:rsidP="00A30D6F">
      <w:pPr>
        <w:widowControl/>
        <w:jc w:val="both"/>
        <w:rPr>
          <w:rFonts w:eastAsia="Arial"/>
          <w:snapToGrid/>
          <w:szCs w:val="24"/>
          <w:lang w:val="ro-RO"/>
        </w:rPr>
      </w:pPr>
      <w:r w:rsidRPr="00B126C9">
        <w:rPr>
          <w:szCs w:val="24"/>
          <w:lang w:val="ro-RO"/>
        </w:rPr>
        <w:br w:type="page"/>
      </w:r>
    </w:p>
    <w:p w14:paraId="176E53B5" w14:textId="77777777" w:rsidR="009974DB" w:rsidRPr="00B126C9" w:rsidRDefault="005C2EB4" w:rsidP="00A30D6F">
      <w:pPr>
        <w:pStyle w:val="Corpotesto"/>
        <w:spacing w:line="300" w:lineRule="exact"/>
        <w:ind w:left="0" w:firstLine="0"/>
        <w:jc w:val="both"/>
        <w:rPr>
          <w:rFonts w:ascii="Times New Roman" w:hAnsi="Times New Roman"/>
          <w:sz w:val="24"/>
          <w:szCs w:val="24"/>
          <w:lang w:val="ro-RO"/>
        </w:rPr>
      </w:pPr>
      <w:r w:rsidRPr="00B126C9">
        <w:rPr>
          <w:rFonts w:ascii="Times New Roman" w:hAnsi="Times New Roman"/>
          <w:sz w:val="24"/>
          <w:szCs w:val="24"/>
          <w:lang w:val="ro-RO"/>
        </w:rPr>
        <w:lastRenderedPageBreak/>
        <w:t xml:space="preserve"> </w:t>
      </w:r>
      <w:r w:rsidR="009974DB" w:rsidRPr="00B126C9">
        <w:rPr>
          <w:rFonts w:ascii="Times New Roman" w:hAnsi="Times New Roman"/>
          <w:sz w:val="24"/>
          <w:szCs w:val="24"/>
          <w:lang w:val="ro-RO"/>
        </w:rPr>
        <w:t>În ceea ce privește tunelurile Poarta (I, II, III), a fost propusă o secțiune tip de tunel, realizată în excavatie in versant cu metoda tradițională, cu cale dublă. Mai jos este un detaliu pentru aceasta ipoteza.</w:t>
      </w:r>
    </w:p>
    <w:p w14:paraId="7E8E04A5" w14:textId="77777777" w:rsidR="00A30D6F" w:rsidRPr="00B126C9" w:rsidRDefault="000F09E0" w:rsidP="00A30D6F">
      <w:pPr>
        <w:pStyle w:val="Corpotesto"/>
        <w:spacing w:line="300" w:lineRule="exact"/>
        <w:jc w:val="both"/>
        <w:rPr>
          <w:rFonts w:ascii="Times New Roman" w:hAnsi="Times New Roman"/>
          <w:sz w:val="24"/>
          <w:szCs w:val="24"/>
          <w:lang w:val="ro-RO"/>
        </w:rPr>
      </w:pPr>
      <w:r w:rsidRPr="00B126C9">
        <w:rPr>
          <w:rFonts w:ascii="Times New Roman" w:hAnsi="Times New Roman"/>
          <w:noProof/>
          <w:lang w:val="en-US" w:eastAsia="en-US"/>
        </w:rPr>
        <mc:AlternateContent>
          <mc:Choice Requires="wps">
            <w:drawing>
              <wp:anchor distT="0" distB="0" distL="114300" distR="114300" simplePos="0" relativeHeight="251653120" behindDoc="0" locked="0" layoutInCell="1" allowOverlap="1" wp14:anchorId="292B030F" wp14:editId="72212041">
                <wp:simplePos x="0" y="0"/>
                <wp:positionH relativeFrom="column">
                  <wp:posOffset>808990</wp:posOffset>
                </wp:positionH>
                <wp:positionV relativeFrom="paragraph">
                  <wp:posOffset>3752215</wp:posOffset>
                </wp:positionV>
                <wp:extent cx="4536440" cy="273050"/>
                <wp:effectExtent l="0" t="0" r="0" b="0"/>
                <wp:wrapNone/>
                <wp:docPr id="557" name="Text Box 5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36440" cy="273050"/>
                        </a:xfrm>
                        <a:prstGeom prst="rect">
                          <a:avLst/>
                        </a:prstGeom>
                        <a:solidFill>
                          <a:prstClr val="white"/>
                        </a:solidFill>
                        <a:ln>
                          <a:noFill/>
                        </a:ln>
                        <a:effectLst/>
                      </wps:spPr>
                      <wps:txbx>
                        <w:txbxContent>
                          <w:p w14:paraId="7518BEB7" w14:textId="77777777" w:rsidR="00B126C9" w:rsidRPr="009D1C42" w:rsidRDefault="00B126C9" w:rsidP="00A30D6F">
                            <w:pPr>
                              <w:pStyle w:val="Didascalia"/>
                              <w:rPr>
                                <w:rFonts w:ascii="Arial" w:eastAsia="Arial" w:hAnsi="Arial" w:cs="Arial"/>
                                <w:noProof/>
                                <w:lang w:val="ro-RO"/>
                              </w:rPr>
                            </w:pPr>
                            <w:r w:rsidRPr="009D1C42">
                              <w:rPr>
                                <w:lang w:val="ro-RO"/>
                              </w:rPr>
                              <w:t xml:space="preserve">Figura </w:t>
                            </w:r>
                            <w:r>
                              <w:rPr>
                                <w:lang w:val="ro-RO"/>
                              </w:rPr>
                              <w:t>3</w:t>
                            </w:r>
                            <w:r w:rsidRPr="009D1C42">
                              <w:rPr>
                                <w:lang w:val="ro-RO"/>
                              </w:rPr>
                              <w:t xml:space="preserve">: Secțiune transversală tip </w:t>
                            </w:r>
                            <w:r>
                              <w:rPr>
                                <w:lang w:val="ro-RO"/>
                              </w:rPr>
                              <w:t>cale</w:t>
                            </w:r>
                            <w:r w:rsidRPr="009D1C42">
                              <w:rPr>
                                <w:lang w:val="ro-RO"/>
                              </w:rPr>
                              <w:t xml:space="preserve"> dubla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292B030F" id="Text Box 557" o:spid="_x0000_s1029" type="#_x0000_t202" style="position:absolute;left:0;text-align:left;margin-left:63.7pt;margin-top:295.45pt;width:357.2pt;height:21.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" stroked="f">
                <v:textbox style="mso-fit-shape-to-text:t" inset="0,0,0,0">
                  <w:txbxContent>
                    <w:p w14:paraId="7518BEB7" w14:textId="77777777" w:rsidR="00B126C9" w:rsidRPr="009D1C42" w:rsidRDefault="00B126C9" w:rsidP="00A30D6F">
                      <w:pPr>
                        <w:pStyle w:val="Didascalia"/>
                        <w:rPr>
                          <w:rFonts w:ascii="Arial" w:eastAsia="Arial" w:hAnsi="Arial" w:cs="Arial"/>
                          <w:noProof/>
                          <w:lang w:val="ro-RO"/>
                        </w:rPr>
                      </w:pPr>
                      <w:r w:rsidRPr="009D1C42">
                        <w:rPr>
                          <w:lang w:val="ro-RO"/>
                        </w:rPr>
                        <w:t xml:space="preserve">Figura </w:t>
                      </w:r>
                      <w:r>
                        <w:rPr>
                          <w:lang w:val="ro-RO"/>
                        </w:rPr>
                        <w:t>3</w:t>
                      </w:r>
                      <w:r w:rsidRPr="009D1C42">
                        <w:rPr>
                          <w:lang w:val="ro-RO"/>
                        </w:rPr>
                        <w:t xml:space="preserve">: Secțiune transversală tip </w:t>
                      </w:r>
                      <w:r>
                        <w:rPr>
                          <w:lang w:val="ro-RO"/>
                        </w:rPr>
                        <w:t>cale</w:t>
                      </w:r>
                      <w:r w:rsidRPr="009D1C42">
                        <w:rPr>
                          <w:lang w:val="ro-RO"/>
                        </w:rPr>
                        <w:t xml:space="preserve"> dubla</w:t>
                      </w:r>
                    </w:p>
                  </w:txbxContent>
                </v:textbox>
              </v:shape>
            </w:pict>
          </mc:Fallback>
        </mc:AlternateContent>
      </w:r>
      <w:r w:rsidR="00A30D6F" w:rsidRPr="00B126C9">
        <w:rPr>
          <w:rFonts w:ascii="Times New Roman" w:hAnsi="Times New Roman"/>
          <w:noProof/>
          <w:sz w:val="22"/>
          <w:szCs w:val="22"/>
          <w:lang w:val="en-US" w:eastAsia="en-US"/>
        </w:rPr>
        <w:drawing>
          <wp:anchor distT="0" distB="0" distL="114300" distR="114300" simplePos="0" relativeHeight="251651072" behindDoc="0" locked="0" layoutInCell="1" allowOverlap="1" wp14:anchorId="7BDF4B3B" wp14:editId="40560CBF">
            <wp:simplePos x="0" y="0"/>
            <wp:positionH relativeFrom="column">
              <wp:posOffset>808990</wp:posOffset>
            </wp:positionH>
            <wp:positionV relativeFrom="paragraph">
              <wp:posOffset>49530</wp:posOffset>
            </wp:positionV>
            <wp:extent cx="4536440" cy="3645535"/>
            <wp:effectExtent l="0" t="0" r="0" b="0"/>
            <wp:wrapTopAndBottom/>
            <wp:docPr id="556" name="Picture 55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
                    <pic:cNvPicPr>
                      <a:picLocks noChangeAspect="1" noChangeArrowheads="1"/>
                    </pic:cNvPicPr>
                  </pic:nvPicPr>
                  <pic:blipFill>
                    <a:blip r:embed="rId16">
                      <a:extLst>
                        <a:ext uri="{28A0092B-C50C-407E-A947-70E740481C1C}">
                          <a14:useLocalDpi xmlns:a14="http://schemas.microsoft.com/office/drawing/2010/main" val="0"/>
                        </a:ext>
                      </a:extLst>
                    </a:blip>
                    <a:srcRect l="658" r="493"/>
                    <a:stretch>
                      <a:fillRect/>
                    </a:stretch>
                  </pic:blipFill>
                  <pic:spPr bwMode="auto">
                    <a:xfrm>
                      <a:off x="0" y="0"/>
                      <a:ext cx="4536440" cy="3645535"/>
                    </a:xfrm>
                    <a:prstGeom prst="rect">
                      <a:avLst/>
                    </a:prstGeom>
                    <a:noFill/>
                    <a:ln>
                      <a:noFill/>
                    </a:ln>
                  </pic:spPr>
                </pic:pic>
              </a:graphicData>
            </a:graphic>
          </wp:anchor>
        </w:drawing>
      </w:r>
    </w:p>
    <w:p w14:paraId="29552022" w14:textId="77777777" w:rsidR="00A30D6F" w:rsidRPr="00B126C9" w:rsidRDefault="00A30D6F" w:rsidP="00A30D6F">
      <w:pPr>
        <w:pStyle w:val="Corpotesto"/>
        <w:spacing w:line="280" w:lineRule="exact"/>
        <w:ind w:left="0" w:firstLine="0"/>
        <w:jc w:val="both"/>
        <w:rPr>
          <w:rFonts w:ascii="Times New Roman" w:hAnsi="Times New Roman"/>
          <w:sz w:val="24"/>
          <w:szCs w:val="24"/>
          <w:lang w:val="ro-RO"/>
        </w:rPr>
      </w:pPr>
    </w:p>
    <w:p w14:paraId="41BE8B4C" w14:textId="77777777" w:rsidR="00A30D6F" w:rsidRPr="00B126C9" w:rsidRDefault="00A30D6F" w:rsidP="00A30D6F">
      <w:pPr>
        <w:pStyle w:val="Corpotesto"/>
        <w:spacing w:line="280" w:lineRule="exact"/>
        <w:ind w:firstLine="0"/>
        <w:jc w:val="both"/>
        <w:rPr>
          <w:rFonts w:ascii="Times New Roman" w:hAnsi="Times New Roman"/>
          <w:sz w:val="24"/>
          <w:szCs w:val="24"/>
          <w:lang w:val="ro-RO"/>
        </w:rPr>
      </w:pPr>
      <w:r w:rsidRPr="00B126C9">
        <w:rPr>
          <w:rFonts w:ascii="Times New Roman" w:hAnsi="Times New Roman"/>
          <w:sz w:val="24"/>
          <w:szCs w:val="24"/>
          <w:lang w:val="ro-RO"/>
        </w:rPr>
        <w:t xml:space="preserve">In general, în conformitate cu declivitatea redusă a terenurilor deluroase, aproximativ 200 m din aceste tuneluri sunt structuri de intrare şi nu pot fi definite ca tunel săpat natural; ele vor fi realizate progresiv in: </w:t>
      </w:r>
    </w:p>
    <w:p w14:paraId="45F2BF5F" w14:textId="77777777" w:rsidR="00A30D6F" w:rsidRPr="00B126C9" w:rsidRDefault="00A30D6F" w:rsidP="000F09E0">
      <w:pPr>
        <w:pStyle w:val="Corpotesto"/>
        <w:widowControl/>
        <w:numPr>
          <w:ilvl w:val="0"/>
          <w:numId w:val="10"/>
        </w:numPr>
        <w:autoSpaceDE w:val="0"/>
        <w:spacing w:after="120" w:line="280" w:lineRule="exact"/>
        <w:jc w:val="both"/>
        <w:rPr>
          <w:rFonts w:ascii="Times New Roman" w:hAnsi="Times New Roman"/>
          <w:sz w:val="24"/>
          <w:szCs w:val="24"/>
          <w:lang w:val="ro-RO"/>
        </w:rPr>
      </w:pPr>
      <w:r w:rsidRPr="00B126C9">
        <w:rPr>
          <w:rFonts w:ascii="Times New Roman" w:hAnsi="Times New Roman"/>
          <w:sz w:val="24"/>
          <w:szCs w:val="24"/>
          <w:lang w:val="ro-RO"/>
        </w:rPr>
        <w:t>debleu (debleuri între 0 şi3 m);</w:t>
      </w:r>
    </w:p>
    <w:p w14:paraId="0CA47469" w14:textId="77777777" w:rsidR="00A30D6F" w:rsidRPr="00B126C9" w:rsidRDefault="00A30D6F" w:rsidP="000F09E0">
      <w:pPr>
        <w:pStyle w:val="Corpotesto"/>
        <w:widowControl/>
        <w:numPr>
          <w:ilvl w:val="0"/>
          <w:numId w:val="10"/>
        </w:numPr>
        <w:autoSpaceDE w:val="0"/>
        <w:spacing w:after="120" w:line="280" w:lineRule="exact"/>
        <w:jc w:val="both"/>
        <w:rPr>
          <w:rFonts w:ascii="Times New Roman" w:hAnsi="Times New Roman"/>
          <w:sz w:val="24"/>
          <w:szCs w:val="24"/>
          <w:lang w:val="ro-RO"/>
        </w:rPr>
      </w:pPr>
      <w:r w:rsidRPr="00B126C9">
        <w:rPr>
          <w:rFonts w:ascii="Times New Roman" w:hAnsi="Times New Roman"/>
          <w:sz w:val="24"/>
          <w:szCs w:val="24"/>
          <w:lang w:val="ro-RO"/>
        </w:rPr>
        <w:t>debleu adânc (în general nu mai adânci de 6m);</w:t>
      </w:r>
    </w:p>
    <w:p w14:paraId="1C128BE8" w14:textId="77777777" w:rsidR="00A30D6F" w:rsidRPr="00B126C9" w:rsidRDefault="00A30D6F" w:rsidP="000F09E0">
      <w:pPr>
        <w:pStyle w:val="Corpotesto"/>
        <w:widowControl/>
        <w:numPr>
          <w:ilvl w:val="0"/>
          <w:numId w:val="10"/>
        </w:numPr>
        <w:autoSpaceDE w:val="0"/>
        <w:spacing w:after="120" w:line="280" w:lineRule="exact"/>
        <w:jc w:val="both"/>
        <w:rPr>
          <w:rFonts w:ascii="Times New Roman" w:hAnsi="Times New Roman"/>
          <w:sz w:val="24"/>
          <w:szCs w:val="24"/>
          <w:lang w:val="ro-RO"/>
        </w:rPr>
      </w:pPr>
      <w:r w:rsidRPr="00B126C9">
        <w:rPr>
          <w:rFonts w:ascii="Times New Roman" w:hAnsi="Times New Roman"/>
          <w:sz w:val="24"/>
          <w:szCs w:val="24"/>
          <w:lang w:val="ro-RO"/>
        </w:rPr>
        <w:t xml:space="preserve">debleu şi </w:t>
      </w:r>
      <w:r w:rsidR="001952F3" w:rsidRPr="00B126C9">
        <w:rPr>
          <w:rFonts w:ascii="Times New Roman" w:hAnsi="Times New Roman"/>
          <w:sz w:val="24"/>
          <w:szCs w:val="24"/>
          <w:lang w:val="ro-RO"/>
        </w:rPr>
        <w:t>pereti mulati</w:t>
      </w:r>
      <w:r w:rsidRPr="00B126C9">
        <w:rPr>
          <w:rFonts w:ascii="Times New Roman" w:hAnsi="Times New Roman"/>
          <w:sz w:val="24"/>
          <w:szCs w:val="24"/>
          <w:lang w:val="ro-RO"/>
        </w:rPr>
        <w:t xml:space="preserve"> (adâncimea maximă de 12 – 14m);</w:t>
      </w:r>
    </w:p>
    <w:p w14:paraId="0E8DF9C2" w14:textId="77777777" w:rsidR="00A30D6F" w:rsidRPr="00B126C9" w:rsidRDefault="00A30D6F" w:rsidP="000F09E0">
      <w:pPr>
        <w:pStyle w:val="Corpotesto"/>
        <w:widowControl/>
        <w:numPr>
          <w:ilvl w:val="0"/>
          <w:numId w:val="10"/>
        </w:numPr>
        <w:autoSpaceDE w:val="0"/>
        <w:spacing w:after="120" w:line="280" w:lineRule="exact"/>
        <w:jc w:val="both"/>
        <w:rPr>
          <w:rFonts w:ascii="Times New Roman" w:hAnsi="Times New Roman"/>
          <w:sz w:val="24"/>
          <w:szCs w:val="24"/>
          <w:lang w:val="ro-RO"/>
        </w:rPr>
      </w:pPr>
      <w:r w:rsidRPr="00B126C9">
        <w:rPr>
          <w:rFonts w:ascii="Times New Roman" w:hAnsi="Times New Roman"/>
          <w:sz w:val="24"/>
          <w:szCs w:val="24"/>
          <w:lang w:val="ro-RO"/>
        </w:rPr>
        <w:t>debleu şi acoperiș sau tuneluri artificiale.</w:t>
      </w:r>
    </w:p>
    <w:p w14:paraId="77B33CF9" w14:textId="77777777" w:rsidR="00A30D6F" w:rsidRPr="00B126C9" w:rsidRDefault="00A30D6F" w:rsidP="009974DB">
      <w:pPr>
        <w:pStyle w:val="Corpotesto"/>
        <w:spacing w:line="280" w:lineRule="exact"/>
        <w:jc w:val="both"/>
        <w:rPr>
          <w:rFonts w:ascii="Times New Roman" w:hAnsi="Times New Roman"/>
          <w:sz w:val="24"/>
          <w:szCs w:val="24"/>
          <w:lang w:val="ro-RO"/>
        </w:rPr>
      </w:pPr>
      <w:r w:rsidRPr="00B126C9">
        <w:rPr>
          <w:rFonts w:ascii="Times New Roman" w:hAnsi="Times New Roman"/>
          <w:sz w:val="24"/>
          <w:szCs w:val="24"/>
          <w:lang w:val="ro-RO"/>
        </w:rPr>
        <w:t xml:space="preserve">Lungimile intrărilor şi împrejurimile acestora </w:t>
      </w:r>
      <w:r w:rsidR="00B64694" w:rsidRPr="00B126C9">
        <w:rPr>
          <w:rFonts w:ascii="Times New Roman" w:hAnsi="Times New Roman"/>
          <w:sz w:val="24"/>
          <w:szCs w:val="24"/>
          <w:lang w:val="ro-RO"/>
        </w:rPr>
        <w:t>s</w:t>
      </w:r>
      <w:r w:rsidR="009974DB" w:rsidRPr="00B126C9">
        <w:rPr>
          <w:rFonts w:ascii="Times New Roman" w:hAnsi="Times New Roman"/>
          <w:sz w:val="24"/>
          <w:szCs w:val="24"/>
          <w:lang w:val="ro-RO"/>
        </w:rPr>
        <w:t>u</w:t>
      </w:r>
      <w:r w:rsidR="00B64694" w:rsidRPr="00B126C9">
        <w:rPr>
          <w:rFonts w:ascii="Times New Roman" w:hAnsi="Times New Roman"/>
          <w:sz w:val="24"/>
          <w:szCs w:val="24"/>
          <w:lang w:val="ro-RO"/>
        </w:rPr>
        <w:t>n</w:t>
      </w:r>
      <w:r w:rsidR="009974DB" w:rsidRPr="00B126C9">
        <w:rPr>
          <w:rFonts w:ascii="Times New Roman" w:hAnsi="Times New Roman"/>
          <w:sz w:val="24"/>
          <w:szCs w:val="24"/>
          <w:lang w:val="ro-RO"/>
        </w:rPr>
        <w:t>t</w:t>
      </w:r>
      <w:r w:rsidR="00B64694" w:rsidRPr="00B126C9">
        <w:rPr>
          <w:rFonts w:ascii="Times New Roman" w:hAnsi="Times New Roman"/>
          <w:sz w:val="24"/>
          <w:szCs w:val="24"/>
          <w:lang w:val="ro-RO"/>
        </w:rPr>
        <w:t xml:space="preserve"> prop</w:t>
      </w:r>
      <w:r w:rsidR="009974DB" w:rsidRPr="00B126C9">
        <w:rPr>
          <w:rFonts w:ascii="Times New Roman" w:hAnsi="Times New Roman"/>
          <w:sz w:val="24"/>
          <w:szCs w:val="24"/>
          <w:lang w:val="ro-RO"/>
        </w:rPr>
        <w:t>u</w:t>
      </w:r>
      <w:r w:rsidR="00B64694" w:rsidRPr="00B126C9">
        <w:rPr>
          <w:rFonts w:ascii="Times New Roman" w:hAnsi="Times New Roman"/>
          <w:sz w:val="24"/>
          <w:szCs w:val="24"/>
          <w:lang w:val="ro-RO"/>
        </w:rPr>
        <w:t>s</w:t>
      </w:r>
      <w:r w:rsidR="009974DB" w:rsidRPr="00B126C9">
        <w:rPr>
          <w:rFonts w:ascii="Times New Roman" w:hAnsi="Times New Roman"/>
          <w:sz w:val="24"/>
          <w:szCs w:val="24"/>
          <w:lang w:val="ro-RO"/>
        </w:rPr>
        <w:t>e</w:t>
      </w:r>
      <w:r w:rsidR="00B64694" w:rsidRPr="00B126C9">
        <w:rPr>
          <w:rFonts w:ascii="Times New Roman" w:hAnsi="Times New Roman"/>
          <w:sz w:val="24"/>
          <w:szCs w:val="24"/>
          <w:lang w:val="ro-RO"/>
        </w:rPr>
        <w:t xml:space="preserve"> </w:t>
      </w:r>
      <w:r w:rsidR="009974DB" w:rsidRPr="00B126C9">
        <w:rPr>
          <w:rFonts w:ascii="Times New Roman" w:hAnsi="Times New Roman"/>
          <w:sz w:val="24"/>
          <w:szCs w:val="24"/>
          <w:lang w:val="ro-RO"/>
        </w:rPr>
        <w:t>in Anexa Consolidari, in core</w:t>
      </w:r>
      <w:r w:rsidR="00B64694" w:rsidRPr="00B126C9">
        <w:rPr>
          <w:rFonts w:ascii="Times New Roman" w:hAnsi="Times New Roman"/>
          <w:sz w:val="24"/>
          <w:szCs w:val="24"/>
          <w:lang w:val="ro-RO"/>
        </w:rPr>
        <w:t>sponden</w:t>
      </w:r>
      <w:r w:rsidR="009974DB" w:rsidRPr="00B126C9">
        <w:rPr>
          <w:rFonts w:ascii="Times New Roman" w:hAnsi="Times New Roman"/>
          <w:sz w:val="24"/>
          <w:szCs w:val="24"/>
          <w:lang w:val="ro-RO"/>
        </w:rPr>
        <w:t>t</w:t>
      </w:r>
      <w:r w:rsidR="00B64694" w:rsidRPr="00B126C9">
        <w:rPr>
          <w:rFonts w:ascii="Times New Roman" w:hAnsi="Times New Roman"/>
          <w:sz w:val="24"/>
          <w:szCs w:val="24"/>
          <w:lang w:val="ro-RO"/>
        </w:rPr>
        <w:t xml:space="preserve">a </w:t>
      </w:r>
      <w:r w:rsidR="009974DB" w:rsidRPr="00B126C9">
        <w:rPr>
          <w:rFonts w:ascii="Times New Roman" w:hAnsi="Times New Roman"/>
          <w:sz w:val="24"/>
          <w:szCs w:val="24"/>
          <w:lang w:val="ro-RO"/>
        </w:rPr>
        <w:t>pozitiilor</w:t>
      </w:r>
      <w:r w:rsidR="00B64694" w:rsidRPr="00B126C9">
        <w:rPr>
          <w:rFonts w:ascii="Times New Roman" w:hAnsi="Times New Roman"/>
          <w:sz w:val="24"/>
          <w:szCs w:val="24"/>
          <w:lang w:val="ro-RO"/>
        </w:rPr>
        <w:t xml:space="preserve"> </w:t>
      </w:r>
      <w:r w:rsidR="009974DB" w:rsidRPr="00B126C9">
        <w:rPr>
          <w:rFonts w:ascii="Times New Roman" w:hAnsi="Times New Roman"/>
          <w:sz w:val="24"/>
          <w:szCs w:val="24"/>
          <w:lang w:val="ro-RO"/>
        </w:rPr>
        <w:t>k</w:t>
      </w:r>
      <w:r w:rsidR="00B64694" w:rsidRPr="00B126C9">
        <w:rPr>
          <w:rFonts w:ascii="Times New Roman" w:hAnsi="Times New Roman"/>
          <w:sz w:val="24"/>
          <w:szCs w:val="24"/>
          <w:lang w:val="ro-RO"/>
        </w:rPr>
        <w:t>ilometrice d</w:t>
      </w:r>
      <w:r w:rsidR="009974DB" w:rsidRPr="00B126C9">
        <w:rPr>
          <w:rFonts w:ascii="Times New Roman" w:hAnsi="Times New Roman"/>
          <w:sz w:val="24"/>
          <w:szCs w:val="24"/>
          <w:lang w:val="ro-RO"/>
        </w:rPr>
        <w:t>e</w:t>
      </w:r>
      <w:r w:rsidR="00B64694" w:rsidRPr="00B126C9">
        <w:rPr>
          <w:rFonts w:ascii="Times New Roman" w:hAnsi="Times New Roman"/>
          <w:sz w:val="24"/>
          <w:szCs w:val="24"/>
          <w:lang w:val="ro-RO"/>
        </w:rPr>
        <w:t xml:space="preserve"> i</w:t>
      </w:r>
      <w:r w:rsidR="009974DB" w:rsidRPr="00B126C9">
        <w:rPr>
          <w:rFonts w:ascii="Times New Roman" w:hAnsi="Times New Roman"/>
          <w:sz w:val="24"/>
          <w:szCs w:val="24"/>
          <w:lang w:val="ro-RO"/>
        </w:rPr>
        <w:t>ntrare</w:t>
      </w:r>
      <w:r w:rsidRPr="00B126C9">
        <w:rPr>
          <w:rFonts w:ascii="Times New Roman" w:hAnsi="Times New Roman"/>
          <w:sz w:val="24"/>
          <w:szCs w:val="24"/>
          <w:lang w:val="ro-RO"/>
        </w:rPr>
        <w:t xml:space="preserve">. </w:t>
      </w:r>
      <w:r w:rsidR="009974DB" w:rsidRPr="00B126C9">
        <w:rPr>
          <w:rFonts w:ascii="Times New Roman" w:hAnsi="Times New Roman"/>
          <w:sz w:val="24"/>
          <w:szCs w:val="24"/>
          <w:lang w:val="ro-RO"/>
        </w:rPr>
        <w:t>In zona portalului</w:t>
      </w:r>
      <w:r w:rsidR="00CA6993" w:rsidRPr="00B126C9">
        <w:rPr>
          <w:rFonts w:ascii="Times New Roman" w:hAnsi="Times New Roman"/>
          <w:sz w:val="24"/>
          <w:szCs w:val="24"/>
          <w:lang w:val="ro-RO"/>
        </w:rPr>
        <w:t>, in cor</w:t>
      </w:r>
      <w:r w:rsidR="009974DB" w:rsidRPr="00B126C9">
        <w:rPr>
          <w:rFonts w:ascii="Times New Roman" w:hAnsi="Times New Roman"/>
          <w:sz w:val="24"/>
          <w:szCs w:val="24"/>
          <w:lang w:val="ro-RO"/>
        </w:rPr>
        <w:t>e</w:t>
      </w:r>
      <w:r w:rsidR="00CA6993" w:rsidRPr="00B126C9">
        <w:rPr>
          <w:rFonts w:ascii="Times New Roman" w:hAnsi="Times New Roman"/>
          <w:sz w:val="24"/>
          <w:szCs w:val="24"/>
          <w:lang w:val="ro-RO"/>
        </w:rPr>
        <w:t>sponden</w:t>
      </w:r>
      <w:r w:rsidR="009974DB" w:rsidRPr="00B126C9">
        <w:rPr>
          <w:rFonts w:ascii="Times New Roman" w:hAnsi="Times New Roman"/>
          <w:sz w:val="24"/>
          <w:szCs w:val="24"/>
          <w:lang w:val="ro-RO"/>
        </w:rPr>
        <w:t>t</w:t>
      </w:r>
      <w:r w:rsidR="00CA6993" w:rsidRPr="00B126C9">
        <w:rPr>
          <w:rFonts w:ascii="Times New Roman" w:hAnsi="Times New Roman"/>
          <w:sz w:val="24"/>
          <w:szCs w:val="24"/>
          <w:lang w:val="ro-RO"/>
        </w:rPr>
        <w:t>a zone</w:t>
      </w:r>
      <w:r w:rsidR="009974DB" w:rsidRPr="00B126C9">
        <w:rPr>
          <w:rFonts w:ascii="Times New Roman" w:hAnsi="Times New Roman"/>
          <w:sz w:val="24"/>
          <w:szCs w:val="24"/>
          <w:lang w:val="ro-RO"/>
        </w:rPr>
        <w:t>lor</w:t>
      </w:r>
      <w:r w:rsidR="00CA6993" w:rsidRPr="00B126C9">
        <w:rPr>
          <w:rFonts w:ascii="Times New Roman" w:hAnsi="Times New Roman"/>
          <w:sz w:val="24"/>
          <w:szCs w:val="24"/>
          <w:lang w:val="ro-RO"/>
        </w:rPr>
        <w:t xml:space="preserve"> d</w:t>
      </w:r>
      <w:r w:rsidR="009974DB" w:rsidRPr="00B126C9">
        <w:rPr>
          <w:rFonts w:ascii="Times New Roman" w:hAnsi="Times New Roman"/>
          <w:sz w:val="24"/>
          <w:szCs w:val="24"/>
          <w:lang w:val="ro-RO"/>
        </w:rPr>
        <w:t>e</w:t>
      </w:r>
      <w:r w:rsidR="00CA6993" w:rsidRPr="00B126C9">
        <w:rPr>
          <w:rFonts w:ascii="Times New Roman" w:hAnsi="Times New Roman"/>
          <w:sz w:val="24"/>
          <w:szCs w:val="24"/>
          <w:lang w:val="ro-RO"/>
        </w:rPr>
        <w:t xml:space="preserve"> in</w:t>
      </w:r>
      <w:r w:rsidR="009974DB" w:rsidRPr="00B126C9">
        <w:rPr>
          <w:rFonts w:ascii="Times New Roman" w:hAnsi="Times New Roman"/>
          <w:sz w:val="24"/>
          <w:szCs w:val="24"/>
          <w:lang w:val="ro-RO"/>
        </w:rPr>
        <w:t>trare</w:t>
      </w:r>
      <w:r w:rsidR="00CA6993" w:rsidRPr="00B126C9">
        <w:rPr>
          <w:rFonts w:ascii="Times New Roman" w:hAnsi="Times New Roman"/>
          <w:sz w:val="24"/>
          <w:szCs w:val="24"/>
          <w:lang w:val="ro-RO"/>
        </w:rPr>
        <w:t xml:space="preserve"> s</w:t>
      </w:r>
      <w:r w:rsidR="009974DB" w:rsidRPr="00B126C9">
        <w:rPr>
          <w:rFonts w:ascii="Times New Roman" w:hAnsi="Times New Roman"/>
          <w:sz w:val="24"/>
          <w:szCs w:val="24"/>
          <w:lang w:val="ro-RO"/>
        </w:rPr>
        <w:t xml:space="preserve">-a </w:t>
      </w:r>
      <w:r w:rsidR="00CA6993" w:rsidRPr="00B126C9">
        <w:rPr>
          <w:rFonts w:ascii="Times New Roman" w:hAnsi="Times New Roman"/>
          <w:sz w:val="24"/>
          <w:szCs w:val="24"/>
          <w:lang w:val="ro-RO"/>
        </w:rPr>
        <w:t>t</w:t>
      </w:r>
      <w:r w:rsidR="009974DB" w:rsidRPr="00B126C9">
        <w:rPr>
          <w:rFonts w:ascii="Times New Roman" w:hAnsi="Times New Roman"/>
          <w:sz w:val="24"/>
          <w:szCs w:val="24"/>
          <w:lang w:val="ro-RO"/>
        </w:rPr>
        <w:t>i</w:t>
      </w:r>
      <w:r w:rsidR="00CA6993" w:rsidRPr="00B126C9">
        <w:rPr>
          <w:rFonts w:ascii="Times New Roman" w:hAnsi="Times New Roman"/>
          <w:sz w:val="24"/>
          <w:szCs w:val="24"/>
          <w:lang w:val="ro-RO"/>
        </w:rPr>
        <w:t>nut cont de fa</w:t>
      </w:r>
      <w:r w:rsidR="009974DB" w:rsidRPr="00B126C9">
        <w:rPr>
          <w:rFonts w:ascii="Times New Roman" w:hAnsi="Times New Roman"/>
          <w:sz w:val="24"/>
          <w:szCs w:val="24"/>
          <w:lang w:val="ro-RO"/>
        </w:rPr>
        <w:t>p</w:t>
      </w:r>
      <w:r w:rsidR="00CA6993" w:rsidRPr="00B126C9">
        <w:rPr>
          <w:rFonts w:ascii="Times New Roman" w:hAnsi="Times New Roman"/>
          <w:sz w:val="24"/>
          <w:szCs w:val="24"/>
          <w:lang w:val="ro-RO"/>
        </w:rPr>
        <w:t>t</w:t>
      </w:r>
      <w:r w:rsidR="009974DB" w:rsidRPr="00B126C9">
        <w:rPr>
          <w:rFonts w:ascii="Times New Roman" w:hAnsi="Times New Roman"/>
          <w:sz w:val="24"/>
          <w:szCs w:val="24"/>
          <w:lang w:val="ro-RO"/>
        </w:rPr>
        <w:t>ul</w:t>
      </w:r>
      <w:r w:rsidR="00CA6993" w:rsidRPr="00B126C9">
        <w:rPr>
          <w:rFonts w:ascii="Times New Roman" w:hAnsi="Times New Roman"/>
          <w:sz w:val="24"/>
          <w:szCs w:val="24"/>
          <w:lang w:val="ro-RO"/>
        </w:rPr>
        <w:t xml:space="preserve"> c</w:t>
      </w:r>
      <w:r w:rsidR="009974DB" w:rsidRPr="00B126C9">
        <w:rPr>
          <w:rFonts w:ascii="Times New Roman" w:hAnsi="Times New Roman"/>
          <w:sz w:val="24"/>
          <w:szCs w:val="24"/>
          <w:lang w:val="ro-RO"/>
        </w:rPr>
        <w:t>a</w:t>
      </w:r>
      <w:r w:rsidR="00CA6993" w:rsidRPr="00B126C9">
        <w:rPr>
          <w:rFonts w:ascii="Times New Roman" w:hAnsi="Times New Roman"/>
          <w:sz w:val="24"/>
          <w:szCs w:val="24"/>
          <w:lang w:val="ro-RO"/>
        </w:rPr>
        <w:t xml:space="preserve"> tra</w:t>
      </w:r>
      <w:r w:rsidR="009974DB" w:rsidRPr="00B126C9">
        <w:rPr>
          <w:rFonts w:ascii="Times New Roman" w:hAnsi="Times New Roman"/>
          <w:sz w:val="24"/>
          <w:szCs w:val="24"/>
          <w:lang w:val="ro-RO"/>
        </w:rPr>
        <w:t>seul trebuie sa fie cat</w:t>
      </w:r>
      <w:r w:rsidR="00CA6993" w:rsidRPr="00B126C9">
        <w:rPr>
          <w:rFonts w:ascii="Times New Roman" w:hAnsi="Times New Roman"/>
          <w:sz w:val="24"/>
          <w:szCs w:val="24"/>
          <w:lang w:val="ro-RO"/>
        </w:rPr>
        <w:t xml:space="preserve"> </w:t>
      </w:r>
      <w:r w:rsidRPr="00B126C9">
        <w:rPr>
          <w:rFonts w:ascii="Times New Roman" w:hAnsi="Times New Roman"/>
          <w:sz w:val="24"/>
          <w:szCs w:val="24"/>
          <w:lang w:val="ro-RO"/>
        </w:rPr>
        <w:t>mai perpendicular</w:t>
      </w:r>
      <w:r w:rsidR="009974DB" w:rsidRPr="00B126C9">
        <w:rPr>
          <w:rFonts w:ascii="Times New Roman" w:hAnsi="Times New Roman"/>
          <w:sz w:val="24"/>
          <w:szCs w:val="24"/>
          <w:lang w:val="ro-RO"/>
        </w:rPr>
        <w:t xml:space="preserve"> posibil</w:t>
      </w:r>
      <w:r w:rsidRPr="00B126C9">
        <w:rPr>
          <w:rFonts w:ascii="Times New Roman" w:hAnsi="Times New Roman"/>
          <w:sz w:val="24"/>
          <w:szCs w:val="24"/>
          <w:lang w:val="ro-RO"/>
        </w:rPr>
        <w:t xml:space="preserve"> pe linia de contur, pentru a facilita construcţia intrării în tunel.</w:t>
      </w:r>
    </w:p>
    <w:p w14:paraId="323710D2" w14:textId="77777777" w:rsidR="003B5CFD" w:rsidRPr="00B126C9" w:rsidRDefault="003B5CFD" w:rsidP="003B5CFD">
      <w:pPr>
        <w:pStyle w:val="Corpotesto"/>
        <w:spacing w:line="280" w:lineRule="exact"/>
        <w:ind w:firstLine="0"/>
        <w:jc w:val="both"/>
        <w:rPr>
          <w:rFonts w:ascii="Times New Roman" w:hAnsi="Times New Roman"/>
          <w:sz w:val="24"/>
          <w:szCs w:val="24"/>
          <w:lang w:val="ro-RO"/>
        </w:rPr>
      </w:pPr>
    </w:p>
    <w:p w14:paraId="058D2594" w14:textId="77777777" w:rsidR="00A30D6F" w:rsidRPr="00B126C9" w:rsidRDefault="00A30D6F" w:rsidP="00A30D6F">
      <w:pPr>
        <w:pStyle w:val="Corpotesto"/>
        <w:spacing w:line="280" w:lineRule="exact"/>
        <w:jc w:val="both"/>
        <w:rPr>
          <w:rFonts w:ascii="Times New Roman" w:hAnsi="Times New Roman"/>
          <w:sz w:val="24"/>
          <w:szCs w:val="24"/>
          <w:lang w:val="ro-RO"/>
        </w:rPr>
      </w:pPr>
      <w:r w:rsidRPr="00B126C9">
        <w:rPr>
          <w:rFonts w:ascii="Times New Roman" w:hAnsi="Times New Roman"/>
          <w:sz w:val="24"/>
          <w:szCs w:val="24"/>
          <w:lang w:val="ro-RO"/>
        </w:rPr>
        <w:t xml:space="preserve">Tehnologia de </w:t>
      </w:r>
      <w:r w:rsidR="009974DB" w:rsidRPr="00B126C9">
        <w:rPr>
          <w:rFonts w:ascii="Times New Roman" w:hAnsi="Times New Roman"/>
          <w:sz w:val="24"/>
          <w:szCs w:val="24"/>
          <w:lang w:val="ro-RO"/>
        </w:rPr>
        <w:t>exc</w:t>
      </w:r>
      <w:r w:rsidRPr="00B126C9">
        <w:rPr>
          <w:rFonts w:ascii="Times New Roman" w:hAnsi="Times New Roman"/>
          <w:sz w:val="24"/>
          <w:szCs w:val="24"/>
          <w:lang w:val="ro-RO"/>
        </w:rPr>
        <w:t>a</w:t>
      </w:r>
      <w:r w:rsidR="009974DB" w:rsidRPr="00B126C9">
        <w:rPr>
          <w:rFonts w:ascii="Times New Roman" w:hAnsi="Times New Roman"/>
          <w:sz w:val="24"/>
          <w:szCs w:val="24"/>
          <w:lang w:val="ro-RO"/>
        </w:rPr>
        <w:t>va</w:t>
      </w:r>
      <w:r w:rsidRPr="00B126C9">
        <w:rPr>
          <w:rFonts w:ascii="Times New Roman" w:hAnsi="Times New Roman"/>
          <w:sz w:val="24"/>
          <w:szCs w:val="24"/>
          <w:lang w:val="ro-RO"/>
        </w:rPr>
        <w:t xml:space="preserve">re va fi stabilită şi studiată în detaliu pe parcursul următoarelor etape </w:t>
      </w:r>
      <w:r w:rsidR="003B5CFD" w:rsidRPr="00B126C9">
        <w:rPr>
          <w:rFonts w:ascii="Times New Roman" w:hAnsi="Times New Roman"/>
          <w:sz w:val="24"/>
          <w:szCs w:val="24"/>
          <w:lang w:val="ro-RO"/>
        </w:rPr>
        <w:t>de proiect</w:t>
      </w:r>
      <w:r w:rsidRPr="00B126C9">
        <w:rPr>
          <w:rFonts w:ascii="Times New Roman" w:hAnsi="Times New Roman"/>
          <w:sz w:val="24"/>
          <w:szCs w:val="24"/>
          <w:lang w:val="ro-RO"/>
        </w:rPr>
        <w:t xml:space="preserve">, </w:t>
      </w:r>
      <w:r w:rsidR="003B5CFD" w:rsidRPr="00B126C9">
        <w:rPr>
          <w:rFonts w:ascii="Times New Roman" w:hAnsi="Times New Roman"/>
          <w:sz w:val="24"/>
          <w:szCs w:val="24"/>
          <w:lang w:val="ro-RO"/>
        </w:rPr>
        <w:t xml:space="preserve">in </w:t>
      </w:r>
      <w:r w:rsidR="009974DB" w:rsidRPr="00B126C9">
        <w:rPr>
          <w:rFonts w:ascii="Times New Roman" w:hAnsi="Times New Roman"/>
          <w:sz w:val="24"/>
          <w:szCs w:val="24"/>
          <w:lang w:val="ro-RO"/>
        </w:rPr>
        <w:t>ac</w:t>
      </w:r>
      <w:r w:rsidR="003B5CFD" w:rsidRPr="00B126C9">
        <w:rPr>
          <w:rFonts w:ascii="Times New Roman" w:hAnsi="Times New Roman"/>
          <w:sz w:val="24"/>
          <w:szCs w:val="24"/>
          <w:lang w:val="ro-RO"/>
        </w:rPr>
        <w:t>e</w:t>
      </w:r>
      <w:r w:rsidR="009974DB" w:rsidRPr="00B126C9">
        <w:rPr>
          <w:rFonts w:ascii="Times New Roman" w:hAnsi="Times New Roman"/>
          <w:sz w:val="24"/>
          <w:szCs w:val="24"/>
          <w:lang w:val="ro-RO"/>
        </w:rPr>
        <w:t>a</w:t>
      </w:r>
      <w:r w:rsidR="003B5CFD" w:rsidRPr="00B126C9">
        <w:rPr>
          <w:rFonts w:ascii="Times New Roman" w:hAnsi="Times New Roman"/>
          <w:sz w:val="24"/>
          <w:szCs w:val="24"/>
          <w:lang w:val="ro-RO"/>
        </w:rPr>
        <w:t>sta fa</w:t>
      </w:r>
      <w:r w:rsidR="009974DB" w:rsidRPr="00B126C9">
        <w:rPr>
          <w:rFonts w:ascii="Times New Roman" w:hAnsi="Times New Roman"/>
          <w:sz w:val="24"/>
          <w:szCs w:val="24"/>
          <w:lang w:val="ro-RO"/>
        </w:rPr>
        <w:t>za</w:t>
      </w:r>
      <w:r w:rsidR="003B5CFD" w:rsidRPr="00B126C9">
        <w:rPr>
          <w:rFonts w:ascii="Times New Roman" w:hAnsi="Times New Roman"/>
          <w:sz w:val="24"/>
          <w:szCs w:val="24"/>
          <w:lang w:val="ro-RO"/>
        </w:rPr>
        <w:t xml:space="preserve"> </w:t>
      </w:r>
      <w:r w:rsidR="0031170E" w:rsidRPr="00B126C9">
        <w:rPr>
          <w:rFonts w:ascii="Times New Roman" w:hAnsi="Times New Roman"/>
          <w:sz w:val="24"/>
          <w:szCs w:val="24"/>
          <w:lang w:val="ro-RO"/>
        </w:rPr>
        <w:t>d</w:t>
      </w:r>
      <w:r w:rsidR="009974DB" w:rsidRPr="00B126C9">
        <w:rPr>
          <w:rFonts w:ascii="Times New Roman" w:hAnsi="Times New Roman"/>
          <w:sz w:val="24"/>
          <w:szCs w:val="24"/>
          <w:lang w:val="ro-RO"/>
        </w:rPr>
        <w:t>e</w:t>
      </w:r>
      <w:r w:rsidR="0031170E" w:rsidRPr="00B126C9">
        <w:rPr>
          <w:rFonts w:ascii="Times New Roman" w:hAnsi="Times New Roman"/>
          <w:sz w:val="24"/>
          <w:szCs w:val="24"/>
          <w:lang w:val="ro-RO"/>
        </w:rPr>
        <w:t xml:space="preserve"> pro</w:t>
      </w:r>
      <w:r w:rsidR="009974DB" w:rsidRPr="00B126C9">
        <w:rPr>
          <w:rFonts w:ascii="Times New Roman" w:hAnsi="Times New Roman"/>
          <w:sz w:val="24"/>
          <w:szCs w:val="24"/>
          <w:lang w:val="ro-RO"/>
        </w:rPr>
        <w:t>i</w:t>
      </w:r>
      <w:r w:rsidR="0031170E" w:rsidRPr="00B126C9">
        <w:rPr>
          <w:rFonts w:ascii="Times New Roman" w:hAnsi="Times New Roman"/>
          <w:sz w:val="24"/>
          <w:szCs w:val="24"/>
          <w:lang w:val="ro-RO"/>
        </w:rPr>
        <w:t>e</w:t>
      </w:r>
      <w:r w:rsidR="009974DB" w:rsidRPr="00B126C9">
        <w:rPr>
          <w:rFonts w:ascii="Times New Roman" w:hAnsi="Times New Roman"/>
          <w:sz w:val="24"/>
          <w:szCs w:val="24"/>
          <w:lang w:val="ro-RO"/>
        </w:rPr>
        <w:t>c</w:t>
      </w:r>
      <w:r w:rsidR="0031170E" w:rsidRPr="00B126C9">
        <w:rPr>
          <w:rFonts w:ascii="Times New Roman" w:hAnsi="Times New Roman"/>
          <w:sz w:val="24"/>
          <w:szCs w:val="24"/>
          <w:lang w:val="ro-RO"/>
        </w:rPr>
        <w:t>t ilustrativ, s</w:t>
      </w:r>
      <w:r w:rsidR="009974DB" w:rsidRPr="00B126C9">
        <w:rPr>
          <w:rFonts w:ascii="Times New Roman" w:hAnsi="Times New Roman"/>
          <w:sz w:val="24"/>
          <w:szCs w:val="24"/>
          <w:lang w:val="ro-RO"/>
        </w:rPr>
        <w:t>-a considerat</w:t>
      </w:r>
      <w:r w:rsidR="0031170E" w:rsidRPr="00B126C9">
        <w:rPr>
          <w:rFonts w:ascii="Times New Roman" w:hAnsi="Times New Roman"/>
          <w:sz w:val="24"/>
          <w:szCs w:val="24"/>
          <w:lang w:val="ro-RO"/>
        </w:rPr>
        <w:t xml:space="preserve"> </w:t>
      </w:r>
      <w:r w:rsidRPr="00B126C9">
        <w:rPr>
          <w:rFonts w:ascii="Times New Roman" w:hAnsi="Times New Roman"/>
          <w:sz w:val="24"/>
          <w:szCs w:val="24"/>
          <w:lang w:val="ro-RO"/>
        </w:rPr>
        <w:t>având în vedere mai mulţi factori</w:t>
      </w:r>
      <w:r w:rsidR="009974DB" w:rsidRPr="00B126C9">
        <w:rPr>
          <w:rFonts w:ascii="Times New Roman" w:hAnsi="Times New Roman"/>
          <w:sz w:val="24"/>
          <w:szCs w:val="24"/>
          <w:lang w:val="ro-RO"/>
        </w:rPr>
        <w:t>,</w:t>
      </w:r>
      <w:r w:rsidRPr="00B126C9">
        <w:rPr>
          <w:rFonts w:ascii="Times New Roman" w:hAnsi="Times New Roman"/>
          <w:sz w:val="24"/>
          <w:szCs w:val="24"/>
          <w:lang w:val="ro-RO"/>
        </w:rPr>
        <w:t xml:space="preserve"> cum </w:t>
      </w:r>
      <w:r w:rsidRPr="00B126C9">
        <w:rPr>
          <w:rFonts w:ascii="Times New Roman" w:hAnsi="Times New Roman"/>
          <w:sz w:val="24"/>
          <w:szCs w:val="24"/>
          <w:lang w:val="ro-RO"/>
        </w:rPr>
        <w:lastRenderedPageBreak/>
        <w:t xml:space="preserve">ar fi: factori geotehnici şi stabilitatea </w:t>
      </w:r>
      <w:r w:rsidR="009974DB" w:rsidRPr="00B126C9">
        <w:rPr>
          <w:rFonts w:ascii="Times New Roman" w:hAnsi="Times New Roman"/>
          <w:sz w:val="24"/>
          <w:szCs w:val="24"/>
          <w:lang w:val="ro-RO"/>
        </w:rPr>
        <w:t>excavatiei</w:t>
      </w:r>
      <w:r w:rsidRPr="00B126C9">
        <w:rPr>
          <w:rFonts w:ascii="Times New Roman" w:hAnsi="Times New Roman"/>
          <w:sz w:val="24"/>
          <w:szCs w:val="24"/>
          <w:lang w:val="ro-RO"/>
        </w:rPr>
        <w:t xml:space="preserve"> pe termen scurt şi lung (pe parcursul construcţiei), adâncimea de acoperire, prezenţa şi adâncimea apei subterane, lungimea tunelului, costurile echipam</w:t>
      </w:r>
      <w:r w:rsidR="0031170E" w:rsidRPr="00B126C9">
        <w:rPr>
          <w:rFonts w:ascii="Times New Roman" w:hAnsi="Times New Roman"/>
          <w:sz w:val="24"/>
          <w:szCs w:val="24"/>
          <w:lang w:val="ro-RO"/>
        </w:rPr>
        <w:t>entelor şi ale forţei de muncă, pe</w:t>
      </w:r>
      <w:r w:rsidR="00424B61" w:rsidRPr="00B126C9">
        <w:rPr>
          <w:rFonts w:ascii="Times New Roman" w:hAnsi="Times New Roman"/>
          <w:sz w:val="24"/>
          <w:szCs w:val="24"/>
          <w:lang w:val="ro-RO"/>
        </w:rPr>
        <w:t>ntru</w:t>
      </w:r>
      <w:r w:rsidR="0031170E" w:rsidRPr="00B126C9">
        <w:rPr>
          <w:rFonts w:ascii="Times New Roman" w:hAnsi="Times New Roman"/>
          <w:sz w:val="24"/>
          <w:szCs w:val="24"/>
          <w:lang w:val="ro-RO"/>
        </w:rPr>
        <w:t xml:space="preserve"> tunel Balota </w:t>
      </w:r>
      <w:r w:rsidR="00424B61" w:rsidRPr="00B126C9">
        <w:rPr>
          <w:rFonts w:ascii="Times New Roman" w:hAnsi="Times New Roman"/>
          <w:sz w:val="24"/>
          <w:szCs w:val="24"/>
          <w:lang w:val="ro-RO"/>
        </w:rPr>
        <w:t>ex</w:t>
      </w:r>
      <w:r w:rsidR="0031170E" w:rsidRPr="00B126C9">
        <w:rPr>
          <w:rFonts w:ascii="Times New Roman" w:hAnsi="Times New Roman"/>
          <w:sz w:val="24"/>
          <w:szCs w:val="24"/>
          <w:lang w:val="ro-RO"/>
        </w:rPr>
        <w:t>cav</w:t>
      </w:r>
      <w:r w:rsidR="00424B61" w:rsidRPr="00B126C9">
        <w:rPr>
          <w:rFonts w:ascii="Times New Roman" w:hAnsi="Times New Roman"/>
          <w:sz w:val="24"/>
          <w:szCs w:val="24"/>
          <w:lang w:val="ro-RO"/>
        </w:rPr>
        <w:t>area</w:t>
      </w:r>
      <w:r w:rsidR="0031170E" w:rsidRPr="00B126C9">
        <w:rPr>
          <w:rFonts w:ascii="Times New Roman" w:hAnsi="Times New Roman"/>
          <w:sz w:val="24"/>
          <w:szCs w:val="24"/>
          <w:lang w:val="ro-RO"/>
        </w:rPr>
        <w:t xml:space="preserve"> </w:t>
      </w:r>
      <w:r w:rsidR="00424B61" w:rsidRPr="00B126C9">
        <w:rPr>
          <w:rFonts w:ascii="Times New Roman" w:hAnsi="Times New Roman"/>
          <w:sz w:val="24"/>
          <w:szCs w:val="24"/>
          <w:lang w:val="ro-RO"/>
        </w:rPr>
        <w:t>cu</w:t>
      </w:r>
      <w:r w:rsidR="0031170E" w:rsidRPr="00B126C9">
        <w:rPr>
          <w:rFonts w:ascii="Times New Roman" w:hAnsi="Times New Roman"/>
          <w:sz w:val="24"/>
          <w:szCs w:val="24"/>
          <w:lang w:val="ro-RO"/>
        </w:rPr>
        <w:t xml:space="preserve"> TBM </w:t>
      </w:r>
      <w:r w:rsidR="00424B61" w:rsidRPr="00B126C9">
        <w:rPr>
          <w:rFonts w:ascii="Times New Roman" w:hAnsi="Times New Roman"/>
          <w:sz w:val="24"/>
          <w:szCs w:val="24"/>
          <w:lang w:val="ro-RO"/>
        </w:rPr>
        <w:t>s</w:t>
      </w:r>
      <w:r w:rsidR="0031170E" w:rsidRPr="00B126C9">
        <w:rPr>
          <w:rFonts w:ascii="Times New Roman" w:hAnsi="Times New Roman"/>
          <w:sz w:val="24"/>
          <w:szCs w:val="24"/>
          <w:lang w:val="ro-RO"/>
        </w:rPr>
        <w:t>i Tunel</w:t>
      </w:r>
      <w:r w:rsidR="00424B61" w:rsidRPr="00B126C9">
        <w:rPr>
          <w:rFonts w:ascii="Times New Roman" w:hAnsi="Times New Roman"/>
          <w:sz w:val="24"/>
          <w:szCs w:val="24"/>
          <w:lang w:val="ro-RO"/>
        </w:rPr>
        <w:t>urile Poarta I, II si</w:t>
      </w:r>
      <w:r w:rsidR="0031170E" w:rsidRPr="00B126C9">
        <w:rPr>
          <w:rFonts w:ascii="Times New Roman" w:hAnsi="Times New Roman"/>
          <w:sz w:val="24"/>
          <w:szCs w:val="24"/>
          <w:lang w:val="ro-RO"/>
        </w:rPr>
        <w:t xml:space="preserve"> III modalita</w:t>
      </w:r>
      <w:r w:rsidR="00424B61" w:rsidRPr="00B126C9">
        <w:rPr>
          <w:rFonts w:ascii="Times New Roman" w:hAnsi="Times New Roman"/>
          <w:sz w:val="24"/>
          <w:szCs w:val="24"/>
          <w:lang w:val="ro-RO"/>
        </w:rPr>
        <w:t xml:space="preserve">tea </w:t>
      </w:r>
      <w:r w:rsidR="0031170E" w:rsidRPr="00B126C9">
        <w:rPr>
          <w:rFonts w:ascii="Times New Roman" w:hAnsi="Times New Roman"/>
          <w:sz w:val="24"/>
          <w:szCs w:val="24"/>
          <w:lang w:val="ro-RO"/>
        </w:rPr>
        <w:t>d</w:t>
      </w:r>
      <w:r w:rsidR="00424B61" w:rsidRPr="00B126C9">
        <w:rPr>
          <w:rFonts w:ascii="Times New Roman" w:hAnsi="Times New Roman"/>
          <w:sz w:val="24"/>
          <w:szCs w:val="24"/>
          <w:lang w:val="ro-RO"/>
        </w:rPr>
        <w:t>e</w:t>
      </w:r>
      <w:r w:rsidR="0031170E" w:rsidRPr="00B126C9">
        <w:rPr>
          <w:rFonts w:ascii="Times New Roman" w:hAnsi="Times New Roman"/>
          <w:sz w:val="24"/>
          <w:szCs w:val="24"/>
          <w:lang w:val="ro-RO"/>
        </w:rPr>
        <w:t xml:space="preserve"> </w:t>
      </w:r>
      <w:r w:rsidR="00424B61" w:rsidRPr="00B126C9">
        <w:rPr>
          <w:rFonts w:ascii="Times New Roman" w:hAnsi="Times New Roman"/>
          <w:sz w:val="24"/>
          <w:szCs w:val="24"/>
          <w:lang w:val="ro-RO"/>
        </w:rPr>
        <w:t>ex</w:t>
      </w:r>
      <w:r w:rsidR="0031170E" w:rsidRPr="00B126C9">
        <w:rPr>
          <w:rFonts w:ascii="Times New Roman" w:hAnsi="Times New Roman"/>
          <w:sz w:val="24"/>
          <w:szCs w:val="24"/>
          <w:lang w:val="ro-RO"/>
        </w:rPr>
        <w:t>cav</w:t>
      </w:r>
      <w:r w:rsidR="00424B61" w:rsidRPr="00B126C9">
        <w:rPr>
          <w:rFonts w:ascii="Times New Roman" w:hAnsi="Times New Roman"/>
          <w:sz w:val="24"/>
          <w:szCs w:val="24"/>
          <w:lang w:val="ro-RO"/>
        </w:rPr>
        <w:t>are</w:t>
      </w:r>
      <w:r w:rsidR="0031170E" w:rsidRPr="00B126C9">
        <w:rPr>
          <w:rFonts w:ascii="Times New Roman" w:hAnsi="Times New Roman"/>
          <w:sz w:val="24"/>
          <w:szCs w:val="24"/>
          <w:lang w:val="ro-RO"/>
        </w:rPr>
        <w:t xml:space="preserve"> natural</w:t>
      </w:r>
      <w:r w:rsidR="00424B61" w:rsidRPr="00B126C9">
        <w:rPr>
          <w:rFonts w:ascii="Times New Roman" w:hAnsi="Times New Roman"/>
          <w:sz w:val="24"/>
          <w:szCs w:val="24"/>
          <w:lang w:val="ro-RO"/>
        </w:rPr>
        <w:t>a</w:t>
      </w:r>
      <w:r w:rsidR="0031170E" w:rsidRPr="00B126C9">
        <w:rPr>
          <w:rFonts w:ascii="Times New Roman" w:hAnsi="Times New Roman"/>
          <w:sz w:val="24"/>
          <w:szCs w:val="24"/>
          <w:lang w:val="ro-RO"/>
        </w:rPr>
        <w:t xml:space="preserve"> c</w:t>
      </w:r>
      <w:r w:rsidR="00424B61" w:rsidRPr="00B126C9">
        <w:rPr>
          <w:rFonts w:ascii="Times New Roman" w:hAnsi="Times New Roman"/>
          <w:sz w:val="24"/>
          <w:szCs w:val="24"/>
          <w:lang w:val="ro-RO"/>
        </w:rPr>
        <w:t>u</w:t>
      </w:r>
      <w:r w:rsidR="0031170E" w:rsidRPr="00B126C9">
        <w:rPr>
          <w:rFonts w:ascii="Times New Roman" w:hAnsi="Times New Roman"/>
          <w:sz w:val="24"/>
          <w:szCs w:val="24"/>
          <w:lang w:val="ro-RO"/>
        </w:rPr>
        <w:t xml:space="preserve"> metod</w:t>
      </w:r>
      <w:r w:rsidR="00424B61" w:rsidRPr="00B126C9">
        <w:rPr>
          <w:rFonts w:ascii="Times New Roman" w:hAnsi="Times New Roman"/>
          <w:sz w:val="24"/>
          <w:szCs w:val="24"/>
          <w:lang w:val="ro-RO"/>
        </w:rPr>
        <w:t>a</w:t>
      </w:r>
      <w:r w:rsidR="0031170E" w:rsidRPr="00B126C9">
        <w:rPr>
          <w:rFonts w:ascii="Times New Roman" w:hAnsi="Times New Roman"/>
          <w:sz w:val="24"/>
          <w:szCs w:val="24"/>
          <w:lang w:val="ro-RO"/>
        </w:rPr>
        <w:t xml:space="preserve"> tradi</w:t>
      </w:r>
      <w:r w:rsidR="00424B61" w:rsidRPr="00B126C9">
        <w:rPr>
          <w:rFonts w:ascii="Times New Roman" w:hAnsi="Times New Roman"/>
          <w:sz w:val="24"/>
          <w:szCs w:val="24"/>
          <w:lang w:val="ro-RO"/>
        </w:rPr>
        <w:t>t</w:t>
      </w:r>
      <w:r w:rsidR="0031170E" w:rsidRPr="00B126C9">
        <w:rPr>
          <w:rFonts w:ascii="Times New Roman" w:hAnsi="Times New Roman"/>
          <w:sz w:val="24"/>
          <w:szCs w:val="24"/>
          <w:lang w:val="ro-RO"/>
        </w:rPr>
        <w:t>ional</w:t>
      </w:r>
      <w:r w:rsidR="00424B61" w:rsidRPr="00B126C9">
        <w:rPr>
          <w:rFonts w:ascii="Times New Roman" w:hAnsi="Times New Roman"/>
          <w:sz w:val="24"/>
          <w:szCs w:val="24"/>
          <w:lang w:val="ro-RO"/>
        </w:rPr>
        <w:t>a</w:t>
      </w:r>
      <w:r w:rsidR="0031170E" w:rsidRPr="00B126C9">
        <w:rPr>
          <w:rFonts w:ascii="Times New Roman" w:hAnsi="Times New Roman"/>
          <w:sz w:val="24"/>
          <w:szCs w:val="24"/>
          <w:lang w:val="ro-RO"/>
        </w:rPr>
        <w:t>.</w:t>
      </w:r>
    </w:p>
    <w:p w14:paraId="12E757B7" w14:textId="77777777" w:rsidR="00A30D6F" w:rsidRPr="00B126C9" w:rsidRDefault="009974DB" w:rsidP="00A30D6F">
      <w:pPr>
        <w:pStyle w:val="Corpotesto"/>
        <w:spacing w:line="280" w:lineRule="exact"/>
        <w:jc w:val="both"/>
        <w:rPr>
          <w:rFonts w:ascii="Times New Roman" w:hAnsi="Times New Roman"/>
          <w:sz w:val="24"/>
          <w:szCs w:val="24"/>
          <w:lang w:val="ro-RO"/>
        </w:rPr>
      </w:pPr>
      <w:r w:rsidRPr="00B126C9">
        <w:rPr>
          <w:rFonts w:ascii="Times New Roman" w:hAnsi="Times New Roman"/>
          <w:sz w:val="24"/>
          <w:szCs w:val="24"/>
          <w:lang w:val="ro-RO"/>
        </w:rPr>
        <w:t>Sectiunea</w:t>
      </w:r>
      <w:r w:rsidR="0031170E" w:rsidRPr="00B126C9">
        <w:rPr>
          <w:rFonts w:ascii="Times New Roman" w:hAnsi="Times New Roman"/>
          <w:sz w:val="24"/>
          <w:szCs w:val="24"/>
          <w:lang w:val="ro-RO"/>
        </w:rPr>
        <w:t xml:space="preserve"> tip definitiva </w:t>
      </w:r>
      <w:r w:rsidRPr="00B126C9">
        <w:rPr>
          <w:rFonts w:ascii="Times New Roman" w:hAnsi="Times New Roman"/>
          <w:sz w:val="24"/>
          <w:szCs w:val="24"/>
          <w:lang w:val="ro-RO"/>
        </w:rPr>
        <w:t xml:space="preserve">va fi stabilita in etapele ulterioare, </w:t>
      </w:r>
      <w:r w:rsidR="00A30D6F" w:rsidRPr="00B126C9">
        <w:rPr>
          <w:rFonts w:ascii="Times New Roman" w:hAnsi="Times New Roman"/>
          <w:sz w:val="24"/>
          <w:szCs w:val="24"/>
          <w:lang w:val="ro-RO"/>
        </w:rPr>
        <w:t>în conformitate cu rezultatele studiului geotehnic efectiv. În acest studiu pot fi prevăzute următoarele lucrări de consolidare:</w:t>
      </w:r>
    </w:p>
    <w:p w14:paraId="501CBCC1" w14:textId="77777777" w:rsidR="00A30D6F" w:rsidRPr="00B126C9" w:rsidRDefault="00A30D6F" w:rsidP="00A30D6F">
      <w:pPr>
        <w:pStyle w:val="Corpotesto"/>
        <w:spacing w:line="280" w:lineRule="exact"/>
        <w:jc w:val="both"/>
        <w:rPr>
          <w:rFonts w:ascii="Times New Roman" w:hAnsi="Times New Roman"/>
          <w:sz w:val="24"/>
          <w:szCs w:val="24"/>
          <w:lang w:val="ro-RO"/>
        </w:rPr>
      </w:pPr>
    </w:p>
    <w:p w14:paraId="79821792" w14:textId="77777777" w:rsidR="00A30D6F" w:rsidRPr="00B126C9" w:rsidRDefault="00A30D6F" w:rsidP="000F09E0">
      <w:pPr>
        <w:pStyle w:val="Corpotesto"/>
        <w:numPr>
          <w:ilvl w:val="0"/>
          <w:numId w:val="14"/>
        </w:numPr>
        <w:spacing w:line="280" w:lineRule="exact"/>
        <w:jc w:val="both"/>
        <w:rPr>
          <w:rFonts w:ascii="Times New Roman" w:hAnsi="Times New Roman"/>
          <w:sz w:val="24"/>
          <w:szCs w:val="24"/>
          <w:lang w:val="ro-RO"/>
        </w:rPr>
      </w:pPr>
      <w:r w:rsidRPr="00B126C9">
        <w:rPr>
          <w:rFonts w:ascii="Times New Roman" w:hAnsi="Times New Roman"/>
          <w:sz w:val="24"/>
          <w:szCs w:val="24"/>
          <w:lang w:val="ro-RO"/>
        </w:rPr>
        <w:t>Dacă zona acoperită este mai mică de două diametre, se poate consideră – într-o porţiune dură sau semidură - o armare prealabilă a părţii superioare cu bare metalice şi căptuşeală internă preliminară, imediat după săpătură, realizată cu tehnologia Spritzbeton  şi structuri metalice.</w:t>
      </w:r>
    </w:p>
    <w:p w14:paraId="0ECF259E" w14:textId="77777777" w:rsidR="00A30D6F" w:rsidRPr="00B126C9" w:rsidRDefault="00A30D6F" w:rsidP="00A30D6F">
      <w:pPr>
        <w:pStyle w:val="Corpotesto"/>
        <w:spacing w:line="280" w:lineRule="exact"/>
        <w:jc w:val="both"/>
        <w:rPr>
          <w:rFonts w:ascii="Times New Roman" w:hAnsi="Times New Roman"/>
          <w:sz w:val="24"/>
          <w:szCs w:val="24"/>
          <w:lang w:val="ro-RO"/>
        </w:rPr>
      </w:pPr>
    </w:p>
    <w:p w14:paraId="3BE2CF54" w14:textId="77777777" w:rsidR="00A30D6F" w:rsidRPr="00B126C9" w:rsidRDefault="00A30D6F" w:rsidP="000F09E0">
      <w:pPr>
        <w:pStyle w:val="Corpotesto"/>
        <w:numPr>
          <w:ilvl w:val="0"/>
          <w:numId w:val="14"/>
        </w:numPr>
        <w:spacing w:line="280" w:lineRule="exact"/>
        <w:jc w:val="both"/>
        <w:rPr>
          <w:rFonts w:ascii="Times New Roman" w:hAnsi="Times New Roman"/>
          <w:sz w:val="24"/>
          <w:szCs w:val="24"/>
          <w:lang w:val="ro-RO"/>
        </w:rPr>
      </w:pPr>
      <w:r w:rsidRPr="00B126C9">
        <w:rPr>
          <w:rFonts w:ascii="Times New Roman" w:hAnsi="Times New Roman"/>
          <w:sz w:val="24"/>
          <w:szCs w:val="24"/>
          <w:lang w:val="ro-RO"/>
        </w:rPr>
        <w:t>Dacă zona acoperită este mai mică de două diametre, ar trebui să fie avută în vedere – în roca slabă sau teren nisipos – prearmarea, înainte de săpătură, a părţii superioare şi a faţadei tunelului.</w:t>
      </w:r>
    </w:p>
    <w:p w14:paraId="07389473" w14:textId="77777777" w:rsidR="00A30D6F" w:rsidRPr="00B126C9" w:rsidRDefault="00A30D6F" w:rsidP="00A30D6F">
      <w:pPr>
        <w:pStyle w:val="Corpotesto"/>
        <w:spacing w:line="280" w:lineRule="exact"/>
        <w:jc w:val="both"/>
        <w:rPr>
          <w:rFonts w:ascii="Times New Roman" w:hAnsi="Times New Roman"/>
          <w:sz w:val="24"/>
          <w:szCs w:val="24"/>
          <w:lang w:val="ro-RO"/>
        </w:rPr>
      </w:pPr>
    </w:p>
    <w:p w14:paraId="20A3A578" w14:textId="77777777" w:rsidR="00A30D6F" w:rsidRPr="00B126C9" w:rsidRDefault="00A30D6F" w:rsidP="000F09E0">
      <w:pPr>
        <w:pStyle w:val="Corpotesto"/>
        <w:numPr>
          <w:ilvl w:val="0"/>
          <w:numId w:val="14"/>
        </w:numPr>
        <w:spacing w:line="280" w:lineRule="exact"/>
        <w:jc w:val="both"/>
        <w:rPr>
          <w:rFonts w:ascii="Times New Roman" w:hAnsi="Times New Roman"/>
          <w:sz w:val="24"/>
          <w:szCs w:val="24"/>
          <w:lang w:val="ro-RO"/>
        </w:rPr>
      </w:pPr>
      <w:r w:rsidRPr="00B126C9">
        <w:rPr>
          <w:rFonts w:ascii="Times New Roman" w:hAnsi="Times New Roman"/>
          <w:sz w:val="24"/>
          <w:szCs w:val="24"/>
          <w:lang w:val="ro-RO"/>
        </w:rPr>
        <w:t>Grosimea căptuşelii interne va fi calculată pe baza rezultatelor studiului geotehnic executat şi va fi avută în vedere necesitatea armării.</w:t>
      </w:r>
    </w:p>
    <w:p w14:paraId="410FAE15" w14:textId="77777777" w:rsidR="00A30D6F" w:rsidRPr="00B126C9" w:rsidRDefault="00A30D6F" w:rsidP="00A30D6F">
      <w:pPr>
        <w:pStyle w:val="Corpotesto"/>
        <w:spacing w:line="280" w:lineRule="exact"/>
        <w:jc w:val="both"/>
        <w:rPr>
          <w:rFonts w:ascii="Times New Roman" w:hAnsi="Times New Roman"/>
          <w:sz w:val="24"/>
          <w:szCs w:val="24"/>
          <w:lang w:val="ro-RO"/>
        </w:rPr>
      </w:pPr>
    </w:p>
    <w:p w14:paraId="11962C08" w14:textId="77777777" w:rsidR="00A30D6F" w:rsidRPr="00B126C9" w:rsidRDefault="00A30D6F" w:rsidP="00A30D6F">
      <w:pPr>
        <w:pStyle w:val="Corpotesto"/>
        <w:spacing w:line="280" w:lineRule="exact"/>
        <w:ind w:firstLine="0"/>
        <w:jc w:val="both"/>
        <w:rPr>
          <w:rFonts w:ascii="Times New Roman" w:hAnsi="Times New Roman"/>
          <w:sz w:val="24"/>
          <w:szCs w:val="24"/>
          <w:lang w:val="ro-RO"/>
        </w:rPr>
      </w:pPr>
      <w:r w:rsidRPr="00B126C9">
        <w:rPr>
          <w:rFonts w:ascii="Times New Roman" w:hAnsi="Times New Roman"/>
          <w:sz w:val="24"/>
          <w:szCs w:val="24"/>
          <w:lang w:val="ro-RO"/>
        </w:rPr>
        <w:t xml:space="preserve">Perioadele de construcţie prevăzute pentru realizarea structurilor externe şi a tuneluri naturale, sunt variabile în funcţie de calitatea solului. Cu toate acestea, construcţia va dura între 1,5 şi 2 ani pentru tuneluri de 2-3 km dar este în funcție de metodologia de săpăre. Dacă săpătura se va execută din  ambele capete, timpul se va înjumătăţi. </w:t>
      </w:r>
    </w:p>
    <w:p w14:paraId="4923DE8F" w14:textId="77777777" w:rsidR="00A30D6F" w:rsidRPr="00B126C9" w:rsidRDefault="00A30D6F" w:rsidP="00A30D6F">
      <w:pPr>
        <w:widowControl/>
        <w:jc w:val="both"/>
        <w:rPr>
          <w:i/>
          <w:szCs w:val="24"/>
          <w:u w:val="single"/>
          <w:lang w:val="ro-RO"/>
        </w:rPr>
      </w:pPr>
    </w:p>
    <w:p w14:paraId="001E01E0" w14:textId="77777777" w:rsidR="00A30D6F" w:rsidRPr="00B126C9" w:rsidRDefault="00A30D6F" w:rsidP="00A30D6F">
      <w:pPr>
        <w:widowControl/>
        <w:jc w:val="both"/>
        <w:rPr>
          <w:rFonts w:eastAsia="Arial"/>
          <w:i/>
          <w:snapToGrid/>
          <w:szCs w:val="24"/>
          <w:u w:val="single"/>
          <w:lang w:val="ro-RO"/>
        </w:rPr>
      </w:pPr>
    </w:p>
    <w:p w14:paraId="1A3A8D66" w14:textId="77777777" w:rsidR="00A30D6F" w:rsidRPr="00B126C9" w:rsidRDefault="00A30D6F" w:rsidP="000F09E0">
      <w:pPr>
        <w:pStyle w:val="Titolo1"/>
        <w:numPr>
          <w:ilvl w:val="0"/>
          <w:numId w:val="8"/>
        </w:numPr>
        <w:rPr>
          <w:lang w:val="es-ES"/>
        </w:rPr>
      </w:pPr>
      <w:r w:rsidRPr="00B126C9">
        <w:rPr>
          <w:lang w:val="es-ES"/>
        </w:rPr>
        <w:t>Lucrări de tuneluri naturale</w:t>
      </w:r>
    </w:p>
    <w:p w14:paraId="534F3D2C" w14:textId="77777777" w:rsidR="00A30D6F" w:rsidRPr="00B126C9" w:rsidRDefault="00A30D6F" w:rsidP="00A30D6F">
      <w:pPr>
        <w:pStyle w:val="Corpotesto"/>
        <w:spacing w:line="300" w:lineRule="exact"/>
        <w:jc w:val="both"/>
        <w:rPr>
          <w:rFonts w:ascii="Times New Roman" w:hAnsi="Times New Roman"/>
          <w:sz w:val="24"/>
          <w:szCs w:val="24"/>
          <w:lang w:val="ro-RO"/>
        </w:rPr>
      </w:pPr>
    </w:p>
    <w:p w14:paraId="21EAB542" w14:textId="77777777" w:rsidR="00A30D6F" w:rsidRPr="00B126C9" w:rsidRDefault="00A30D6F" w:rsidP="00A30D6F">
      <w:pPr>
        <w:pStyle w:val="Corpotesto"/>
        <w:spacing w:line="300" w:lineRule="exact"/>
        <w:ind w:left="0" w:firstLine="0"/>
        <w:jc w:val="both"/>
        <w:rPr>
          <w:rFonts w:ascii="Times New Roman" w:hAnsi="Times New Roman"/>
          <w:sz w:val="24"/>
          <w:szCs w:val="24"/>
          <w:lang w:val="ro-RO"/>
        </w:rPr>
      </w:pPr>
      <w:r w:rsidRPr="00B126C9">
        <w:rPr>
          <w:rFonts w:ascii="Times New Roman" w:hAnsi="Times New Roman"/>
          <w:sz w:val="24"/>
          <w:szCs w:val="24"/>
          <w:lang w:val="ro-RO"/>
        </w:rPr>
        <w:t>De-a lungul traseului proiectului in Alternativa 2 este prevăzută construcția unor tuneluri naturale cu cale dublă şi a tunelurilor simple. Așa cum s-a menționat anterior, excavarea tunelului este prevăzută sa fie executata cu mijloace tradiționale</w:t>
      </w:r>
      <w:r w:rsidR="00492A7D" w:rsidRPr="00B126C9">
        <w:rPr>
          <w:rFonts w:ascii="Times New Roman" w:hAnsi="Times New Roman"/>
          <w:sz w:val="24"/>
          <w:szCs w:val="24"/>
          <w:lang w:val="ro-RO"/>
        </w:rPr>
        <w:t xml:space="preserve"> (</w:t>
      </w:r>
      <w:r w:rsidR="003911C1" w:rsidRPr="00B126C9">
        <w:rPr>
          <w:rFonts w:ascii="Times New Roman" w:hAnsi="Times New Roman"/>
          <w:sz w:val="24"/>
          <w:szCs w:val="24"/>
          <w:lang w:val="ro-RO"/>
        </w:rPr>
        <w:t>NATM)</w:t>
      </w:r>
      <w:r w:rsidRPr="00B126C9">
        <w:rPr>
          <w:rFonts w:ascii="Times New Roman" w:hAnsi="Times New Roman"/>
          <w:sz w:val="24"/>
          <w:szCs w:val="24"/>
          <w:lang w:val="ro-RO"/>
        </w:rPr>
        <w:t xml:space="preserve"> sau sisteme TBM, în funcție de condițiile geomecanice.</w:t>
      </w:r>
    </w:p>
    <w:p w14:paraId="44385CB9" w14:textId="77777777" w:rsidR="00A30D6F" w:rsidRPr="00B126C9" w:rsidRDefault="00A30D6F" w:rsidP="00A30D6F">
      <w:pPr>
        <w:pStyle w:val="Corpotesto"/>
        <w:spacing w:line="300" w:lineRule="exact"/>
        <w:ind w:left="0" w:firstLine="0"/>
        <w:jc w:val="both"/>
        <w:rPr>
          <w:rFonts w:ascii="Times New Roman" w:hAnsi="Times New Roman"/>
          <w:sz w:val="24"/>
          <w:szCs w:val="24"/>
          <w:lang w:val="ro-RO"/>
        </w:rPr>
      </w:pPr>
      <w:r w:rsidRPr="00B126C9">
        <w:rPr>
          <w:rFonts w:ascii="Times New Roman" w:hAnsi="Times New Roman"/>
          <w:sz w:val="24"/>
          <w:szCs w:val="24"/>
          <w:lang w:val="ro-RO"/>
        </w:rPr>
        <w:t>Profilul transversal cilindric pentru un tunel tradițional va fi de aproximativ 108,5 m² .</w:t>
      </w:r>
    </w:p>
    <w:p w14:paraId="414A0471" w14:textId="77777777" w:rsidR="00A30D6F" w:rsidRPr="00B126C9" w:rsidRDefault="00A30D6F" w:rsidP="00A30D6F">
      <w:pPr>
        <w:pStyle w:val="Corpotesto"/>
        <w:spacing w:line="300" w:lineRule="exact"/>
        <w:ind w:left="0" w:firstLine="0"/>
        <w:jc w:val="both"/>
        <w:rPr>
          <w:rFonts w:ascii="Times New Roman" w:hAnsi="Times New Roman"/>
          <w:sz w:val="24"/>
          <w:szCs w:val="24"/>
          <w:lang w:val="ro-RO"/>
        </w:rPr>
      </w:pPr>
      <w:r w:rsidRPr="00B126C9">
        <w:rPr>
          <w:rFonts w:ascii="Times New Roman" w:hAnsi="Times New Roman"/>
          <w:sz w:val="24"/>
          <w:szCs w:val="24"/>
          <w:lang w:val="ro-RO"/>
        </w:rPr>
        <w:t>Tunelurile cu cale dublă prin excavare tradițională, voi fii proiectate pe baza următoarelor date de bază:</w:t>
      </w:r>
    </w:p>
    <w:p w14:paraId="4F9937B8" w14:textId="77777777" w:rsidR="00A30D6F" w:rsidRPr="00B126C9" w:rsidRDefault="00A30D6F" w:rsidP="000F09E0">
      <w:pPr>
        <w:pStyle w:val="Corpotesto"/>
        <w:widowControl/>
        <w:numPr>
          <w:ilvl w:val="0"/>
          <w:numId w:val="9"/>
        </w:numPr>
        <w:autoSpaceDE w:val="0"/>
        <w:spacing w:after="120" w:line="300" w:lineRule="exact"/>
        <w:jc w:val="both"/>
        <w:rPr>
          <w:rFonts w:ascii="Times New Roman" w:hAnsi="Times New Roman"/>
          <w:sz w:val="24"/>
          <w:szCs w:val="24"/>
          <w:lang w:val="ro-RO"/>
        </w:rPr>
      </w:pPr>
      <w:r w:rsidRPr="00B126C9">
        <w:rPr>
          <w:rFonts w:ascii="Times New Roman" w:hAnsi="Times New Roman"/>
          <w:sz w:val="24"/>
          <w:szCs w:val="24"/>
          <w:lang w:val="ro-RO"/>
        </w:rPr>
        <w:t>Viteza proiectată 200 Km/oră,</w:t>
      </w:r>
    </w:p>
    <w:p w14:paraId="43FB716C" w14:textId="77777777" w:rsidR="00A30D6F" w:rsidRPr="00B126C9" w:rsidRDefault="00A30D6F" w:rsidP="000F09E0">
      <w:pPr>
        <w:pStyle w:val="Corpotesto"/>
        <w:widowControl/>
        <w:numPr>
          <w:ilvl w:val="0"/>
          <w:numId w:val="9"/>
        </w:numPr>
        <w:autoSpaceDE w:val="0"/>
        <w:spacing w:after="120" w:line="300" w:lineRule="exact"/>
        <w:jc w:val="both"/>
        <w:rPr>
          <w:rFonts w:ascii="Times New Roman" w:hAnsi="Times New Roman"/>
          <w:sz w:val="24"/>
          <w:szCs w:val="24"/>
          <w:lang w:val="ro-RO"/>
        </w:rPr>
      </w:pPr>
      <w:r w:rsidRPr="00B126C9">
        <w:rPr>
          <w:rFonts w:ascii="Times New Roman" w:hAnsi="Times New Roman"/>
          <w:sz w:val="24"/>
          <w:szCs w:val="24"/>
          <w:lang w:val="ro-RO"/>
        </w:rPr>
        <w:t>Gabaritul kinematic de tranzit “C” – P.M.O. n°5,</w:t>
      </w:r>
    </w:p>
    <w:p w14:paraId="203B2570" w14:textId="77777777" w:rsidR="00A30D6F" w:rsidRPr="00B126C9" w:rsidRDefault="00A30D6F" w:rsidP="000F09E0">
      <w:pPr>
        <w:pStyle w:val="Corpotesto"/>
        <w:widowControl/>
        <w:numPr>
          <w:ilvl w:val="0"/>
          <w:numId w:val="11"/>
        </w:numPr>
        <w:autoSpaceDE w:val="0"/>
        <w:spacing w:after="120" w:line="300" w:lineRule="exact"/>
        <w:jc w:val="both"/>
        <w:rPr>
          <w:rFonts w:ascii="Times New Roman" w:hAnsi="Times New Roman"/>
          <w:sz w:val="24"/>
          <w:szCs w:val="24"/>
          <w:lang w:val="ro-RO"/>
        </w:rPr>
      </w:pPr>
      <w:r w:rsidRPr="00B126C9">
        <w:rPr>
          <w:rFonts w:ascii="Times New Roman" w:hAnsi="Times New Roman"/>
          <w:sz w:val="24"/>
          <w:szCs w:val="24"/>
          <w:lang w:val="ro-RO"/>
        </w:rPr>
        <w:t>Echipare tip standard (cu lățimea traverselor de 2,60 m, distanta minimă dintre NSS şi trotuar lateral de 75 cm şi distanta minimă dintre partea inferioară a traversei şi baza pietrei sparte de 35 cm),</w:t>
      </w:r>
    </w:p>
    <w:p w14:paraId="1817EE11" w14:textId="77777777" w:rsidR="00A30D6F" w:rsidRPr="00B126C9" w:rsidRDefault="00A30D6F" w:rsidP="000F09E0">
      <w:pPr>
        <w:pStyle w:val="Corpotesto"/>
        <w:widowControl/>
        <w:numPr>
          <w:ilvl w:val="0"/>
          <w:numId w:val="11"/>
        </w:numPr>
        <w:autoSpaceDE w:val="0"/>
        <w:spacing w:after="120" w:line="300" w:lineRule="exact"/>
        <w:jc w:val="both"/>
        <w:rPr>
          <w:rFonts w:ascii="Times New Roman" w:hAnsi="Times New Roman"/>
          <w:sz w:val="24"/>
          <w:szCs w:val="24"/>
          <w:lang w:val="ro-RO"/>
        </w:rPr>
      </w:pPr>
      <w:r w:rsidRPr="00B126C9">
        <w:rPr>
          <w:rFonts w:ascii="Times New Roman" w:hAnsi="Times New Roman"/>
          <w:sz w:val="24"/>
          <w:szCs w:val="24"/>
          <w:lang w:val="ro-RO"/>
        </w:rPr>
        <w:lastRenderedPageBreak/>
        <w:t>Electrificare 25 kV DC,</w:t>
      </w:r>
    </w:p>
    <w:p w14:paraId="6914B460" w14:textId="77777777" w:rsidR="00A30D6F" w:rsidRPr="00B126C9" w:rsidRDefault="00A30D6F" w:rsidP="000F09E0">
      <w:pPr>
        <w:pStyle w:val="Corpotesto"/>
        <w:widowControl/>
        <w:numPr>
          <w:ilvl w:val="0"/>
          <w:numId w:val="11"/>
        </w:numPr>
        <w:autoSpaceDE w:val="0"/>
        <w:spacing w:after="120" w:line="300" w:lineRule="exact"/>
        <w:jc w:val="both"/>
        <w:rPr>
          <w:rFonts w:ascii="Times New Roman" w:hAnsi="Times New Roman"/>
          <w:i/>
          <w:sz w:val="24"/>
          <w:szCs w:val="24"/>
          <w:u w:val="single"/>
          <w:lang w:val="ro-RO"/>
        </w:rPr>
      </w:pPr>
      <w:r w:rsidRPr="00B126C9">
        <w:rPr>
          <w:rFonts w:ascii="Times New Roman" w:hAnsi="Times New Roman"/>
          <w:sz w:val="24"/>
          <w:szCs w:val="24"/>
          <w:lang w:val="ro-RO"/>
        </w:rPr>
        <w:t>Trotuar lateral cu lăţimea minimă de 1,20 m.</w:t>
      </w:r>
    </w:p>
    <w:p w14:paraId="5A58BB89" w14:textId="77777777" w:rsidR="00A30D6F" w:rsidRPr="00B126C9" w:rsidRDefault="00A30D6F" w:rsidP="00A30D6F">
      <w:pPr>
        <w:pStyle w:val="Corpotesto"/>
        <w:spacing w:line="300" w:lineRule="exact"/>
        <w:ind w:left="0" w:firstLine="0"/>
        <w:jc w:val="both"/>
        <w:rPr>
          <w:rFonts w:ascii="Times New Roman" w:hAnsi="Times New Roman"/>
          <w:sz w:val="24"/>
          <w:szCs w:val="24"/>
          <w:lang w:val="ro-RO"/>
        </w:rPr>
      </w:pPr>
      <w:r w:rsidRPr="00B126C9">
        <w:rPr>
          <w:rFonts w:ascii="Times New Roman" w:hAnsi="Times New Roman"/>
          <w:sz w:val="24"/>
          <w:szCs w:val="24"/>
          <w:lang w:val="ro-RO"/>
        </w:rPr>
        <w:t>În funcție de caracteristicile geotehnice geofisice ale terenului se va definiti metoda de excavare care poate fi:</w:t>
      </w:r>
    </w:p>
    <w:p w14:paraId="191F6FDB" w14:textId="77777777" w:rsidR="00A30D6F" w:rsidRPr="00B126C9" w:rsidRDefault="00A30D6F" w:rsidP="000F09E0">
      <w:pPr>
        <w:pStyle w:val="Corpotesto"/>
        <w:numPr>
          <w:ilvl w:val="0"/>
          <w:numId w:val="12"/>
        </w:numPr>
        <w:spacing w:line="300" w:lineRule="exact"/>
        <w:jc w:val="both"/>
        <w:rPr>
          <w:rFonts w:ascii="Times New Roman" w:hAnsi="Times New Roman"/>
          <w:sz w:val="24"/>
          <w:szCs w:val="24"/>
          <w:lang w:val="ro-RO"/>
        </w:rPr>
      </w:pPr>
      <w:r w:rsidRPr="00B126C9">
        <w:rPr>
          <w:rFonts w:ascii="Times New Roman" w:hAnsi="Times New Roman"/>
          <w:sz w:val="24"/>
          <w:szCs w:val="24"/>
          <w:lang w:val="ro-RO"/>
        </w:rPr>
        <w:t>metoda de excavare tradiţională</w:t>
      </w:r>
    </w:p>
    <w:p w14:paraId="6612EC6A" w14:textId="77777777" w:rsidR="00A30D6F" w:rsidRPr="00B126C9" w:rsidRDefault="00A30D6F" w:rsidP="000F09E0">
      <w:pPr>
        <w:pStyle w:val="Corpotesto"/>
        <w:numPr>
          <w:ilvl w:val="0"/>
          <w:numId w:val="12"/>
        </w:numPr>
        <w:spacing w:line="300" w:lineRule="exact"/>
        <w:jc w:val="both"/>
        <w:rPr>
          <w:rFonts w:ascii="Times New Roman" w:hAnsi="Times New Roman"/>
          <w:sz w:val="24"/>
          <w:szCs w:val="24"/>
          <w:lang w:val="ro-RO"/>
        </w:rPr>
      </w:pPr>
      <w:r w:rsidRPr="00B126C9">
        <w:rPr>
          <w:rFonts w:ascii="Times New Roman" w:hAnsi="Times New Roman"/>
          <w:sz w:val="24"/>
          <w:szCs w:val="24"/>
          <w:lang w:val="ro-RO"/>
        </w:rPr>
        <w:t>metoda de excavare mecanizată (TBM)</w:t>
      </w:r>
    </w:p>
    <w:p w14:paraId="7F047FC3" w14:textId="77777777" w:rsidR="009913DD" w:rsidRPr="00B126C9" w:rsidRDefault="009913DD" w:rsidP="004D3C89">
      <w:pPr>
        <w:ind w:left="35" w:right="43" w:firstLine="532"/>
        <w:jc w:val="both"/>
        <w:rPr>
          <w:szCs w:val="24"/>
          <w:lang w:val="ro-RO"/>
        </w:rPr>
      </w:pPr>
    </w:p>
    <w:p w14:paraId="6AA65333" w14:textId="326F4410" w:rsidR="0091645D" w:rsidRPr="00B126C9" w:rsidRDefault="0051490E" w:rsidP="0091645D">
      <w:pPr>
        <w:pStyle w:val="Titolo3"/>
        <w:numPr>
          <w:ilvl w:val="2"/>
          <w:numId w:val="0"/>
        </w:numPr>
        <w:tabs>
          <w:tab w:val="num" w:pos="720"/>
        </w:tabs>
        <w:spacing w:after="180"/>
        <w:ind w:left="720" w:hanging="720"/>
        <w:contextualSpacing w:val="0"/>
        <w:jc w:val="both"/>
        <w:rPr>
          <w:rFonts w:cs="Times New Roman"/>
          <w:lang w:val="it-IT"/>
        </w:rPr>
      </w:pPr>
      <w:r w:rsidRPr="00B126C9">
        <w:rPr>
          <w:rFonts w:cs="Times New Roman"/>
          <w:lang w:val="it-IT"/>
        </w:rPr>
        <w:t xml:space="preserve">IMPLICAȚII CONSTRUCTIVE METODA DE </w:t>
      </w:r>
      <w:r w:rsidRPr="0051490E">
        <w:rPr>
          <w:rFonts w:cs="Times New Roman"/>
          <w:b/>
          <w:bCs w:val="0"/>
          <w:lang w:val="it-IT"/>
        </w:rPr>
        <w:t>EXCAVARE TRADITIONALA</w:t>
      </w:r>
    </w:p>
    <w:p w14:paraId="09D2B302" w14:textId="77777777" w:rsidR="00F41668" w:rsidRPr="00B126C9" w:rsidRDefault="00F41668" w:rsidP="0091645D">
      <w:pPr>
        <w:rPr>
          <w:lang w:val="it-IT"/>
        </w:rPr>
      </w:pPr>
    </w:p>
    <w:p w14:paraId="732A0148" w14:textId="60110598" w:rsidR="00F41668" w:rsidRPr="00B126C9" w:rsidRDefault="00F41668" w:rsidP="00F41668">
      <w:pPr>
        <w:ind w:firstLine="720"/>
        <w:jc w:val="both"/>
        <w:rPr>
          <w:lang w:val="it-IT"/>
        </w:rPr>
      </w:pPr>
      <w:proofErr w:type="spellStart"/>
      <w:r w:rsidRPr="00B126C9">
        <w:rPr>
          <w:lang w:val="it-IT"/>
        </w:rPr>
        <w:t>Evident</w:t>
      </w:r>
      <w:proofErr w:type="spellEnd"/>
      <w:r w:rsidR="00CB51DC" w:rsidRPr="00B126C9">
        <w:rPr>
          <w:lang w:val="it-IT"/>
        </w:rPr>
        <w:t>,</w:t>
      </w:r>
      <w:r w:rsidRPr="00B126C9">
        <w:rPr>
          <w:lang w:val="it-IT"/>
        </w:rPr>
        <w:t xml:space="preserve"> de-a </w:t>
      </w:r>
      <w:proofErr w:type="spellStart"/>
      <w:r w:rsidRPr="00B126C9">
        <w:rPr>
          <w:lang w:val="it-IT"/>
        </w:rPr>
        <w:t>lungul</w:t>
      </w:r>
      <w:proofErr w:type="spellEnd"/>
      <w:r w:rsidRPr="00B126C9">
        <w:rPr>
          <w:lang w:val="it-IT"/>
        </w:rPr>
        <w:t xml:space="preserve"> </w:t>
      </w:r>
      <w:proofErr w:type="spellStart"/>
      <w:r w:rsidRPr="00B126C9">
        <w:rPr>
          <w:lang w:val="it-IT"/>
        </w:rPr>
        <w:t>tunelului</w:t>
      </w:r>
      <w:proofErr w:type="spellEnd"/>
      <w:r w:rsidRPr="00B126C9">
        <w:rPr>
          <w:lang w:val="it-IT"/>
        </w:rPr>
        <w:t xml:space="preserve"> </w:t>
      </w:r>
      <w:proofErr w:type="spellStart"/>
      <w:r w:rsidRPr="00B126C9">
        <w:rPr>
          <w:lang w:val="it-IT"/>
        </w:rPr>
        <w:t>pot</w:t>
      </w:r>
      <w:proofErr w:type="spellEnd"/>
      <w:r w:rsidRPr="00B126C9">
        <w:rPr>
          <w:lang w:val="it-IT"/>
        </w:rPr>
        <w:t xml:space="preserve"> fi anticipate </w:t>
      </w:r>
      <w:proofErr w:type="spellStart"/>
      <w:r w:rsidRPr="00B126C9">
        <w:rPr>
          <w:lang w:val="it-IT"/>
        </w:rPr>
        <w:t>diferite</w:t>
      </w:r>
      <w:proofErr w:type="spellEnd"/>
      <w:r w:rsidRPr="00B126C9">
        <w:rPr>
          <w:lang w:val="it-IT"/>
        </w:rPr>
        <w:t xml:space="preserve"> </w:t>
      </w:r>
      <w:proofErr w:type="spellStart"/>
      <w:r w:rsidRPr="00B126C9">
        <w:rPr>
          <w:lang w:val="it-IT"/>
        </w:rPr>
        <w:t>scenarii</w:t>
      </w:r>
      <w:proofErr w:type="spellEnd"/>
      <w:r w:rsidRPr="00B126C9">
        <w:rPr>
          <w:lang w:val="it-IT"/>
        </w:rPr>
        <w:t xml:space="preserve">. </w:t>
      </w:r>
      <w:proofErr w:type="spellStart"/>
      <w:r w:rsidRPr="00B126C9">
        <w:rPr>
          <w:lang w:val="it-IT"/>
        </w:rPr>
        <w:t>Astfel</w:t>
      </w:r>
      <w:proofErr w:type="spellEnd"/>
      <w:r w:rsidRPr="00B126C9">
        <w:rPr>
          <w:lang w:val="it-IT"/>
        </w:rPr>
        <w:t xml:space="preserve">, o </w:t>
      </w:r>
      <w:proofErr w:type="spellStart"/>
      <w:r w:rsidRPr="00B126C9">
        <w:rPr>
          <w:lang w:val="it-IT"/>
        </w:rPr>
        <w:t>soluție</w:t>
      </w:r>
      <w:proofErr w:type="spellEnd"/>
      <w:r w:rsidRPr="00B126C9">
        <w:rPr>
          <w:lang w:val="it-IT"/>
        </w:rPr>
        <w:t xml:space="preserve"> </w:t>
      </w:r>
      <w:proofErr w:type="spellStart"/>
      <w:r w:rsidRPr="00B126C9">
        <w:rPr>
          <w:lang w:val="it-IT"/>
        </w:rPr>
        <w:t>unică</w:t>
      </w:r>
      <w:proofErr w:type="spellEnd"/>
      <w:r w:rsidRPr="00B126C9">
        <w:rPr>
          <w:lang w:val="it-IT"/>
        </w:rPr>
        <w:t xml:space="preserve"> nu este o </w:t>
      </w:r>
      <w:proofErr w:type="spellStart"/>
      <w:r w:rsidRPr="00B126C9">
        <w:rPr>
          <w:lang w:val="it-IT"/>
        </w:rPr>
        <w:t>opțiune</w:t>
      </w:r>
      <w:proofErr w:type="spellEnd"/>
      <w:r w:rsidRPr="00B126C9">
        <w:rPr>
          <w:lang w:val="it-IT"/>
        </w:rPr>
        <w:t xml:space="preserve"> </w:t>
      </w:r>
      <w:r w:rsidR="009743C7">
        <w:rPr>
          <w:lang w:val="it-IT"/>
        </w:rPr>
        <w:t>realistica</w:t>
      </w:r>
      <w:r w:rsidRPr="00B126C9">
        <w:rPr>
          <w:lang w:val="it-IT"/>
        </w:rPr>
        <w:t xml:space="preserve">, </w:t>
      </w:r>
      <w:proofErr w:type="spellStart"/>
      <w:r w:rsidRPr="00B126C9">
        <w:rPr>
          <w:lang w:val="it-IT"/>
        </w:rPr>
        <w:t>chiar</w:t>
      </w:r>
      <w:proofErr w:type="spellEnd"/>
      <w:r w:rsidRPr="00B126C9">
        <w:rPr>
          <w:lang w:val="it-IT"/>
        </w:rPr>
        <w:t xml:space="preserve"> </w:t>
      </w:r>
      <w:proofErr w:type="spellStart"/>
      <w:r w:rsidRPr="00B126C9">
        <w:rPr>
          <w:lang w:val="it-IT"/>
        </w:rPr>
        <w:t>având</w:t>
      </w:r>
      <w:proofErr w:type="spellEnd"/>
      <w:r w:rsidRPr="00B126C9">
        <w:rPr>
          <w:lang w:val="it-IT"/>
        </w:rPr>
        <w:t xml:space="preserve"> </w:t>
      </w:r>
      <w:proofErr w:type="spellStart"/>
      <w:r w:rsidRPr="00B126C9">
        <w:rPr>
          <w:lang w:val="it-IT"/>
        </w:rPr>
        <w:t>în</w:t>
      </w:r>
      <w:proofErr w:type="spellEnd"/>
      <w:r w:rsidRPr="00B126C9">
        <w:rPr>
          <w:lang w:val="it-IT"/>
        </w:rPr>
        <w:t xml:space="preserve"> vedere </w:t>
      </w:r>
      <w:proofErr w:type="spellStart"/>
      <w:r w:rsidRPr="00B126C9">
        <w:rPr>
          <w:lang w:val="it-IT"/>
        </w:rPr>
        <w:t>modificările</w:t>
      </w:r>
      <w:proofErr w:type="spellEnd"/>
      <w:r w:rsidRPr="00B126C9">
        <w:rPr>
          <w:lang w:val="it-IT"/>
        </w:rPr>
        <w:t xml:space="preserve"> mici </w:t>
      </w:r>
      <w:proofErr w:type="spellStart"/>
      <w:r w:rsidRPr="00B126C9">
        <w:rPr>
          <w:lang w:val="it-IT"/>
        </w:rPr>
        <w:t>ale</w:t>
      </w:r>
      <w:proofErr w:type="spellEnd"/>
      <w:r w:rsidRPr="00B126C9">
        <w:rPr>
          <w:lang w:val="it-IT"/>
        </w:rPr>
        <w:t xml:space="preserve"> </w:t>
      </w:r>
      <w:proofErr w:type="spellStart"/>
      <w:r w:rsidRPr="00B126C9">
        <w:rPr>
          <w:lang w:val="it-IT"/>
        </w:rPr>
        <w:t>grosimilor</w:t>
      </w:r>
      <w:proofErr w:type="spellEnd"/>
      <w:r w:rsidRPr="00B126C9">
        <w:rPr>
          <w:lang w:val="it-IT"/>
        </w:rPr>
        <w:t xml:space="preserve"> </w:t>
      </w:r>
      <w:proofErr w:type="spellStart"/>
      <w:r w:rsidRPr="00B126C9">
        <w:rPr>
          <w:lang w:val="it-IT"/>
        </w:rPr>
        <w:t>betonului</w:t>
      </w:r>
      <w:proofErr w:type="spellEnd"/>
      <w:r w:rsidRPr="00B126C9">
        <w:rPr>
          <w:lang w:val="it-IT"/>
        </w:rPr>
        <w:t xml:space="preserve"> </w:t>
      </w:r>
      <w:proofErr w:type="spellStart"/>
      <w:r w:rsidR="00CB51DC" w:rsidRPr="00B126C9">
        <w:rPr>
          <w:lang w:val="it-IT"/>
        </w:rPr>
        <w:t>torcret</w:t>
      </w:r>
      <w:r w:rsidRPr="00B126C9">
        <w:rPr>
          <w:lang w:val="it-IT"/>
        </w:rPr>
        <w:t>at</w:t>
      </w:r>
      <w:proofErr w:type="spellEnd"/>
      <w:r w:rsidRPr="00B126C9">
        <w:rPr>
          <w:lang w:val="it-IT"/>
        </w:rPr>
        <w:t xml:space="preserve">, </w:t>
      </w:r>
      <w:proofErr w:type="spellStart"/>
      <w:r w:rsidRPr="00B126C9">
        <w:rPr>
          <w:lang w:val="it-IT"/>
        </w:rPr>
        <w:t>rezistența</w:t>
      </w:r>
      <w:proofErr w:type="spellEnd"/>
      <w:r w:rsidRPr="00B126C9">
        <w:rPr>
          <w:lang w:val="it-IT"/>
        </w:rPr>
        <w:t xml:space="preserve"> </w:t>
      </w:r>
      <w:proofErr w:type="spellStart"/>
      <w:r w:rsidRPr="00B126C9">
        <w:rPr>
          <w:lang w:val="it-IT"/>
        </w:rPr>
        <w:t>nervurilor</w:t>
      </w:r>
      <w:proofErr w:type="spellEnd"/>
      <w:r w:rsidRPr="00B126C9">
        <w:rPr>
          <w:lang w:val="it-IT"/>
        </w:rPr>
        <w:t xml:space="preserve">, </w:t>
      </w:r>
      <w:proofErr w:type="spellStart"/>
      <w:r w:rsidRPr="00B126C9">
        <w:rPr>
          <w:lang w:val="it-IT"/>
        </w:rPr>
        <w:t>distanțarea</w:t>
      </w:r>
      <w:proofErr w:type="spellEnd"/>
      <w:r w:rsidRPr="00B126C9">
        <w:rPr>
          <w:lang w:val="it-IT"/>
        </w:rPr>
        <w:t xml:space="preserve"> </w:t>
      </w:r>
      <w:proofErr w:type="spellStart"/>
      <w:r w:rsidRPr="00B126C9">
        <w:rPr>
          <w:lang w:val="it-IT"/>
        </w:rPr>
        <w:t>șuruburilor</w:t>
      </w:r>
      <w:proofErr w:type="spellEnd"/>
      <w:r w:rsidRPr="00B126C9">
        <w:rPr>
          <w:lang w:val="it-IT"/>
        </w:rPr>
        <w:t xml:space="preserve"> etc. permise de </w:t>
      </w:r>
      <w:proofErr w:type="spellStart"/>
      <w:r w:rsidRPr="00B126C9">
        <w:rPr>
          <w:lang w:val="it-IT"/>
        </w:rPr>
        <w:t>metoda</w:t>
      </w:r>
      <w:proofErr w:type="spellEnd"/>
      <w:r w:rsidRPr="00B126C9">
        <w:rPr>
          <w:lang w:val="it-IT"/>
        </w:rPr>
        <w:t xml:space="preserve"> de </w:t>
      </w:r>
      <w:proofErr w:type="spellStart"/>
      <w:r w:rsidRPr="00B126C9">
        <w:rPr>
          <w:lang w:val="it-IT"/>
        </w:rPr>
        <w:t>excavare</w:t>
      </w:r>
      <w:proofErr w:type="spellEnd"/>
      <w:r w:rsidRPr="00B126C9">
        <w:rPr>
          <w:lang w:val="it-IT"/>
        </w:rPr>
        <w:t xml:space="preserve"> </w:t>
      </w:r>
      <w:proofErr w:type="spellStart"/>
      <w:r w:rsidRPr="00B126C9">
        <w:rPr>
          <w:lang w:val="it-IT"/>
        </w:rPr>
        <w:t>tradițională</w:t>
      </w:r>
      <w:proofErr w:type="spellEnd"/>
      <w:r w:rsidRPr="00B126C9">
        <w:rPr>
          <w:lang w:val="it-IT"/>
        </w:rPr>
        <w:t>.</w:t>
      </w:r>
    </w:p>
    <w:p w14:paraId="2D8011C8" w14:textId="77777777" w:rsidR="00F41668" w:rsidRPr="00B126C9" w:rsidRDefault="00F41668" w:rsidP="00F41668">
      <w:pPr>
        <w:jc w:val="both"/>
        <w:rPr>
          <w:lang w:val="it-IT"/>
        </w:rPr>
      </w:pPr>
      <w:r w:rsidRPr="00B126C9">
        <w:rPr>
          <w:lang w:val="it-IT"/>
        </w:rPr>
        <w:t xml:space="preserve">Un </w:t>
      </w:r>
      <w:proofErr w:type="spellStart"/>
      <w:r w:rsidRPr="00B126C9">
        <w:rPr>
          <w:lang w:val="it-IT"/>
        </w:rPr>
        <w:t>profil</w:t>
      </w:r>
      <w:proofErr w:type="spellEnd"/>
      <w:r w:rsidRPr="00B126C9">
        <w:rPr>
          <w:lang w:val="it-IT"/>
        </w:rPr>
        <w:t xml:space="preserve"> </w:t>
      </w:r>
      <w:proofErr w:type="spellStart"/>
      <w:r w:rsidRPr="00B126C9">
        <w:rPr>
          <w:lang w:val="it-IT"/>
        </w:rPr>
        <w:t>aproape</w:t>
      </w:r>
      <w:proofErr w:type="spellEnd"/>
      <w:r w:rsidRPr="00B126C9">
        <w:rPr>
          <w:lang w:val="it-IT"/>
        </w:rPr>
        <w:t xml:space="preserve"> </w:t>
      </w:r>
      <w:proofErr w:type="spellStart"/>
      <w:r w:rsidRPr="00B126C9">
        <w:rPr>
          <w:lang w:val="it-IT"/>
        </w:rPr>
        <w:t>circular</w:t>
      </w:r>
      <w:proofErr w:type="spellEnd"/>
      <w:r w:rsidRPr="00B126C9">
        <w:rPr>
          <w:lang w:val="it-IT"/>
        </w:rPr>
        <w:t xml:space="preserve"> este </w:t>
      </w:r>
      <w:proofErr w:type="spellStart"/>
      <w:r w:rsidRPr="00B126C9">
        <w:rPr>
          <w:lang w:val="it-IT"/>
        </w:rPr>
        <w:t>foarte</w:t>
      </w:r>
      <w:proofErr w:type="spellEnd"/>
      <w:r w:rsidRPr="00B126C9">
        <w:rPr>
          <w:lang w:val="it-IT"/>
        </w:rPr>
        <w:t xml:space="preserve"> </w:t>
      </w:r>
      <w:proofErr w:type="spellStart"/>
      <w:r w:rsidRPr="00B126C9">
        <w:rPr>
          <w:lang w:val="it-IT"/>
        </w:rPr>
        <w:t>convenabil</w:t>
      </w:r>
      <w:proofErr w:type="spellEnd"/>
      <w:r w:rsidRPr="00B126C9">
        <w:rPr>
          <w:lang w:val="it-IT"/>
        </w:rPr>
        <w:t xml:space="preserve">, dar </w:t>
      </w:r>
      <w:proofErr w:type="spellStart"/>
      <w:r w:rsidRPr="00B126C9">
        <w:rPr>
          <w:lang w:val="it-IT"/>
        </w:rPr>
        <w:t>foarte</w:t>
      </w:r>
      <w:proofErr w:type="spellEnd"/>
      <w:r w:rsidRPr="00B126C9">
        <w:rPr>
          <w:lang w:val="it-IT"/>
        </w:rPr>
        <w:t xml:space="preserve"> </w:t>
      </w:r>
      <w:proofErr w:type="spellStart"/>
      <w:r w:rsidRPr="00B126C9">
        <w:rPr>
          <w:lang w:val="it-IT"/>
        </w:rPr>
        <w:t>probabil</w:t>
      </w:r>
      <w:proofErr w:type="spellEnd"/>
      <w:r w:rsidRPr="00B126C9">
        <w:rPr>
          <w:lang w:val="it-IT"/>
        </w:rPr>
        <w:t xml:space="preserve"> </w:t>
      </w:r>
      <w:proofErr w:type="spellStart"/>
      <w:r w:rsidRPr="00B126C9">
        <w:rPr>
          <w:lang w:val="it-IT"/>
        </w:rPr>
        <w:t>pereții</w:t>
      </w:r>
      <w:proofErr w:type="spellEnd"/>
      <w:r w:rsidRPr="00B126C9">
        <w:rPr>
          <w:lang w:val="it-IT"/>
        </w:rPr>
        <w:t xml:space="preserve"> </w:t>
      </w:r>
      <w:proofErr w:type="spellStart"/>
      <w:r w:rsidRPr="00B126C9">
        <w:rPr>
          <w:lang w:val="it-IT"/>
        </w:rPr>
        <w:t>ar</w:t>
      </w:r>
      <w:proofErr w:type="spellEnd"/>
      <w:r w:rsidRPr="00B126C9">
        <w:rPr>
          <w:lang w:val="it-IT"/>
        </w:rPr>
        <w:t xml:space="preserve"> fi stabili cu o </w:t>
      </w:r>
      <w:proofErr w:type="spellStart"/>
      <w:r w:rsidRPr="00B126C9">
        <w:rPr>
          <w:lang w:val="it-IT"/>
        </w:rPr>
        <w:t>curbură</w:t>
      </w:r>
      <w:proofErr w:type="spellEnd"/>
      <w:r w:rsidRPr="00B126C9">
        <w:rPr>
          <w:lang w:val="it-IT"/>
        </w:rPr>
        <w:t xml:space="preserve"> nu </w:t>
      </w:r>
      <w:proofErr w:type="spellStart"/>
      <w:r w:rsidRPr="00B126C9">
        <w:rPr>
          <w:lang w:val="it-IT"/>
        </w:rPr>
        <w:t>atât</w:t>
      </w:r>
      <w:proofErr w:type="spellEnd"/>
      <w:r w:rsidRPr="00B126C9">
        <w:rPr>
          <w:lang w:val="it-IT"/>
        </w:rPr>
        <w:t xml:space="preserve"> de mare, cu </w:t>
      </w:r>
      <w:proofErr w:type="spellStart"/>
      <w:r w:rsidRPr="00B126C9">
        <w:rPr>
          <w:lang w:val="it-IT"/>
        </w:rPr>
        <w:t>condiția</w:t>
      </w:r>
      <w:proofErr w:type="spellEnd"/>
      <w:r w:rsidRPr="00B126C9">
        <w:rPr>
          <w:lang w:val="it-IT"/>
        </w:rPr>
        <w:t xml:space="preserve"> ca </w:t>
      </w:r>
      <w:proofErr w:type="spellStart"/>
      <w:r w:rsidRPr="00B126C9">
        <w:rPr>
          <w:lang w:val="it-IT"/>
        </w:rPr>
        <w:t>capătul</w:t>
      </w:r>
      <w:proofErr w:type="spellEnd"/>
      <w:r w:rsidRPr="00B126C9">
        <w:rPr>
          <w:lang w:val="it-IT"/>
        </w:rPr>
        <w:t xml:space="preserve"> </w:t>
      </w:r>
      <w:proofErr w:type="spellStart"/>
      <w:r w:rsidRPr="00B126C9">
        <w:rPr>
          <w:lang w:val="it-IT"/>
        </w:rPr>
        <w:t>superior</w:t>
      </w:r>
      <w:proofErr w:type="spellEnd"/>
      <w:r w:rsidRPr="00B126C9">
        <w:rPr>
          <w:lang w:val="it-IT"/>
        </w:rPr>
        <w:t xml:space="preserve"> </w:t>
      </w:r>
      <w:proofErr w:type="spellStart"/>
      <w:r w:rsidRPr="00B126C9">
        <w:rPr>
          <w:lang w:val="it-IT"/>
        </w:rPr>
        <w:t>și</w:t>
      </w:r>
      <w:proofErr w:type="spellEnd"/>
      <w:r w:rsidRPr="00B126C9">
        <w:rPr>
          <w:lang w:val="it-IT"/>
        </w:rPr>
        <w:t xml:space="preserve"> </w:t>
      </w:r>
      <w:proofErr w:type="spellStart"/>
      <w:r w:rsidRPr="00B126C9">
        <w:rPr>
          <w:lang w:val="it-IT"/>
        </w:rPr>
        <w:t>inferior</w:t>
      </w:r>
      <w:proofErr w:type="spellEnd"/>
      <w:r w:rsidRPr="00B126C9">
        <w:rPr>
          <w:lang w:val="it-IT"/>
        </w:rPr>
        <w:t xml:space="preserve"> al </w:t>
      </w:r>
      <w:proofErr w:type="spellStart"/>
      <w:r w:rsidRPr="00B126C9">
        <w:rPr>
          <w:lang w:val="it-IT"/>
        </w:rPr>
        <w:t>pereților</w:t>
      </w:r>
      <w:proofErr w:type="spellEnd"/>
      <w:r w:rsidRPr="00B126C9">
        <w:rPr>
          <w:lang w:val="it-IT"/>
        </w:rPr>
        <w:t xml:space="preserve"> </w:t>
      </w:r>
      <w:proofErr w:type="spellStart"/>
      <w:r w:rsidRPr="00B126C9">
        <w:rPr>
          <w:lang w:val="it-IT"/>
        </w:rPr>
        <w:t>să</w:t>
      </w:r>
      <w:proofErr w:type="spellEnd"/>
      <w:r w:rsidRPr="00B126C9">
        <w:rPr>
          <w:lang w:val="it-IT"/>
        </w:rPr>
        <w:t xml:space="preserve"> </w:t>
      </w:r>
      <w:proofErr w:type="spellStart"/>
      <w:r w:rsidRPr="00B126C9">
        <w:rPr>
          <w:lang w:val="it-IT"/>
        </w:rPr>
        <w:t>fie</w:t>
      </w:r>
      <w:proofErr w:type="spellEnd"/>
      <w:r w:rsidRPr="00B126C9">
        <w:rPr>
          <w:lang w:val="it-IT"/>
        </w:rPr>
        <w:t xml:space="preserve"> </w:t>
      </w:r>
      <w:proofErr w:type="spellStart"/>
      <w:r w:rsidRPr="00B126C9">
        <w:rPr>
          <w:lang w:val="it-IT"/>
        </w:rPr>
        <w:t>fixat</w:t>
      </w:r>
      <w:proofErr w:type="spellEnd"/>
      <w:r w:rsidRPr="00B126C9">
        <w:rPr>
          <w:lang w:val="it-IT"/>
        </w:rPr>
        <w:t xml:space="preserve"> de </w:t>
      </w:r>
      <w:proofErr w:type="spellStart"/>
      <w:r w:rsidR="00CB51DC" w:rsidRPr="00B126C9">
        <w:rPr>
          <w:lang w:val="it-IT"/>
        </w:rPr>
        <w:t>bolt</w:t>
      </w:r>
      <w:r w:rsidRPr="00B126C9">
        <w:rPr>
          <w:lang w:val="it-IT"/>
        </w:rPr>
        <w:t>ă</w:t>
      </w:r>
      <w:proofErr w:type="spellEnd"/>
      <w:r w:rsidRPr="00B126C9">
        <w:rPr>
          <w:lang w:val="it-IT"/>
        </w:rPr>
        <w:t xml:space="preserve"> </w:t>
      </w:r>
      <w:proofErr w:type="spellStart"/>
      <w:r w:rsidRPr="00B126C9">
        <w:rPr>
          <w:lang w:val="it-IT"/>
        </w:rPr>
        <w:t>și</w:t>
      </w:r>
      <w:proofErr w:type="spellEnd"/>
      <w:r w:rsidRPr="00B126C9">
        <w:rPr>
          <w:lang w:val="it-IT"/>
        </w:rPr>
        <w:t xml:space="preserve"> </w:t>
      </w:r>
      <w:proofErr w:type="spellStart"/>
      <w:r w:rsidR="00CB51DC" w:rsidRPr="00B126C9">
        <w:rPr>
          <w:lang w:val="it-IT"/>
        </w:rPr>
        <w:t>bolta</w:t>
      </w:r>
      <w:proofErr w:type="spellEnd"/>
      <w:r w:rsidR="00CB51DC" w:rsidRPr="00B126C9">
        <w:rPr>
          <w:lang w:val="it-IT"/>
        </w:rPr>
        <w:t xml:space="preserve"> </w:t>
      </w:r>
      <w:proofErr w:type="spellStart"/>
      <w:r w:rsidR="00CB51DC" w:rsidRPr="00B126C9">
        <w:rPr>
          <w:lang w:val="it-IT"/>
        </w:rPr>
        <w:t>rasturnata</w:t>
      </w:r>
      <w:proofErr w:type="spellEnd"/>
      <w:r w:rsidRPr="00B126C9">
        <w:rPr>
          <w:lang w:val="it-IT"/>
        </w:rPr>
        <w:t xml:space="preserve">, </w:t>
      </w:r>
      <w:proofErr w:type="spellStart"/>
      <w:r w:rsidRPr="00B126C9">
        <w:rPr>
          <w:lang w:val="it-IT"/>
        </w:rPr>
        <w:t>cel</w:t>
      </w:r>
      <w:proofErr w:type="spellEnd"/>
      <w:r w:rsidRPr="00B126C9">
        <w:rPr>
          <w:lang w:val="it-IT"/>
        </w:rPr>
        <w:t xml:space="preserve"> </w:t>
      </w:r>
      <w:proofErr w:type="spellStart"/>
      <w:r w:rsidRPr="00B126C9">
        <w:rPr>
          <w:lang w:val="it-IT"/>
        </w:rPr>
        <w:t>puțin</w:t>
      </w:r>
      <w:proofErr w:type="spellEnd"/>
      <w:r w:rsidRPr="00B126C9">
        <w:rPr>
          <w:lang w:val="it-IT"/>
        </w:rPr>
        <w:t xml:space="preserve"> </w:t>
      </w:r>
      <w:proofErr w:type="spellStart"/>
      <w:r w:rsidRPr="00B126C9">
        <w:rPr>
          <w:lang w:val="it-IT"/>
        </w:rPr>
        <w:t>pentru</w:t>
      </w:r>
      <w:proofErr w:type="spellEnd"/>
      <w:r w:rsidRPr="00B126C9">
        <w:rPr>
          <w:lang w:val="it-IT"/>
        </w:rPr>
        <w:t xml:space="preserve"> </w:t>
      </w:r>
      <w:proofErr w:type="spellStart"/>
      <w:r w:rsidRPr="00B126C9">
        <w:rPr>
          <w:lang w:val="it-IT"/>
        </w:rPr>
        <w:t>tensiunile</w:t>
      </w:r>
      <w:proofErr w:type="spellEnd"/>
      <w:r w:rsidRPr="00B126C9">
        <w:rPr>
          <w:lang w:val="it-IT"/>
        </w:rPr>
        <w:t xml:space="preserve"> </w:t>
      </w:r>
      <w:proofErr w:type="spellStart"/>
      <w:r w:rsidRPr="00B126C9">
        <w:rPr>
          <w:lang w:val="it-IT"/>
        </w:rPr>
        <w:t>orizontale</w:t>
      </w:r>
      <w:proofErr w:type="spellEnd"/>
      <w:r w:rsidRPr="00B126C9">
        <w:rPr>
          <w:lang w:val="it-IT"/>
        </w:rPr>
        <w:t xml:space="preserve"> </w:t>
      </w:r>
      <w:proofErr w:type="spellStart"/>
      <w:r w:rsidRPr="00B126C9">
        <w:rPr>
          <w:lang w:val="it-IT"/>
        </w:rPr>
        <w:t>așteptate</w:t>
      </w:r>
      <w:proofErr w:type="spellEnd"/>
      <w:r w:rsidRPr="00B126C9">
        <w:rPr>
          <w:lang w:val="it-IT"/>
        </w:rPr>
        <w:t xml:space="preserve"> </w:t>
      </w:r>
      <w:proofErr w:type="spellStart"/>
      <w:r w:rsidRPr="00B126C9">
        <w:rPr>
          <w:lang w:val="it-IT"/>
        </w:rPr>
        <w:t>în</w:t>
      </w:r>
      <w:proofErr w:type="spellEnd"/>
      <w:r w:rsidRPr="00B126C9">
        <w:rPr>
          <w:lang w:val="it-IT"/>
        </w:rPr>
        <w:t xml:space="preserve"> </w:t>
      </w:r>
      <w:proofErr w:type="spellStart"/>
      <w:r w:rsidRPr="00B126C9">
        <w:rPr>
          <w:lang w:val="it-IT"/>
        </w:rPr>
        <w:t>fiecare</w:t>
      </w:r>
      <w:proofErr w:type="spellEnd"/>
      <w:r w:rsidRPr="00B126C9">
        <w:rPr>
          <w:lang w:val="it-IT"/>
        </w:rPr>
        <w:t xml:space="preserve"> </w:t>
      </w:r>
      <w:proofErr w:type="spellStart"/>
      <w:r w:rsidRPr="00B126C9">
        <w:rPr>
          <w:lang w:val="it-IT"/>
        </w:rPr>
        <w:t>fază</w:t>
      </w:r>
      <w:proofErr w:type="spellEnd"/>
      <w:r w:rsidRPr="00B126C9">
        <w:rPr>
          <w:lang w:val="it-IT"/>
        </w:rPr>
        <w:t xml:space="preserve"> a </w:t>
      </w:r>
      <w:proofErr w:type="spellStart"/>
      <w:r w:rsidRPr="00B126C9">
        <w:rPr>
          <w:lang w:val="it-IT"/>
        </w:rPr>
        <w:t>construcției</w:t>
      </w:r>
      <w:proofErr w:type="spellEnd"/>
      <w:r w:rsidRPr="00B126C9">
        <w:rPr>
          <w:lang w:val="it-IT"/>
        </w:rPr>
        <w:t xml:space="preserve">, </w:t>
      </w:r>
      <w:proofErr w:type="spellStart"/>
      <w:r w:rsidRPr="00B126C9">
        <w:rPr>
          <w:lang w:val="it-IT"/>
        </w:rPr>
        <w:t>precum</w:t>
      </w:r>
      <w:proofErr w:type="spellEnd"/>
      <w:r w:rsidRPr="00B126C9">
        <w:rPr>
          <w:lang w:val="it-IT"/>
        </w:rPr>
        <w:t xml:space="preserve"> </w:t>
      </w:r>
      <w:proofErr w:type="spellStart"/>
      <w:r w:rsidRPr="00B126C9">
        <w:rPr>
          <w:lang w:val="it-IT"/>
        </w:rPr>
        <w:t>și</w:t>
      </w:r>
      <w:proofErr w:type="spellEnd"/>
      <w:r w:rsidRPr="00B126C9">
        <w:rPr>
          <w:lang w:val="it-IT"/>
        </w:rPr>
        <w:t xml:space="preserve"> pe </w:t>
      </w:r>
      <w:proofErr w:type="spellStart"/>
      <w:r w:rsidRPr="00B126C9">
        <w:rPr>
          <w:lang w:val="it-IT"/>
        </w:rPr>
        <w:t>termen</w:t>
      </w:r>
      <w:proofErr w:type="spellEnd"/>
      <w:r w:rsidRPr="00B126C9">
        <w:rPr>
          <w:lang w:val="it-IT"/>
        </w:rPr>
        <w:t xml:space="preserve"> </w:t>
      </w:r>
      <w:proofErr w:type="spellStart"/>
      <w:r w:rsidRPr="00B126C9">
        <w:rPr>
          <w:lang w:val="it-IT"/>
        </w:rPr>
        <w:t>lung</w:t>
      </w:r>
      <w:proofErr w:type="spellEnd"/>
      <w:r w:rsidRPr="00B126C9">
        <w:rPr>
          <w:lang w:val="it-IT"/>
        </w:rPr>
        <w:t>.</w:t>
      </w:r>
    </w:p>
    <w:p w14:paraId="2536EB6B" w14:textId="77777777" w:rsidR="00F41668" w:rsidRPr="00B126C9" w:rsidRDefault="00F41668" w:rsidP="0091645D">
      <w:pPr>
        <w:rPr>
          <w:lang w:val="it-IT"/>
        </w:rPr>
      </w:pPr>
    </w:p>
    <w:p w14:paraId="46F21F78" w14:textId="77777777" w:rsidR="001660EA" w:rsidRPr="00B126C9" w:rsidRDefault="001660EA" w:rsidP="00CD3CDE">
      <w:pPr>
        <w:jc w:val="both"/>
        <w:rPr>
          <w:lang w:val="it-IT"/>
        </w:rPr>
      </w:pPr>
      <w:r w:rsidRPr="00B126C9">
        <w:rPr>
          <w:lang w:val="it-IT"/>
        </w:rPr>
        <w:t xml:space="preserve">Cu </w:t>
      </w:r>
      <w:proofErr w:type="spellStart"/>
      <w:r w:rsidRPr="00B126C9">
        <w:rPr>
          <w:lang w:val="it-IT"/>
        </w:rPr>
        <w:t>toate</w:t>
      </w:r>
      <w:proofErr w:type="spellEnd"/>
      <w:r w:rsidRPr="00B126C9">
        <w:rPr>
          <w:lang w:val="it-IT"/>
        </w:rPr>
        <w:t xml:space="preserve"> </w:t>
      </w:r>
      <w:proofErr w:type="spellStart"/>
      <w:r w:rsidRPr="00B126C9">
        <w:rPr>
          <w:lang w:val="it-IT"/>
        </w:rPr>
        <w:t>acestea</w:t>
      </w:r>
      <w:proofErr w:type="spellEnd"/>
      <w:r w:rsidRPr="00B126C9">
        <w:rPr>
          <w:lang w:val="it-IT"/>
        </w:rPr>
        <w:t xml:space="preserve">, este </w:t>
      </w:r>
      <w:proofErr w:type="spellStart"/>
      <w:r w:rsidRPr="00B126C9">
        <w:rPr>
          <w:lang w:val="it-IT"/>
        </w:rPr>
        <w:t>posibil</w:t>
      </w:r>
      <w:proofErr w:type="spellEnd"/>
      <w:r w:rsidRPr="00B126C9">
        <w:rPr>
          <w:lang w:val="it-IT"/>
        </w:rPr>
        <w:t xml:space="preserve"> </w:t>
      </w:r>
      <w:proofErr w:type="spellStart"/>
      <w:r w:rsidRPr="00B126C9">
        <w:rPr>
          <w:lang w:val="it-IT"/>
        </w:rPr>
        <w:t>să</w:t>
      </w:r>
      <w:proofErr w:type="spellEnd"/>
      <w:r w:rsidRPr="00B126C9">
        <w:rPr>
          <w:lang w:val="it-IT"/>
        </w:rPr>
        <w:t xml:space="preserve"> </w:t>
      </w:r>
      <w:r w:rsidR="00CB51DC" w:rsidRPr="00B126C9">
        <w:rPr>
          <w:lang w:val="it-IT"/>
        </w:rPr>
        <w:t xml:space="preserve">se </w:t>
      </w:r>
      <w:proofErr w:type="spellStart"/>
      <w:r w:rsidR="00CB51DC" w:rsidRPr="00B126C9">
        <w:rPr>
          <w:lang w:val="it-IT"/>
        </w:rPr>
        <w:t>opteze</w:t>
      </w:r>
      <w:proofErr w:type="spellEnd"/>
      <w:r w:rsidR="00CB51DC" w:rsidRPr="00B126C9">
        <w:rPr>
          <w:lang w:val="it-IT"/>
        </w:rPr>
        <w:t xml:space="preserve"> </w:t>
      </w:r>
      <w:proofErr w:type="spellStart"/>
      <w:r w:rsidR="00CB51DC" w:rsidRPr="00B126C9">
        <w:rPr>
          <w:lang w:val="it-IT"/>
        </w:rPr>
        <w:t>pentru</w:t>
      </w:r>
      <w:proofErr w:type="spellEnd"/>
      <w:r w:rsidRPr="00B126C9">
        <w:rPr>
          <w:lang w:val="it-IT"/>
        </w:rPr>
        <w:t xml:space="preserve"> o </w:t>
      </w:r>
      <w:proofErr w:type="spellStart"/>
      <w:r w:rsidRPr="00B126C9">
        <w:rPr>
          <w:lang w:val="it-IT"/>
        </w:rPr>
        <w:t>secțiune</w:t>
      </w:r>
      <w:proofErr w:type="spellEnd"/>
      <w:r w:rsidRPr="00B126C9">
        <w:rPr>
          <w:lang w:val="it-IT"/>
        </w:rPr>
        <w:t xml:space="preserve"> </w:t>
      </w:r>
      <w:proofErr w:type="spellStart"/>
      <w:r w:rsidRPr="00B126C9">
        <w:rPr>
          <w:lang w:val="it-IT"/>
        </w:rPr>
        <w:t>largă</w:t>
      </w:r>
      <w:proofErr w:type="spellEnd"/>
      <w:r w:rsidRPr="00B126C9">
        <w:rPr>
          <w:lang w:val="it-IT"/>
        </w:rPr>
        <w:t xml:space="preserve"> </w:t>
      </w:r>
      <w:proofErr w:type="spellStart"/>
      <w:r w:rsidRPr="00B126C9">
        <w:rPr>
          <w:lang w:val="it-IT"/>
        </w:rPr>
        <w:t>pentru</w:t>
      </w:r>
      <w:proofErr w:type="spellEnd"/>
      <w:r w:rsidRPr="00B126C9">
        <w:rPr>
          <w:lang w:val="it-IT"/>
        </w:rPr>
        <w:t xml:space="preserve"> a facilita </w:t>
      </w:r>
      <w:proofErr w:type="spellStart"/>
      <w:r w:rsidRPr="00B126C9">
        <w:rPr>
          <w:lang w:val="it-IT"/>
        </w:rPr>
        <w:t>găurirea</w:t>
      </w:r>
      <w:proofErr w:type="spellEnd"/>
      <w:r w:rsidRPr="00B126C9">
        <w:rPr>
          <w:lang w:val="it-IT"/>
        </w:rPr>
        <w:t xml:space="preserve"> </w:t>
      </w:r>
      <w:proofErr w:type="spellStart"/>
      <w:r w:rsidRPr="00B126C9">
        <w:rPr>
          <w:lang w:val="it-IT"/>
        </w:rPr>
        <w:t>șuruburilor</w:t>
      </w:r>
      <w:proofErr w:type="spellEnd"/>
      <w:r w:rsidRPr="00B126C9">
        <w:rPr>
          <w:lang w:val="it-IT"/>
        </w:rPr>
        <w:t xml:space="preserve"> de </w:t>
      </w:r>
      <w:proofErr w:type="spellStart"/>
      <w:r w:rsidRPr="00B126C9">
        <w:rPr>
          <w:lang w:val="it-IT"/>
        </w:rPr>
        <w:t>către</w:t>
      </w:r>
      <w:proofErr w:type="spellEnd"/>
      <w:r w:rsidRPr="00B126C9">
        <w:rPr>
          <w:lang w:val="it-IT"/>
        </w:rPr>
        <w:t xml:space="preserve"> </w:t>
      </w:r>
      <w:proofErr w:type="spellStart"/>
      <w:r w:rsidR="001A2A02" w:rsidRPr="00B126C9">
        <w:rPr>
          <w:lang w:val="it-IT"/>
        </w:rPr>
        <w:t>masina</w:t>
      </w:r>
      <w:proofErr w:type="spellEnd"/>
      <w:r w:rsidR="001A2A02" w:rsidRPr="00B126C9">
        <w:rPr>
          <w:lang w:val="it-IT"/>
        </w:rPr>
        <w:t xml:space="preserve"> de </w:t>
      </w:r>
      <w:proofErr w:type="spellStart"/>
      <w:r w:rsidR="001A2A02" w:rsidRPr="00B126C9">
        <w:rPr>
          <w:lang w:val="it-IT"/>
        </w:rPr>
        <w:t>gaurit</w:t>
      </w:r>
      <w:proofErr w:type="spellEnd"/>
      <w:r w:rsidRPr="00B126C9">
        <w:rPr>
          <w:lang w:val="it-IT"/>
        </w:rPr>
        <w:t xml:space="preserve">, </w:t>
      </w:r>
      <w:proofErr w:type="spellStart"/>
      <w:r w:rsidRPr="00B126C9">
        <w:rPr>
          <w:lang w:val="it-IT"/>
        </w:rPr>
        <w:t>deși</w:t>
      </w:r>
      <w:proofErr w:type="spellEnd"/>
      <w:r w:rsidRPr="00B126C9">
        <w:rPr>
          <w:lang w:val="it-IT"/>
        </w:rPr>
        <w:t xml:space="preserve"> </w:t>
      </w:r>
      <w:proofErr w:type="spellStart"/>
      <w:r w:rsidRPr="00B126C9">
        <w:rPr>
          <w:lang w:val="it-IT"/>
        </w:rPr>
        <w:t>acest</w:t>
      </w:r>
      <w:proofErr w:type="spellEnd"/>
      <w:r w:rsidRPr="00B126C9">
        <w:rPr>
          <w:lang w:val="it-IT"/>
        </w:rPr>
        <w:t xml:space="preserve"> </w:t>
      </w:r>
      <w:proofErr w:type="spellStart"/>
      <w:r w:rsidRPr="00B126C9">
        <w:rPr>
          <w:lang w:val="it-IT"/>
        </w:rPr>
        <w:t>lucru</w:t>
      </w:r>
      <w:proofErr w:type="spellEnd"/>
      <w:r w:rsidRPr="00B126C9">
        <w:rPr>
          <w:lang w:val="it-IT"/>
        </w:rPr>
        <w:t xml:space="preserve"> </w:t>
      </w:r>
      <w:proofErr w:type="spellStart"/>
      <w:r w:rsidRPr="00B126C9">
        <w:rPr>
          <w:lang w:val="it-IT"/>
        </w:rPr>
        <w:t>poate</w:t>
      </w:r>
      <w:proofErr w:type="spellEnd"/>
      <w:r w:rsidRPr="00B126C9">
        <w:rPr>
          <w:lang w:val="it-IT"/>
        </w:rPr>
        <w:t xml:space="preserve"> fi </w:t>
      </w:r>
      <w:proofErr w:type="spellStart"/>
      <w:r w:rsidRPr="00B126C9">
        <w:rPr>
          <w:lang w:val="it-IT"/>
        </w:rPr>
        <w:t>realizat</w:t>
      </w:r>
      <w:proofErr w:type="spellEnd"/>
      <w:r w:rsidRPr="00B126C9">
        <w:rPr>
          <w:lang w:val="it-IT"/>
        </w:rPr>
        <w:t xml:space="preserve"> </w:t>
      </w:r>
      <w:proofErr w:type="spellStart"/>
      <w:r w:rsidRPr="00B126C9">
        <w:rPr>
          <w:lang w:val="it-IT"/>
        </w:rPr>
        <w:t>și</w:t>
      </w:r>
      <w:proofErr w:type="spellEnd"/>
      <w:r w:rsidRPr="00B126C9">
        <w:rPr>
          <w:lang w:val="it-IT"/>
        </w:rPr>
        <w:t xml:space="preserve"> de alte </w:t>
      </w:r>
      <w:proofErr w:type="spellStart"/>
      <w:r w:rsidRPr="00B126C9">
        <w:rPr>
          <w:lang w:val="it-IT"/>
        </w:rPr>
        <w:t>instrumente</w:t>
      </w:r>
      <w:proofErr w:type="spellEnd"/>
      <w:r w:rsidRPr="00B126C9">
        <w:rPr>
          <w:lang w:val="it-IT"/>
        </w:rPr>
        <w:t xml:space="preserve"> portabile.</w:t>
      </w:r>
    </w:p>
    <w:p w14:paraId="51AE0FE4" w14:textId="77777777" w:rsidR="001660EA" w:rsidRPr="00B126C9" w:rsidRDefault="001660EA" w:rsidP="00CD3CDE">
      <w:pPr>
        <w:jc w:val="both"/>
        <w:rPr>
          <w:lang w:val="it-IT"/>
        </w:rPr>
      </w:pPr>
      <w:r w:rsidRPr="00B126C9">
        <w:rPr>
          <w:lang w:val="it-IT"/>
        </w:rPr>
        <w:t xml:space="preserve">O </w:t>
      </w:r>
      <w:proofErr w:type="spellStart"/>
      <w:r w:rsidRPr="00B126C9">
        <w:rPr>
          <w:lang w:val="it-IT"/>
        </w:rPr>
        <w:t>supra-excavare</w:t>
      </w:r>
      <w:proofErr w:type="spellEnd"/>
      <w:r w:rsidRPr="00B126C9">
        <w:rPr>
          <w:lang w:val="it-IT"/>
        </w:rPr>
        <w:t xml:space="preserve"> (</w:t>
      </w:r>
      <w:proofErr w:type="spellStart"/>
      <w:r w:rsidRPr="00B126C9">
        <w:rPr>
          <w:lang w:val="it-IT"/>
        </w:rPr>
        <w:t>variabilă</w:t>
      </w:r>
      <w:proofErr w:type="spellEnd"/>
      <w:r w:rsidRPr="00B126C9">
        <w:rPr>
          <w:lang w:val="it-IT"/>
        </w:rPr>
        <w:t xml:space="preserve"> de-a </w:t>
      </w:r>
      <w:proofErr w:type="spellStart"/>
      <w:r w:rsidRPr="00B126C9">
        <w:rPr>
          <w:lang w:val="it-IT"/>
        </w:rPr>
        <w:t>lungul</w:t>
      </w:r>
      <w:proofErr w:type="spellEnd"/>
      <w:r w:rsidRPr="00B126C9">
        <w:rPr>
          <w:lang w:val="it-IT"/>
        </w:rPr>
        <w:t xml:space="preserve"> </w:t>
      </w:r>
      <w:proofErr w:type="spellStart"/>
      <w:r w:rsidRPr="00B126C9">
        <w:rPr>
          <w:lang w:val="it-IT"/>
        </w:rPr>
        <w:t>tunelului</w:t>
      </w:r>
      <w:proofErr w:type="spellEnd"/>
      <w:r w:rsidRPr="00B126C9">
        <w:rPr>
          <w:lang w:val="it-IT"/>
        </w:rPr>
        <w:t xml:space="preserve"> </w:t>
      </w:r>
      <w:proofErr w:type="spellStart"/>
      <w:r w:rsidRPr="00B126C9">
        <w:rPr>
          <w:lang w:val="it-IT"/>
        </w:rPr>
        <w:t>și</w:t>
      </w:r>
      <w:proofErr w:type="spellEnd"/>
      <w:r w:rsidRPr="00B126C9">
        <w:rPr>
          <w:lang w:val="it-IT"/>
        </w:rPr>
        <w:t xml:space="preserve"> </w:t>
      </w:r>
      <w:proofErr w:type="spellStart"/>
      <w:r w:rsidRPr="00B126C9">
        <w:rPr>
          <w:lang w:val="it-IT"/>
        </w:rPr>
        <w:t>în</w:t>
      </w:r>
      <w:proofErr w:type="spellEnd"/>
      <w:r w:rsidRPr="00B126C9">
        <w:rPr>
          <w:lang w:val="it-IT"/>
        </w:rPr>
        <w:t xml:space="preserve"> </w:t>
      </w:r>
      <w:proofErr w:type="spellStart"/>
      <w:r w:rsidRPr="00B126C9">
        <w:rPr>
          <w:lang w:val="it-IT"/>
        </w:rPr>
        <w:t>funcție</w:t>
      </w:r>
      <w:proofErr w:type="spellEnd"/>
      <w:r w:rsidRPr="00B126C9">
        <w:rPr>
          <w:lang w:val="it-IT"/>
        </w:rPr>
        <w:t xml:space="preserve"> de </w:t>
      </w:r>
      <w:proofErr w:type="spellStart"/>
      <w:r w:rsidRPr="00B126C9">
        <w:rPr>
          <w:lang w:val="it-IT"/>
        </w:rPr>
        <w:t>starea</w:t>
      </w:r>
      <w:proofErr w:type="spellEnd"/>
      <w:r w:rsidRPr="00B126C9">
        <w:rPr>
          <w:lang w:val="it-IT"/>
        </w:rPr>
        <w:t xml:space="preserve"> </w:t>
      </w:r>
      <w:proofErr w:type="spellStart"/>
      <w:r w:rsidRPr="00B126C9">
        <w:rPr>
          <w:lang w:val="it-IT"/>
        </w:rPr>
        <w:t>rocii</w:t>
      </w:r>
      <w:proofErr w:type="spellEnd"/>
      <w:r w:rsidRPr="00B126C9">
        <w:rPr>
          <w:lang w:val="it-IT"/>
        </w:rPr>
        <w:t xml:space="preserve">) </w:t>
      </w:r>
      <w:proofErr w:type="spellStart"/>
      <w:r w:rsidRPr="00B126C9">
        <w:rPr>
          <w:lang w:val="it-IT"/>
        </w:rPr>
        <w:t>ar</w:t>
      </w:r>
      <w:proofErr w:type="spellEnd"/>
      <w:r w:rsidRPr="00B126C9">
        <w:rPr>
          <w:lang w:val="it-IT"/>
        </w:rPr>
        <w:t xml:space="preserve"> </w:t>
      </w:r>
      <w:proofErr w:type="spellStart"/>
      <w:r w:rsidRPr="00B126C9">
        <w:rPr>
          <w:lang w:val="it-IT"/>
        </w:rPr>
        <w:t>trebui</w:t>
      </w:r>
      <w:proofErr w:type="spellEnd"/>
      <w:r w:rsidRPr="00B126C9">
        <w:rPr>
          <w:lang w:val="it-IT"/>
        </w:rPr>
        <w:t xml:space="preserve"> </w:t>
      </w:r>
      <w:proofErr w:type="spellStart"/>
      <w:r w:rsidRPr="00B126C9">
        <w:rPr>
          <w:lang w:val="it-IT"/>
        </w:rPr>
        <w:t>să</w:t>
      </w:r>
      <w:proofErr w:type="spellEnd"/>
      <w:r w:rsidRPr="00B126C9">
        <w:rPr>
          <w:lang w:val="it-IT"/>
        </w:rPr>
        <w:t xml:space="preserve"> </w:t>
      </w:r>
      <w:proofErr w:type="spellStart"/>
      <w:r w:rsidRPr="00B126C9">
        <w:rPr>
          <w:lang w:val="it-IT"/>
        </w:rPr>
        <w:t>fie</w:t>
      </w:r>
      <w:proofErr w:type="spellEnd"/>
      <w:r w:rsidRPr="00B126C9">
        <w:rPr>
          <w:lang w:val="it-IT"/>
        </w:rPr>
        <w:t xml:space="preserve"> </w:t>
      </w:r>
      <w:proofErr w:type="spellStart"/>
      <w:r w:rsidRPr="00B126C9">
        <w:rPr>
          <w:lang w:val="it-IT"/>
        </w:rPr>
        <w:t>planificată</w:t>
      </w:r>
      <w:proofErr w:type="spellEnd"/>
      <w:r w:rsidRPr="00B126C9">
        <w:rPr>
          <w:lang w:val="it-IT"/>
        </w:rPr>
        <w:t xml:space="preserve"> </w:t>
      </w:r>
      <w:proofErr w:type="spellStart"/>
      <w:r w:rsidRPr="00B126C9">
        <w:rPr>
          <w:lang w:val="it-IT"/>
        </w:rPr>
        <w:t>pentru</w:t>
      </w:r>
      <w:proofErr w:type="spellEnd"/>
      <w:r w:rsidRPr="00B126C9">
        <w:rPr>
          <w:lang w:val="it-IT"/>
        </w:rPr>
        <w:t xml:space="preserve"> a </w:t>
      </w:r>
      <w:proofErr w:type="spellStart"/>
      <w:r w:rsidRPr="00B126C9">
        <w:rPr>
          <w:lang w:val="it-IT"/>
        </w:rPr>
        <w:t>permite</w:t>
      </w:r>
      <w:proofErr w:type="spellEnd"/>
      <w:r w:rsidRPr="00B126C9">
        <w:rPr>
          <w:lang w:val="it-IT"/>
        </w:rPr>
        <w:t xml:space="preserve"> </w:t>
      </w:r>
      <w:proofErr w:type="spellStart"/>
      <w:r w:rsidRPr="00B126C9">
        <w:rPr>
          <w:lang w:val="it-IT"/>
        </w:rPr>
        <w:t>spațiu</w:t>
      </w:r>
      <w:proofErr w:type="spellEnd"/>
      <w:r w:rsidRPr="00B126C9">
        <w:rPr>
          <w:lang w:val="it-IT"/>
        </w:rPr>
        <w:t xml:space="preserve"> </w:t>
      </w:r>
      <w:proofErr w:type="spellStart"/>
      <w:r w:rsidRPr="00B126C9">
        <w:rPr>
          <w:lang w:val="it-IT"/>
        </w:rPr>
        <w:t>suplimentar</w:t>
      </w:r>
      <w:proofErr w:type="spellEnd"/>
      <w:r w:rsidRPr="00B126C9">
        <w:rPr>
          <w:lang w:val="it-IT"/>
        </w:rPr>
        <w:t xml:space="preserve"> </w:t>
      </w:r>
      <w:proofErr w:type="spellStart"/>
      <w:r w:rsidRPr="00B126C9">
        <w:rPr>
          <w:lang w:val="it-IT"/>
        </w:rPr>
        <w:t>pentru</w:t>
      </w:r>
      <w:proofErr w:type="spellEnd"/>
      <w:r w:rsidRPr="00B126C9">
        <w:rPr>
          <w:lang w:val="it-IT"/>
        </w:rPr>
        <w:t xml:space="preserve"> </w:t>
      </w:r>
      <w:proofErr w:type="spellStart"/>
      <w:r w:rsidRPr="00B126C9">
        <w:rPr>
          <w:lang w:val="it-IT"/>
        </w:rPr>
        <w:t>suport</w:t>
      </w:r>
      <w:proofErr w:type="spellEnd"/>
      <w:r w:rsidRPr="00B126C9">
        <w:rPr>
          <w:lang w:val="it-IT"/>
        </w:rPr>
        <w:t xml:space="preserve"> mai gros </w:t>
      </w:r>
      <w:proofErr w:type="spellStart"/>
      <w:r w:rsidRPr="00B126C9">
        <w:rPr>
          <w:lang w:val="it-IT"/>
        </w:rPr>
        <w:t>sau</w:t>
      </w:r>
      <w:proofErr w:type="spellEnd"/>
      <w:r w:rsidRPr="00B126C9">
        <w:rPr>
          <w:lang w:val="it-IT"/>
        </w:rPr>
        <w:t xml:space="preserve"> </w:t>
      </w:r>
      <w:proofErr w:type="spellStart"/>
      <w:r w:rsidRPr="00B126C9">
        <w:rPr>
          <w:lang w:val="it-IT"/>
        </w:rPr>
        <w:t>pentru</w:t>
      </w:r>
      <w:proofErr w:type="spellEnd"/>
      <w:r w:rsidRPr="00B126C9">
        <w:rPr>
          <w:lang w:val="it-IT"/>
        </w:rPr>
        <w:t xml:space="preserve"> a </w:t>
      </w:r>
      <w:proofErr w:type="spellStart"/>
      <w:r w:rsidRPr="00B126C9">
        <w:rPr>
          <w:lang w:val="it-IT"/>
        </w:rPr>
        <w:t>permite</w:t>
      </w:r>
      <w:proofErr w:type="spellEnd"/>
      <w:r w:rsidRPr="00B126C9">
        <w:rPr>
          <w:lang w:val="it-IT"/>
        </w:rPr>
        <w:t xml:space="preserve"> </w:t>
      </w:r>
      <w:proofErr w:type="spellStart"/>
      <w:r w:rsidRPr="00B126C9">
        <w:rPr>
          <w:lang w:val="it-IT"/>
        </w:rPr>
        <w:t>deformări</w:t>
      </w:r>
      <w:proofErr w:type="spellEnd"/>
      <w:r w:rsidRPr="00B126C9">
        <w:rPr>
          <w:lang w:val="it-IT"/>
        </w:rPr>
        <w:t xml:space="preserve"> </w:t>
      </w:r>
      <w:proofErr w:type="spellStart"/>
      <w:r w:rsidRPr="00B126C9">
        <w:rPr>
          <w:lang w:val="it-IT"/>
        </w:rPr>
        <w:t>fără</w:t>
      </w:r>
      <w:proofErr w:type="spellEnd"/>
      <w:r w:rsidRPr="00B126C9">
        <w:rPr>
          <w:lang w:val="it-IT"/>
        </w:rPr>
        <w:t xml:space="preserve"> a reduce </w:t>
      </w:r>
      <w:proofErr w:type="spellStart"/>
      <w:r w:rsidRPr="00B126C9">
        <w:rPr>
          <w:lang w:val="it-IT"/>
        </w:rPr>
        <w:t>gabaritul</w:t>
      </w:r>
      <w:proofErr w:type="spellEnd"/>
      <w:r w:rsidRPr="00B126C9">
        <w:rPr>
          <w:lang w:val="it-IT"/>
        </w:rPr>
        <w:t xml:space="preserve"> </w:t>
      </w:r>
      <w:proofErr w:type="spellStart"/>
      <w:r w:rsidRPr="00B126C9">
        <w:rPr>
          <w:lang w:val="it-IT"/>
        </w:rPr>
        <w:t>necesar</w:t>
      </w:r>
      <w:proofErr w:type="spellEnd"/>
      <w:r w:rsidRPr="00B126C9">
        <w:rPr>
          <w:lang w:val="it-IT"/>
        </w:rPr>
        <w:t>.</w:t>
      </w:r>
    </w:p>
    <w:p w14:paraId="1DA47ABE" w14:textId="28E69488" w:rsidR="001660EA" w:rsidRPr="00B126C9" w:rsidRDefault="001660EA" w:rsidP="00CD3CDE">
      <w:pPr>
        <w:jc w:val="both"/>
        <w:rPr>
          <w:lang w:val="it-IT"/>
        </w:rPr>
      </w:pPr>
      <w:proofErr w:type="spellStart"/>
      <w:r w:rsidRPr="00B126C9">
        <w:rPr>
          <w:lang w:val="it-IT"/>
        </w:rPr>
        <w:t>În</w:t>
      </w:r>
      <w:proofErr w:type="spellEnd"/>
      <w:r w:rsidRPr="00B126C9">
        <w:rPr>
          <w:lang w:val="it-IT"/>
        </w:rPr>
        <w:t xml:space="preserve"> </w:t>
      </w:r>
      <w:proofErr w:type="spellStart"/>
      <w:r w:rsidRPr="00B126C9">
        <w:rPr>
          <w:lang w:val="it-IT"/>
        </w:rPr>
        <w:t>ceea</w:t>
      </w:r>
      <w:proofErr w:type="spellEnd"/>
      <w:r w:rsidRPr="00B126C9">
        <w:rPr>
          <w:lang w:val="it-IT"/>
        </w:rPr>
        <w:t xml:space="preserve"> ce </w:t>
      </w:r>
      <w:proofErr w:type="spellStart"/>
      <w:r w:rsidRPr="00B126C9">
        <w:rPr>
          <w:lang w:val="it-IT"/>
        </w:rPr>
        <w:t>privește</w:t>
      </w:r>
      <w:proofErr w:type="spellEnd"/>
      <w:r w:rsidRPr="00B126C9">
        <w:rPr>
          <w:lang w:val="it-IT"/>
        </w:rPr>
        <w:t xml:space="preserve"> </w:t>
      </w:r>
      <w:proofErr w:type="spellStart"/>
      <w:r w:rsidRPr="00B126C9">
        <w:rPr>
          <w:lang w:val="it-IT"/>
        </w:rPr>
        <w:t>excavarea</w:t>
      </w:r>
      <w:proofErr w:type="spellEnd"/>
      <w:r w:rsidRPr="00B126C9">
        <w:rPr>
          <w:lang w:val="it-IT"/>
        </w:rPr>
        <w:t xml:space="preserve">, </w:t>
      </w:r>
      <w:proofErr w:type="spellStart"/>
      <w:r w:rsidR="009743C7">
        <w:rPr>
          <w:lang w:val="it-IT"/>
        </w:rPr>
        <w:t>roci</w:t>
      </w:r>
      <w:proofErr w:type="spellEnd"/>
      <w:r w:rsidR="009743C7">
        <w:rPr>
          <w:lang w:val="it-IT"/>
        </w:rPr>
        <w:t xml:space="preserve"> dure</w:t>
      </w:r>
      <w:r w:rsidRPr="00B126C9">
        <w:rPr>
          <w:lang w:val="it-IT"/>
        </w:rPr>
        <w:t xml:space="preserve"> </w:t>
      </w:r>
      <w:proofErr w:type="spellStart"/>
      <w:r w:rsidRPr="00B126C9">
        <w:rPr>
          <w:lang w:val="it-IT"/>
        </w:rPr>
        <w:t>dure</w:t>
      </w:r>
      <w:proofErr w:type="spellEnd"/>
      <w:r w:rsidRPr="00B126C9">
        <w:rPr>
          <w:lang w:val="it-IT"/>
        </w:rPr>
        <w:t xml:space="preserve"> </w:t>
      </w:r>
      <w:proofErr w:type="spellStart"/>
      <w:r w:rsidRPr="00B126C9">
        <w:rPr>
          <w:lang w:val="it-IT"/>
        </w:rPr>
        <w:t>necesită</w:t>
      </w:r>
      <w:proofErr w:type="spellEnd"/>
      <w:r w:rsidRPr="00B126C9">
        <w:rPr>
          <w:lang w:val="it-IT"/>
        </w:rPr>
        <w:t xml:space="preserve"> </w:t>
      </w:r>
      <w:proofErr w:type="spellStart"/>
      <w:r w:rsidRPr="00B126C9">
        <w:rPr>
          <w:lang w:val="it-IT"/>
        </w:rPr>
        <w:t>metode</w:t>
      </w:r>
      <w:proofErr w:type="spellEnd"/>
      <w:r w:rsidRPr="00B126C9">
        <w:rPr>
          <w:lang w:val="it-IT"/>
        </w:rPr>
        <w:t xml:space="preserve"> de forare </w:t>
      </w:r>
      <w:proofErr w:type="spellStart"/>
      <w:r w:rsidRPr="00B126C9">
        <w:rPr>
          <w:lang w:val="it-IT"/>
        </w:rPr>
        <w:t>și</w:t>
      </w:r>
      <w:proofErr w:type="spellEnd"/>
      <w:r w:rsidRPr="00B126C9">
        <w:rPr>
          <w:lang w:val="it-IT"/>
        </w:rPr>
        <w:t xml:space="preserve"> </w:t>
      </w:r>
      <w:proofErr w:type="spellStart"/>
      <w:r w:rsidRPr="00B126C9">
        <w:rPr>
          <w:lang w:val="it-IT"/>
        </w:rPr>
        <w:t>sablare</w:t>
      </w:r>
      <w:proofErr w:type="spellEnd"/>
      <w:r w:rsidRPr="00B126C9">
        <w:rPr>
          <w:lang w:val="it-IT"/>
        </w:rPr>
        <w:t xml:space="preserve">, dar se </w:t>
      </w:r>
      <w:proofErr w:type="spellStart"/>
      <w:r w:rsidRPr="00B126C9">
        <w:rPr>
          <w:lang w:val="it-IT"/>
        </w:rPr>
        <w:t>pot</w:t>
      </w:r>
      <w:proofErr w:type="spellEnd"/>
      <w:r w:rsidRPr="00B126C9">
        <w:rPr>
          <w:lang w:val="it-IT"/>
        </w:rPr>
        <w:t xml:space="preserve"> anticipa alte </w:t>
      </w:r>
      <w:proofErr w:type="spellStart"/>
      <w:r w:rsidRPr="00B126C9">
        <w:rPr>
          <w:lang w:val="it-IT"/>
        </w:rPr>
        <w:t>metode</w:t>
      </w:r>
      <w:proofErr w:type="spellEnd"/>
      <w:r w:rsidRPr="00B126C9">
        <w:rPr>
          <w:lang w:val="it-IT"/>
        </w:rPr>
        <w:t xml:space="preserve"> </w:t>
      </w:r>
      <w:proofErr w:type="spellStart"/>
      <w:r w:rsidRPr="00B126C9">
        <w:rPr>
          <w:lang w:val="it-IT"/>
        </w:rPr>
        <w:t>pentru</w:t>
      </w:r>
      <w:proofErr w:type="spellEnd"/>
      <w:r w:rsidRPr="00B126C9">
        <w:rPr>
          <w:lang w:val="it-IT"/>
        </w:rPr>
        <w:t xml:space="preserve"> </w:t>
      </w:r>
      <w:proofErr w:type="spellStart"/>
      <w:r w:rsidRPr="00B126C9">
        <w:rPr>
          <w:lang w:val="it-IT"/>
        </w:rPr>
        <w:t>straturi</w:t>
      </w:r>
      <w:proofErr w:type="spellEnd"/>
      <w:r w:rsidRPr="00B126C9">
        <w:rPr>
          <w:lang w:val="it-IT"/>
        </w:rPr>
        <w:t xml:space="preserve"> </w:t>
      </w:r>
      <w:proofErr w:type="spellStart"/>
      <w:r w:rsidRPr="00B126C9">
        <w:rPr>
          <w:lang w:val="it-IT"/>
        </w:rPr>
        <w:t>slabe</w:t>
      </w:r>
      <w:proofErr w:type="spellEnd"/>
      <w:r w:rsidRPr="00B126C9">
        <w:rPr>
          <w:lang w:val="it-IT"/>
        </w:rPr>
        <w:t xml:space="preserve">, </w:t>
      </w:r>
      <w:proofErr w:type="spellStart"/>
      <w:r w:rsidR="001A2A02" w:rsidRPr="00B126C9">
        <w:rPr>
          <w:lang w:val="it-IT"/>
        </w:rPr>
        <w:t>moal</w:t>
      </w:r>
      <w:r w:rsidRPr="00B126C9">
        <w:rPr>
          <w:lang w:val="it-IT"/>
        </w:rPr>
        <w:t>e</w:t>
      </w:r>
      <w:proofErr w:type="spellEnd"/>
      <w:r w:rsidRPr="00B126C9">
        <w:rPr>
          <w:lang w:val="it-IT"/>
        </w:rPr>
        <w:t xml:space="preserve"> etc.</w:t>
      </w:r>
    </w:p>
    <w:p w14:paraId="4A05877E" w14:textId="77777777" w:rsidR="001660EA" w:rsidRPr="00B126C9" w:rsidRDefault="001660EA" w:rsidP="001660EA">
      <w:pPr>
        <w:rPr>
          <w:lang w:val="it-IT"/>
        </w:rPr>
      </w:pPr>
    </w:p>
    <w:p w14:paraId="512BB6A7" w14:textId="28DB6041" w:rsidR="001660EA" w:rsidRPr="00B126C9" w:rsidRDefault="001660EA" w:rsidP="001660EA">
      <w:pPr>
        <w:rPr>
          <w:lang w:val="it-IT"/>
        </w:rPr>
      </w:pPr>
      <w:proofErr w:type="spellStart"/>
      <w:r w:rsidRPr="00B126C9">
        <w:rPr>
          <w:lang w:val="it-IT"/>
        </w:rPr>
        <w:t>Chiar</w:t>
      </w:r>
      <w:proofErr w:type="spellEnd"/>
      <w:r w:rsidRPr="00B126C9">
        <w:rPr>
          <w:lang w:val="it-IT"/>
        </w:rPr>
        <w:t xml:space="preserve"> </w:t>
      </w:r>
      <w:proofErr w:type="spellStart"/>
      <w:r w:rsidRPr="00B126C9">
        <w:rPr>
          <w:lang w:val="it-IT"/>
        </w:rPr>
        <w:t>și</w:t>
      </w:r>
      <w:proofErr w:type="spellEnd"/>
      <w:r w:rsidRPr="00B126C9">
        <w:rPr>
          <w:lang w:val="it-IT"/>
        </w:rPr>
        <w:t xml:space="preserve"> cu </w:t>
      </w:r>
      <w:proofErr w:type="spellStart"/>
      <w:r w:rsidRPr="00B126C9">
        <w:rPr>
          <w:lang w:val="it-IT"/>
        </w:rPr>
        <w:t>utilizarea</w:t>
      </w:r>
      <w:proofErr w:type="spellEnd"/>
      <w:r w:rsidRPr="00B126C9">
        <w:rPr>
          <w:lang w:val="it-IT"/>
        </w:rPr>
        <w:t xml:space="preserve"> </w:t>
      </w:r>
      <w:proofErr w:type="spellStart"/>
      <w:r w:rsidRPr="00B126C9">
        <w:rPr>
          <w:lang w:val="it-IT"/>
        </w:rPr>
        <w:t>sablării</w:t>
      </w:r>
      <w:proofErr w:type="spellEnd"/>
      <w:r w:rsidRPr="00B126C9">
        <w:rPr>
          <w:lang w:val="it-IT"/>
        </w:rPr>
        <w:t xml:space="preserve"> </w:t>
      </w:r>
      <w:proofErr w:type="spellStart"/>
      <w:r w:rsidRPr="00B126C9">
        <w:rPr>
          <w:lang w:val="it-IT"/>
        </w:rPr>
        <w:t>conturului</w:t>
      </w:r>
      <w:proofErr w:type="spellEnd"/>
      <w:r w:rsidRPr="00B126C9">
        <w:rPr>
          <w:lang w:val="it-IT"/>
        </w:rPr>
        <w:t xml:space="preserve">, </w:t>
      </w:r>
      <w:proofErr w:type="spellStart"/>
      <w:r w:rsidRPr="00B126C9">
        <w:rPr>
          <w:lang w:val="it-IT"/>
        </w:rPr>
        <w:t>unele</w:t>
      </w:r>
      <w:proofErr w:type="spellEnd"/>
      <w:r w:rsidRPr="00B126C9">
        <w:rPr>
          <w:lang w:val="it-IT"/>
        </w:rPr>
        <w:t xml:space="preserve"> </w:t>
      </w:r>
      <w:proofErr w:type="spellStart"/>
      <w:r w:rsidRPr="00B126C9">
        <w:rPr>
          <w:lang w:val="it-IT"/>
        </w:rPr>
        <w:t>degradări</w:t>
      </w:r>
      <w:proofErr w:type="spellEnd"/>
      <w:r w:rsidRPr="00B126C9">
        <w:rPr>
          <w:lang w:val="it-IT"/>
        </w:rPr>
        <w:t xml:space="preserve"> </w:t>
      </w:r>
      <w:proofErr w:type="spellStart"/>
      <w:r w:rsidRPr="00B126C9">
        <w:rPr>
          <w:lang w:val="it-IT"/>
        </w:rPr>
        <w:t>și</w:t>
      </w:r>
      <w:proofErr w:type="spellEnd"/>
      <w:r w:rsidRPr="00B126C9">
        <w:rPr>
          <w:lang w:val="it-IT"/>
        </w:rPr>
        <w:t xml:space="preserve"> </w:t>
      </w:r>
      <w:proofErr w:type="spellStart"/>
      <w:r w:rsidRPr="00B126C9">
        <w:rPr>
          <w:lang w:val="it-IT"/>
        </w:rPr>
        <w:t>fracturi</w:t>
      </w:r>
      <w:proofErr w:type="spellEnd"/>
      <w:r w:rsidRPr="00B126C9">
        <w:rPr>
          <w:lang w:val="it-IT"/>
        </w:rPr>
        <w:t xml:space="preserve"> </w:t>
      </w:r>
      <w:proofErr w:type="spellStart"/>
      <w:r w:rsidRPr="00B126C9">
        <w:rPr>
          <w:lang w:val="it-IT"/>
        </w:rPr>
        <w:t>ale</w:t>
      </w:r>
      <w:proofErr w:type="spellEnd"/>
      <w:r w:rsidRPr="00B126C9">
        <w:rPr>
          <w:lang w:val="it-IT"/>
        </w:rPr>
        <w:t xml:space="preserve"> </w:t>
      </w:r>
      <w:proofErr w:type="spellStart"/>
      <w:r w:rsidR="009743C7">
        <w:rPr>
          <w:lang w:val="it-IT"/>
        </w:rPr>
        <w:t>roci</w:t>
      </w:r>
      <w:proofErr w:type="spellEnd"/>
      <w:r w:rsidRPr="00B126C9">
        <w:rPr>
          <w:lang w:val="it-IT"/>
        </w:rPr>
        <w:t xml:space="preserve"> </w:t>
      </w:r>
      <w:r w:rsidR="009743C7">
        <w:rPr>
          <w:lang w:val="it-IT"/>
        </w:rPr>
        <w:t xml:space="preserve">este </w:t>
      </w:r>
      <w:proofErr w:type="spellStart"/>
      <w:r w:rsidR="009743C7">
        <w:rPr>
          <w:lang w:val="it-IT"/>
        </w:rPr>
        <w:t>probabil</w:t>
      </w:r>
      <w:proofErr w:type="spellEnd"/>
      <w:r w:rsidRPr="00B126C9">
        <w:rPr>
          <w:lang w:val="it-IT"/>
        </w:rPr>
        <w:t xml:space="preserve">, </w:t>
      </w:r>
      <w:proofErr w:type="spellStart"/>
      <w:r w:rsidRPr="00B126C9">
        <w:rPr>
          <w:lang w:val="it-IT"/>
        </w:rPr>
        <w:t>ceea</w:t>
      </w:r>
      <w:proofErr w:type="spellEnd"/>
      <w:r w:rsidRPr="00B126C9">
        <w:rPr>
          <w:lang w:val="it-IT"/>
        </w:rPr>
        <w:t xml:space="preserve"> ce </w:t>
      </w:r>
      <w:proofErr w:type="spellStart"/>
      <w:r w:rsidRPr="00B126C9">
        <w:rPr>
          <w:lang w:val="it-IT"/>
        </w:rPr>
        <w:t>poate</w:t>
      </w:r>
      <w:proofErr w:type="spellEnd"/>
      <w:r w:rsidRPr="00B126C9">
        <w:rPr>
          <w:lang w:val="it-IT"/>
        </w:rPr>
        <w:t xml:space="preserve"> duce la </w:t>
      </w:r>
      <w:proofErr w:type="spellStart"/>
      <w:r w:rsidRPr="00B126C9">
        <w:rPr>
          <w:lang w:val="it-IT"/>
        </w:rPr>
        <w:t>unele</w:t>
      </w:r>
      <w:proofErr w:type="spellEnd"/>
      <w:r w:rsidRPr="00B126C9">
        <w:rPr>
          <w:lang w:val="it-IT"/>
        </w:rPr>
        <w:t xml:space="preserve"> </w:t>
      </w:r>
      <w:proofErr w:type="spellStart"/>
      <w:r w:rsidRPr="00B126C9">
        <w:rPr>
          <w:lang w:val="it-IT"/>
        </w:rPr>
        <w:t>suprasol</w:t>
      </w:r>
      <w:r w:rsidR="001A2A02" w:rsidRPr="00B126C9">
        <w:rPr>
          <w:lang w:val="it-IT"/>
        </w:rPr>
        <w:t>icitări</w:t>
      </w:r>
      <w:proofErr w:type="spellEnd"/>
      <w:r w:rsidR="001A2A02" w:rsidRPr="00B126C9">
        <w:rPr>
          <w:lang w:val="it-IT"/>
        </w:rPr>
        <w:t xml:space="preserve">, </w:t>
      </w:r>
      <w:proofErr w:type="spellStart"/>
      <w:r w:rsidR="001A2A02" w:rsidRPr="00B126C9">
        <w:rPr>
          <w:lang w:val="it-IT"/>
        </w:rPr>
        <w:t>precum</w:t>
      </w:r>
      <w:proofErr w:type="spellEnd"/>
      <w:r w:rsidR="001A2A02" w:rsidRPr="00B126C9">
        <w:rPr>
          <w:lang w:val="it-IT"/>
        </w:rPr>
        <w:t xml:space="preserve"> </w:t>
      </w:r>
      <w:proofErr w:type="spellStart"/>
      <w:r w:rsidR="001A2A02" w:rsidRPr="00B126C9">
        <w:rPr>
          <w:lang w:val="it-IT"/>
        </w:rPr>
        <w:t>și</w:t>
      </w:r>
      <w:proofErr w:type="spellEnd"/>
      <w:r w:rsidR="001A2A02" w:rsidRPr="00B126C9">
        <w:rPr>
          <w:lang w:val="it-IT"/>
        </w:rPr>
        <w:t xml:space="preserve"> la </w:t>
      </w:r>
      <w:proofErr w:type="spellStart"/>
      <w:r w:rsidR="001A2A02" w:rsidRPr="00B126C9">
        <w:rPr>
          <w:lang w:val="it-IT"/>
        </w:rPr>
        <w:t>căderea</w:t>
      </w:r>
      <w:proofErr w:type="spellEnd"/>
      <w:r w:rsidR="001A2A02" w:rsidRPr="00B126C9">
        <w:rPr>
          <w:lang w:val="it-IT"/>
        </w:rPr>
        <w:t xml:space="preserve"> de</w:t>
      </w:r>
      <w:r w:rsidRPr="00B126C9">
        <w:rPr>
          <w:lang w:val="it-IT"/>
        </w:rPr>
        <w:t xml:space="preserve"> </w:t>
      </w:r>
      <w:proofErr w:type="spellStart"/>
      <w:r w:rsidR="00CD3CDE" w:rsidRPr="00B126C9">
        <w:rPr>
          <w:lang w:val="it-IT"/>
        </w:rPr>
        <w:t>fragmentelor</w:t>
      </w:r>
      <w:proofErr w:type="spellEnd"/>
      <w:r w:rsidRPr="00B126C9">
        <w:rPr>
          <w:lang w:val="it-IT"/>
        </w:rPr>
        <w:t xml:space="preserve"> de </w:t>
      </w:r>
      <w:proofErr w:type="spellStart"/>
      <w:r w:rsidRPr="00B126C9">
        <w:rPr>
          <w:lang w:val="it-IT"/>
        </w:rPr>
        <w:t>rocă</w:t>
      </w:r>
      <w:proofErr w:type="spellEnd"/>
      <w:r w:rsidRPr="00B126C9">
        <w:rPr>
          <w:lang w:val="it-IT"/>
        </w:rPr>
        <w:t xml:space="preserve">. </w:t>
      </w:r>
      <w:proofErr w:type="spellStart"/>
      <w:r w:rsidRPr="00B126C9">
        <w:rPr>
          <w:lang w:val="it-IT"/>
        </w:rPr>
        <w:t>Această</w:t>
      </w:r>
      <w:proofErr w:type="spellEnd"/>
      <w:r w:rsidRPr="00B126C9">
        <w:rPr>
          <w:lang w:val="it-IT"/>
        </w:rPr>
        <w:t xml:space="preserve"> </w:t>
      </w:r>
      <w:proofErr w:type="spellStart"/>
      <w:r w:rsidRPr="00B126C9">
        <w:rPr>
          <w:lang w:val="it-IT"/>
        </w:rPr>
        <w:t>problemă</w:t>
      </w:r>
      <w:proofErr w:type="spellEnd"/>
      <w:r w:rsidRPr="00B126C9">
        <w:rPr>
          <w:lang w:val="it-IT"/>
        </w:rPr>
        <w:t xml:space="preserve"> </w:t>
      </w:r>
      <w:proofErr w:type="spellStart"/>
      <w:r w:rsidRPr="00B126C9">
        <w:rPr>
          <w:lang w:val="it-IT"/>
        </w:rPr>
        <w:t>trebuie</w:t>
      </w:r>
      <w:proofErr w:type="spellEnd"/>
      <w:r w:rsidRPr="00B126C9">
        <w:rPr>
          <w:lang w:val="it-IT"/>
        </w:rPr>
        <w:t xml:space="preserve"> </w:t>
      </w:r>
      <w:proofErr w:type="spellStart"/>
      <w:r w:rsidRPr="00B126C9">
        <w:rPr>
          <w:lang w:val="it-IT"/>
        </w:rPr>
        <w:t>luată</w:t>
      </w:r>
      <w:proofErr w:type="spellEnd"/>
      <w:r w:rsidRPr="00B126C9">
        <w:rPr>
          <w:lang w:val="it-IT"/>
        </w:rPr>
        <w:t xml:space="preserve"> </w:t>
      </w:r>
      <w:proofErr w:type="spellStart"/>
      <w:r w:rsidRPr="00B126C9">
        <w:rPr>
          <w:lang w:val="it-IT"/>
        </w:rPr>
        <w:t>în</w:t>
      </w:r>
      <w:proofErr w:type="spellEnd"/>
      <w:r w:rsidRPr="00B126C9">
        <w:rPr>
          <w:lang w:val="it-IT"/>
        </w:rPr>
        <w:t xml:space="preserve"> considerare </w:t>
      </w:r>
      <w:proofErr w:type="spellStart"/>
      <w:r w:rsidRPr="00B126C9">
        <w:rPr>
          <w:lang w:val="it-IT"/>
        </w:rPr>
        <w:t>în</w:t>
      </w:r>
      <w:proofErr w:type="spellEnd"/>
      <w:r w:rsidRPr="00B126C9">
        <w:rPr>
          <w:lang w:val="it-IT"/>
        </w:rPr>
        <w:t xml:space="preserve"> </w:t>
      </w:r>
      <w:proofErr w:type="spellStart"/>
      <w:r w:rsidRPr="00B126C9">
        <w:rPr>
          <w:lang w:val="it-IT"/>
        </w:rPr>
        <w:t>calculele</w:t>
      </w:r>
      <w:proofErr w:type="spellEnd"/>
      <w:r w:rsidRPr="00B126C9">
        <w:rPr>
          <w:lang w:val="it-IT"/>
        </w:rPr>
        <w:t xml:space="preserve"> </w:t>
      </w:r>
      <w:proofErr w:type="spellStart"/>
      <w:r w:rsidRPr="00B126C9">
        <w:rPr>
          <w:lang w:val="it-IT"/>
        </w:rPr>
        <w:t>stabilității</w:t>
      </w:r>
      <w:proofErr w:type="spellEnd"/>
      <w:r w:rsidRPr="00B126C9">
        <w:rPr>
          <w:lang w:val="it-IT"/>
        </w:rPr>
        <w:t xml:space="preserve">, </w:t>
      </w:r>
      <w:proofErr w:type="spellStart"/>
      <w:r w:rsidRPr="00B126C9">
        <w:rPr>
          <w:lang w:val="it-IT"/>
        </w:rPr>
        <w:t>prin</w:t>
      </w:r>
      <w:proofErr w:type="spellEnd"/>
      <w:r w:rsidRPr="00B126C9">
        <w:rPr>
          <w:lang w:val="it-IT"/>
        </w:rPr>
        <w:t xml:space="preserve"> </w:t>
      </w:r>
      <w:proofErr w:type="spellStart"/>
      <w:r w:rsidRPr="00B126C9">
        <w:rPr>
          <w:lang w:val="it-IT"/>
        </w:rPr>
        <w:t>intermediul</w:t>
      </w:r>
      <w:proofErr w:type="spellEnd"/>
      <w:r w:rsidRPr="00B126C9">
        <w:rPr>
          <w:lang w:val="it-IT"/>
        </w:rPr>
        <w:t xml:space="preserve"> </w:t>
      </w:r>
      <w:proofErr w:type="spellStart"/>
      <w:r w:rsidRPr="00B126C9">
        <w:rPr>
          <w:lang w:val="it-IT"/>
        </w:rPr>
        <w:t>codurilor</w:t>
      </w:r>
      <w:proofErr w:type="spellEnd"/>
      <w:r w:rsidR="009743C7">
        <w:rPr>
          <w:lang w:val="it-IT"/>
        </w:rPr>
        <w:t xml:space="preserve"> </w:t>
      </w:r>
      <w:proofErr w:type="spellStart"/>
      <w:r w:rsidR="009743C7">
        <w:rPr>
          <w:lang w:val="it-IT"/>
        </w:rPr>
        <w:t>potrivite</w:t>
      </w:r>
      <w:proofErr w:type="spellEnd"/>
      <w:r w:rsidRPr="00B126C9">
        <w:rPr>
          <w:lang w:val="it-IT"/>
        </w:rPr>
        <w:t>.</w:t>
      </w:r>
    </w:p>
    <w:p w14:paraId="150B0242" w14:textId="77777777" w:rsidR="001660EA" w:rsidRPr="00B126C9" w:rsidRDefault="001660EA" w:rsidP="001660EA">
      <w:pPr>
        <w:rPr>
          <w:lang w:val="it-IT"/>
        </w:rPr>
      </w:pPr>
      <w:proofErr w:type="spellStart"/>
      <w:r w:rsidRPr="00B126C9">
        <w:rPr>
          <w:lang w:val="it-IT"/>
        </w:rPr>
        <w:t>Poziția</w:t>
      </w:r>
      <w:proofErr w:type="spellEnd"/>
      <w:r w:rsidRPr="00B126C9">
        <w:rPr>
          <w:lang w:val="it-IT"/>
        </w:rPr>
        <w:t xml:space="preserve"> </w:t>
      </w:r>
      <w:proofErr w:type="spellStart"/>
      <w:r w:rsidRPr="00B126C9">
        <w:rPr>
          <w:lang w:val="it-IT"/>
        </w:rPr>
        <w:t>și</w:t>
      </w:r>
      <w:proofErr w:type="spellEnd"/>
      <w:r w:rsidRPr="00B126C9">
        <w:rPr>
          <w:lang w:val="it-IT"/>
        </w:rPr>
        <w:t xml:space="preserve"> </w:t>
      </w:r>
      <w:proofErr w:type="spellStart"/>
      <w:r w:rsidRPr="00B126C9">
        <w:rPr>
          <w:lang w:val="it-IT"/>
        </w:rPr>
        <w:t>întinderea</w:t>
      </w:r>
      <w:proofErr w:type="spellEnd"/>
      <w:r w:rsidRPr="00B126C9">
        <w:rPr>
          <w:lang w:val="it-IT"/>
        </w:rPr>
        <w:t xml:space="preserve"> </w:t>
      </w:r>
      <w:proofErr w:type="spellStart"/>
      <w:r w:rsidR="00CD3CDE" w:rsidRPr="00B126C9">
        <w:rPr>
          <w:lang w:val="it-IT"/>
        </w:rPr>
        <w:t>fragmentului</w:t>
      </w:r>
      <w:proofErr w:type="spellEnd"/>
      <w:r w:rsidRPr="00B126C9">
        <w:rPr>
          <w:lang w:val="it-IT"/>
        </w:rPr>
        <w:t xml:space="preserve"> </w:t>
      </w:r>
      <w:proofErr w:type="spellStart"/>
      <w:r w:rsidRPr="00B126C9">
        <w:rPr>
          <w:lang w:val="it-IT"/>
        </w:rPr>
        <w:t>depind</w:t>
      </w:r>
      <w:proofErr w:type="spellEnd"/>
      <w:r w:rsidRPr="00B126C9">
        <w:rPr>
          <w:lang w:val="it-IT"/>
        </w:rPr>
        <w:t xml:space="preserve"> </w:t>
      </w:r>
      <w:proofErr w:type="spellStart"/>
      <w:r w:rsidRPr="00B126C9">
        <w:rPr>
          <w:lang w:val="it-IT"/>
        </w:rPr>
        <w:t>în</w:t>
      </w:r>
      <w:proofErr w:type="spellEnd"/>
      <w:r w:rsidRPr="00B126C9">
        <w:rPr>
          <w:lang w:val="it-IT"/>
        </w:rPr>
        <w:t xml:space="preserve"> mare </w:t>
      </w:r>
      <w:proofErr w:type="spellStart"/>
      <w:r w:rsidRPr="00B126C9">
        <w:rPr>
          <w:lang w:val="it-IT"/>
        </w:rPr>
        <w:t>măsură</w:t>
      </w:r>
      <w:proofErr w:type="spellEnd"/>
      <w:r w:rsidRPr="00B126C9">
        <w:rPr>
          <w:lang w:val="it-IT"/>
        </w:rPr>
        <w:t xml:space="preserve"> de </w:t>
      </w:r>
      <w:proofErr w:type="spellStart"/>
      <w:r w:rsidRPr="00B126C9">
        <w:rPr>
          <w:lang w:val="it-IT"/>
        </w:rPr>
        <w:t>orientarea</w:t>
      </w:r>
      <w:proofErr w:type="spellEnd"/>
      <w:r w:rsidRPr="00B126C9">
        <w:rPr>
          <w:lang w:val="it-IT"/>
        </w:rPr>
        <w:t xml:space="preserve"> </w:t>
      </w:r>
      <w:proofErr w:type="spellStart"/>
      <w:r w:rsidRPr="00B126C9">
        <w:rPr>
          <w:lang w:val="it-IT"/>
        </w:rPr>
        <w:t>tunelului</w:t>
      </w:r>
      <w:proofErr w:type="spellEnd"/>
      <w:r w:rsidRPr="00B126C9">
        <w:rPr>
          <w:lang w:val="it-IT"/>
        </w:rPr>
        <w:t xml:space="preserve"> </w:t>
      </w:r>
      <w:proofErr w:type="spellStart"/>
      <w:r w:rsidRPr="00B126C9">
        <w:rPr>
          <w:lang w:val="it-IT"/>
        </w:rPr>
        <w:t>față</w:t>
      </w:r>
      <w:proofErr w:type="spellEnd"/>
      <w:r w:rsidRPr="00B126C9">
        <w:rPr>
          <w:lang w:val="it-IT"/>
        </w:rPr>
        <w:t xml:space="preserve"> de </w:t>
      </w:r>
      <w:proofErr w:type="spellStart"/>
      <w:r w:rsidRPr="00B126C9">
        <w:rPr>
          <w:lang w:val="it-IT"/>
        </w:rPr>
        <w:t>direcția</w:t>
      </w:r>
      <w:proofErr w:type="spellEnd"/>
      <w:r w:rsidRPr="00B126C9">
        <w:rPr>
          <w:lang w:val="it-IT"/>
        </w:rPr>
        <w:t xml:space="preserve"> </w:t>
      </w:r>
      <w:proofErr w:type="spellStart"/>
      <w:r w:rsidRPr="00B126C9">
        <w:rPr>
          <w:lang w:val="it-IT"/>
        </w:rPr>
        <w:t>așternutului</w:t>
      </w:r>
      <w:proofErr w:type="spellEnd"/>
      <w:r w:rsidRPr="00B126C9">
        <w:rPr>
          <w:lang w:val="it-IT"/>
        </w:rPr>
        <w:t xml:space="preserve"> </w:t>
      </w:r>
      <w:proofErr w:type="spellStart"/>
      <w:r w:rsidRPr="00B126C9">
        <w:rPr>
          <w:lang w:val="it-IT"/>
        </w:rPr>
        <w:t>și</w:t>
      </w:r>
      <w:proofErr w:type="spellEnd"/>
      <w:r w:rsidRPr="00B126C9">
        <w:rPr>
          <w:lang w:val="it-IT"/>
        </w:rPr>
        <w:t xml:space="preserve">, </w:t>
      </w:r>
      <w:proofErr w:type="spellStart"/>
      <w:r w:rsidRPr="00B126C9">
        <w:rPr>
          <w:lang w:val="it-IT"/>
        </w:rPr>
        <w:t>în</w:t>
      </w:r>
      <w:proofErr w:type="spellEnd"/>
      <w:r w:rsidRPr="00B126C9">
        <w:rPr>
          <w:lang w:val="it-IT"/>
        </w:rPr>
        <w:t xml:space="preserve"> alte </w:t>
      </w:r>
      <w:proofErr w:type="spellStart"/>
      <w:r w:rsidRPr="00B126C9">
        <w:rPr>
          <w:lang w:val="it-IT"/>
        </w:rPr>
        <w:t>cazuri</w:t>
      </w:r>
      <w:proofErr w:type="spellEnd"/>
      <w:r w:rsidRPr="00B126C9">
        <w:rPr>
          <w:lang w:val="it-IT"/>
        </w:rPr>
        <w:t xml:space="preserve">, de </w:t>
      </w:r>
      <w:proofErr w:type="spellStart"/>
      <w:r w:rsidRPr="00B126C9">
        <w:rPr>
          <w:lang w:val="it-IT"/>
        </w:rPr>
        <w:t>direcția</w:t>
      </w:r>
      <w:proofErr w:type="spellEnd"/>
      <w:r w:rsidRPr="00B126C9">
        <w:rPr>
          <w:lang w:val="it-IT"/>
        </w:rPr>
        <w:t xml:space="preserve"> </w:t>
      </w:r>
      <w:proofErr w:type="spellStart"/>
      <w:r w:rsidRPr="00B126C9">
        <w:rPr>
          <w:lang w:val="it-IT"/>
        </w:rPr>
        <w:t>îmbinării</w:t>
      </w:r>
      <w:proofErr w:type="spellEnd"/>
      <w:r w:rsidRPr="00B126C9">
        <w:rPr>
          <w:lang w:val="it-IT"/>
        </w:rPr>
        <w:t xml:space="preserve"> principale </w:t>
      </w:r>
      <w:proofErr w:type="spellStart"/>
      <w:r w:rsidRPr="00B126C9">
        <w:rPr>
          <w:lang w:val="it-IT"/>
        </w:rPr>
        <w:t>sau</w:t>
      </w:r>
      <w:proofErr w:type="spellEnd"/>
      <w:r w:rsidRPr="00B126C9">
        <w:rPr>
          <w:lang w:val="it-IT"/>
        </w:rPr>
        <w:t xml:space="preserve"> </w:t>
      </w:r>
      <w:proofErr w:type="spellStart"/>
      <w:r w:rsidRPr="00B126C9">
        <w:rPr>
          <w:lang w:val="it-IT"/>
        </w:rPr>
        <w:t>defectului</w:t>
      </w:r>
      <w:proofErr w:type="spellEnd"/>
    </w:p>
    <w:p w14:paraId="62624C6E" w14:textId="77777777" w:rsidR="001660EA" w:rsidRPr="00B126C9" w:rsidRDefault="001660EA" w:rsidP="0091645D">
      <w:pPr>
        <w:rPr>
          <w:lang w:val="it-IT"/>
        </w:rPr>
      </w:pPr>
    </w:p>
    <w:p w14:paraId="701B097A" w14:textId="77777777" w:rsidR="001660EA" w:rsidRPr="00B126C9" w:rsidRDefault="001660EA" w:rsidP="0091645D">
      <w:pPr>
        <w:rPr>
          <w:lang w:val="it-IT"/>
        </w:rPr>
      </w:pPr>
    </w:p>
    <w:p w14:paraId="58476E47" w14:textId="4F78DDC2" w:rsidR="0091645D" w:rsidRPr="00B126C9" w:rsidRDefault="0091645D" w:rsidP="0091645D">
      <w:pPr>
        <w:rPr>
          <w:lang w:val="it-IT"/>
        </w:rPr>
      </w:pPr>
      <w:r w:rsidRPr="00B126C9">
        <w:rPr>
          <w:lang w:val="it-IT"/>
        </w:rPr>
        <w:t xml:space="preserve"> (</w:t>
      </w:r>
      <w:proofErr w:type="spellStart"/>
      <w:r w:rsidR="001A2A02" w:rsidRPr="00B126C9">
        <w:rPr>
          <w:lang w:val="it-IT"/>
        </w:rPr>
        <w:t>vezi</w:t>
      </w:r>
      <w:proofErr w:type="spellEnd"/>
      <w:r w:rsidRPr="00B126C9">
        <w:rPr>
          <w:lang w:val="it-IT"/>
        </w:rPr>
        <w:t xml:space="preserve"> </w:t>
      </w:r>
      <w:r w:rsidR="00424B61" w:rsidRPr="00B126C9">
        <w:rPr>
          <w:rStyle w:val="NormalennegritaCar"/>
          <w:rFonts w:ascii="Times New Roman" w:hAnsi="Times New Roman"/>
          <w:lang w:val="it-IT"/>
        </w:rPr>
        <w:t>Figurile</w:t>
      </w:r>
      <w:r w:rsidRPr="00B126C9">
        <w:rPr>
          <w:rStyle w:val="NormalennegritaCar"/>
          <w:rFonts w:ascii="Times New Roman" w:hAnsi="Times New Roman"/>
          <w:lang w:val="it-IT"/>
        </w:rPr>
        <w:t xml:space="preserve"> </w:t>
      </w:r>
      <w:r w:rsidR="002E7970">
        <w:rPr>
          <w:rStyle w:val="NormalennegritaCar"/>
          <w:rFonts w:ascii="Times New Roman" w:hAnsi="Times New Roman"/>
          <w:lang w:val="it-IT"/>
        </w:rPr>
        <w:t>3</w:t>
      </w:r>
      <w:r w:rsidRPr="00B126C9">
        <w:rPr>
          <w:rStyle w:val="NormalennegritaCar"/>
          <w:rFonts w:ascii="Times New Roman" w:hAnsi="Times New Roman"/>
          <w:lang w:val="it-IT"/>
        </w:rPr>
        <w:t>.3.1</w:t>
      </w:r>
      <w:r w:rsidRPr="00B126C9">
        <w:rPr>
          <w:lang w:val="it-IT"/>
        </w:rPr>
        <w:t xml:space="preserve">.). </w:t>
      </w:r>
      <w:r w:rsidR="001A2A02" w:rsidRPr="00B126C9">
        <w:rPr>
          <w:lang w:val="it-IT"/>
        </w:rPr>
        <w:t xml:space="preserve">Apa </w:t>
      </w:r>
      <w:proofErr w:type="spellStart"/>
      <w:r w:rsidR="001A2A02" w:rsidRPr="00B126C9">
        <w:rPr>
          <w:lang w:val="it-IT"/>
        </w:rPr>
        <w:t>poate</w:t>
      </w:r>
      <w:proofErr w:type="spellEnd"/>
      <w:r w:rsidR="001A2A02" w:rsidRPr="00B126C9">
        <w:rPr>
          <w:lang w:val="it-IT"/>
        </w:rPr>
        <w:t xml:space="preserve"> </w:t>
      </w:r>
      <w:proofErr w:type="spellStart"/>
      <w:r w:rsidR="001A2A02" w:rsidRPr="00B126C9">
        <w:rPr>
          <w:lang w:val="it-IT"/>
        </w:rPr>
        <w:t>juca</w:t>
      </w:r>
      <w:proofErr w:type="spellEnd"/>
      <w:r w:rsidR="001A2A02" w:rsidRPr="00B126C9">
        <w:rPr>
          <w:lang w:val="it-IT"/>
        </w:rPr>
        <w:t xml:space="preserve"> un </w:t>
      </w:r>
      <w:proofErr w:type="spellStart"/>
      <w:r w:rsidR="001A2A02" w:rsidRPr="00B126C9">
        <w:rPr>
          <w:lang w:val="it-IT"/>
        </w:rPr>
        <w:t>rol</w:t>
      </w:r>
      <w:proofErr w:type="spellEnd"/>
      <w:r w:rsidR="001A2A02" w:rsidRPr="00B126C9">
        <w:rPr>
          <w:lang w:val="it-IT"/>
        </w:rPr>
        <w:t xml:space="preserve"> </w:t>
      </w:r>
      <w:proofErr w:type="spellStart"/>
      <w:r w:rsidR="001A2A02" w:rsidRPr="00B126C9">
        <w:rPr>
          <w:lang w:val="it-IT"/>
        </w:rPr>
        <w:t>important</w:t>
      </w:r>
      <w:proofErr w:type="spellEnd"/>
      <w:r w:rsidR="001A2A02" w:rsidRPr="00B126C9">
        <w:rPr>
          <w:lang w:val="it-IT"/>
        </w:rPr>
        <w:t xml:space="preserve"> in </w:t>
      </w:r>
      <w:proofErr w:type="spellStart"/>
      <w:r w:rsidR="001A2A02" w:rsidRPr="00B126C9">
        <w:rPr>
          <w:lang w:val="it-IT"/>
        </w:rPr>
        <w:t>unele</w:t>
      </w:r>
      <w:proofErr w:type="spellEnd"/>
      <w:r w:rsidR="001A2A02" w:rsidRPr="00B126C9">
        <w:rPr>
          <w:lang w:val="it-IT"/>
        </w:rPr>
        <w:t xml:space="preserve"> zone</w:t>
      </w:r>
      <w:r w:rsidRPr="00B126C9">
        <w:rPr>
          <w:lang w:val="it-IT"/>
        </w:rPr>
        <w:t xml:space="preserve">. </w:t>
      </w:r>
    </w:p>
    <w:p w14:paraId="475E756E" w14:textId="77777777" w:rsidR="0091645D" w:rsidRPr="00B126C9" w:rsidRDefault="0091645D" w:rsidP="0091645D">
      <w:r w:rsidRPr="00B126C9">
        <w:rPr>
          <w:lang w:val="it-IT"/>
        </w:rPr>
        <w:lastRenderedPageBreak/>
        <w:t xml:space="preserve">                 </w:t>
      </w:r>
      <w:r w:rsidRPr="00B126C9">
        <w:rPr>
          <w:noProof/>
          <w:lang w:val="en-US" w:eastAsia="en-US"/>
        </w:rPr>
        <w:drawing>
          <wp:inline distT="0" distB="0" distL="0" distR="0" wp14:anchorId="4033CE08" wp14:editId="1E73F029">
            <wp:extent cx="4091940" cy="1737995"/>
            <wp:effectExtent l="0" t="0" r="3810" b="0"/>
            <wp:docPr id="43" name="Imagen 43" descr="H:\scan000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H:\scan0007.jpg"/>
                    <pic:cNvPicPr>
                      <a:picLocks noChangeArrowheads="1"/>
                    </pic:cNvPicPr>
                  </pic:nvPicPr>
                  <pic:blipFill>
                    <a:blip r:embed="rId17">
                      <a:lum bright="6000"/>
                      <a:extLst>
                        <a:ext uri="{28A0092B-C50C-407E-A947-70E740481C1C}">
                          <a14:useLocalDpi xmlns:a14="http://schemas.microsoft.com/office/drawing/2010/main" val="0"/>
                        </a:ext>
                      </a:extLst>
                    </a:blip>
                    <a:srcRect/>
                    <a:stretch>
                      <a:fillRect/>
                    </a:stretch>
                  </pic:blipFill>
                  <pic:spPr bwMode="auto">
                    <a:xfrm>
                      <a:off x="0" y="0"/>
                      <a:ext cx="4091940" cy="1737995"/>
                    </a:xfrm>
                    <a:prstGeom prst="rect">
                      <a:avLst/>
                    </a:prstGeom>
                    <a:noFill/>
                    <a:ln>
                      <a:noFill/>
                    </a:ln>
                  </pic:spPr>
                </pic:pic>
              </a:graphicData>
            </a:graphic>
          </wp:inline>
        </w:drawing>
      </w:r>
    </w:p>
    <w:p w14:paraId="0DCBDC6C" w14:textId="39D40EC9" w:rsidR="0091645D" w:rsidRPr="00B126C9" w:rsidRDefault="00424B61" w:rsidP="0091645D">
      <w:pPr>
        <w:pStyle w:val="Piesdefoto"/>
        <w:rPr>
          <w:rFonts w:ascii="Times New Roman" w:hAnsi="Times New Roman"/>
          <w:lang w:val="it-IT"/>
        </w:rPr>
      </w:pPr>
      <w:r w:rsidRPr="00B126C9">
        <w:rPr>
          <w:rFonts w:ascii="Times New Roman" w:hAnsi="Times New Roman"/>
          <w:lang w:val="it-IT"/>
        </w:rPr>
        <w:t>Figura</w:t>
      </w:r>
      <w:r w:rsidR="0091645D" w:rsidRPr="00B126C9">
        <w:rPr>
          <w:rFonts w:ascii="Times New Roman" w:hAnsi="Times New Roman"/>
          <w:lang w:val="it-IT"/>
        </w:rPr>
        <w:t xml:space="preserve"> </w:t>
      </w:r>
      <w:r w:rsidR="002E7970">
        <w:rPr>
          <w:rFonts w:ascii="Times New Roman" w:hAnsi="Times New Roman"/>
          <w:lang w:val="it-IT"/>
        </w:rPr>
        <w:t>3</w:t>
      </w:r>
      <w:r w:rsidR="0091645D" w:rsidRPr="00B126C9">
        <w:rPr>
          <w:rFonts w:ascii="Times New Roman" w:hAnsi="Times New Roman"/>
          <w:lang w:val="it-IT"/>
        </w:rPr>
        <w:t xml:space="preserve">.3.1.a.- </w:t>
      </w:r>
      <w:r w:rsidR="001A2A02" w:rsidRPr="00B126C9">
        <w:rPr>
          <w:rFonts w:ascii="Times New Roman" w:hAnsi="Times New Roman"/>
          <w:lang w:val="it-IT"/>
        </w:rPr>
        <w:t>Cedari la sis</w:t>
      </w:r>
      <w:r w:rsidR="00CD3CDE" w:rsidRPr="00B126C9">
        <w:rPr>
          <w:rFonts w:ascii="Times New Roman" w:hAnsi="Times New Roman"/>
          <w:lang w:val="it-IT"/>
        </w:rPr>
        <w:t>t</w:t>
      </w:r>
      <w:r w:rsidR="001A2A02" w:rsidRPr="00B126C9">
        <w:rPr>
          <w:rFonts w:ascii="Times New Roman" w:hAnsi="Times New Roman"/>
          <w:lang w:val="it-IT"/>
        </w:rPr>
        <w:t xml:space="preserve">uri paralele si </w:t>
      </w:r>
      <w:r w:rsidR="00AB3DF0" w:rsidRPr="00B126C9">
        <w:rPr>
          <w:rFonts w:ascii="Times New Roman" w:hAnsi="Times New Roman"/>
          <w:lang w:val="it-IT"/>
        </w:rPr>
        <w:t>defecete zonale</w:t>
      </w:r>
      <w:r w:rsidR="0091645D" w:rsidRPr="00B126C9">
        <w:rPr>
          <w:rFonts w:ascii="Times New Roman" w:hAnsi="Times New Roman"/>
          <w:lang w:val="it-IT"/>
        </w:rPr>
        <w:t xml:space="preserve"> </w:t>
      </w:r>
    </w:p>
    <w:p w14:paraId="60D3DE72" w14:textId="77777777" w:rsidR="001660EA" w:rsidRPr="00B126C9" w:rsidRDefault="001660EA" w:rsidP="00CD3CDE">
      <w:pPr>
        <w:jc w:val="both"/>
        <w:rPr>
          <w:lang w:val="it-IT"/>
        </w:rPr>
      </w:pPr>
      <w:proofErr w:type="spellStart"/>
      <w:r w:rsidRPr="00B126C9">
        <w:rPr>
          <w:lang w:val="it-IT"/>
        </w:rPr>
        <w:t>Aceasta</w:t>
      </w:r>
      <w:proofErr w:type="spellEnd"/>
      <w:r w:rsidRPr="00B126C9">
        <w:rPr>
          <w:lang w:val="it-IT"/>
        </w:rPr>
        <w:t xml:space="preserve"> </w:t>
      </w:r>
      <w:proofErr w:type="spellStart"/>
      <w:r w:rsidRPr="00B126C9">
        <w:rPr>
          <w:lang w:val="it-IT"/>
        </w:rPr>
        <w:t>implică</w:t>
      </w:r>
      <w:proofErr w:type="spellEnd"/>
      <w:r w:rsidRPr="00B126C9">
        <w:rPr>
          <w:lang w:val="it-IT"/>
        </w:rPr>
        <w:t xml:space="preserve"> o </w:t>
      </w:r>
      <w:proofErr w:type="spellStart"/>
      <w:r w:rsidRPr="00B126C9">
        <w:rPr>
          <w:lang w:val="it-IT"/>
        </w:rPr>
        <w:t>adaptare</w:t>
      </w:r>
      <w:proofErr w:type="spellEnd"/>
      <w:r w:rsidRPr="00B126C9">
        <w:rPr>
          <w:lang w:val="it-IT"/>
        </w:rPr>
        <w:t xml:space="preserve"> </w:t>
      </w:r>
      <w:proofErr w:type="spellStart"/>
      <w:r w:rsidRPr="00B126C9">
        <w:rPr>
          <w:lang w:val="it-IT"/>
        </w:rPr>
        <w:t>aproape</w:t>
      </w:r>
      <w:proofErr w:type="spellEnd"/>
      <w:r w:rsidRPr="00B126C9">
        <w:rPr>
          <w:lang w:val="it-IT"/>
        </w:rPr>
        <w:t xml:space="preserve"> </w:t>
      </w:r>
      <w:proofErr w:type="spellStart"/>
      <w:r w:rsidRPr="00B126C9">
        <w:rPr>
          <w:lang w:val="it-IT"/>
        </w:rPr>
        <w:t>continuă</w:t>
      </w:r>
      <w:proofErr w:type="spellEnd"/>
      <w:r w:rsidRPr="00B126C9">
        <w:rPr>
          <w:lang w:val="it-IT"/>
        </w:rPr>
        <w:t xml:space="preserve"> a </w:t>
      </w:r>
      <w:proofErr w:type="spellStart"/>
      <w:r w:rsidRPr="00B126C9">
        <w:rPr>
          <w:lang w:val="it-IT"/>
        </w:rPr>
        <w:t>modelului</w:t>
      </w:r>
      <w:proofErr w:type="spellEnd"/>
      <w:r w:rsidRPr="00B126C9">
        <w:rPr>
          <w:lang w:val="it-IT"/>
        </w:rPr>
        <w:t xml:space="preserve"> de </w:t>
      </w:r>
      <w:proofErr w:type="spellStart"/>
      <w:r w:rsidRPr="00B126C9">
        <w:rPr>
          <w:lang w:val="it-IT"/>
        </w:rPr>
        <w:t>găurire</w:t>
      </w:r>
      <w:proofErr w:type="spellEnd"/>
      <w:r w:rsidRPr="00B126C9">
        <w:rPr>
          <w:lang w:val="it-IT"/>
        </w:rPr>
        <w:t xml:space="preserve"> </w:t>
      </w:r>
      <w:proofErr w:type="spellStart"/>
      <w:r w:rsidR="00CD3CDE" w:rsidRPr="00B126C9">
        <w:rPr>
          <w:lang w:val="it-IT"/>
        </w:rPr>
        <w:t>pentru</w:t>
      </w:r>
      <w:proofErr w:type="spellEnd"/>
      <w:r w:rsidR="00CD3CDE" w:rsidRPr="00B126C9">
        <w:rPr>
          <w:lang w:val="it-IT"/>
        </w:rPr>
        <w:t xml:space="preserve"> </w:t>
      </w:r>
      <w:proofErr w:type="spellStart"/>
      <w:r w:rsidR="00CD3CDE" w:rsidRPr="00B126C9">
        <w:rPr>
          <w:lang w:val="it-IT"/>
        </w:rPr>
        <w:t>buloane</w:t>
      </w:r>
      <w:proofErr w:type="spellEnd"/>
      <w:r w:rsidRPr="00B126C9">
        <w:rPr>
          <w:lang w:val="it-IT"/>
        </w:rPr>
        <w:t xml:space="preserve"> de-a </w:t>
      </w:r>
      <w:proofErr w:type="spellStart"/>
      <w:r w:rsidRPr="00B126C9">
        <w:rPr>
          <w:lang w:val="it-IT"/>
        </w:rPr>
        <w:t>lungul</w:t>
      </w:r>
      <w:proofErr w:type="spellEnd"/>
      <w:r w:rsidRPr="00B126C9">
        <w:rPr>
          <w:lang w:val="it-IT"/>
        </w:rPr>
        <w:t xml:space="preserve"> </w:t>
      </w:r>
      <w:proofErr w:type="spellStart"/>
      <w:r w:rsidRPr="00B126C9">
        <w:rPr>
          <w:lang w:val="it-IT"/>
        </w:rPr>
        <w:t>aliniamentelor</w:t>
      </w:r>
      <w:proofErr w:type="spellEnd"/>
      <w:r w:rsidRPr="00B126C9">
        <w:rPr>
          <w:lang w:val="it-IT"/>
        </w:rPr>
        <w:t xml:space="preserve"> </w:t>
      </w:r>
      <w:proofErr w:type="spellStart"/>
      <w:r w:rsidRPr="00B126C9">
        <w:rPr>
          <w:lang w:val="it-IT"/>
        </w:rPr>
        <w:t>curbate</w:t>
      </w:r>
      <w:proofErr w:type="spellEnd"/>
      <w:r w:rsidRPr="00B126C9">
        <w:rPr>
          <w:lang w:val="it-IT"/>
        </w:rPr>
        <w:t>.</w:t>
      </w:r>
    </w:p>
    <w:p w14:paraId="3B0992A2" w14:textId="18AD35D1" w:rsidR="001660EA" w:rsidRPr="00B126C9" w:rsidRDefault="001660EA" w:rsidP="00CD3CDE">
      <w:pPr>
        <w:jc w:val="both"/>
        <w:rPr>
          <w:lang w:val="it-IT"/>
        </w:rPr>
      </w:pPr>
      <w:r w:rsidRPr="00B126C9">
        <w:rPr>
          <w:lang w:val="it-IT"/>
        </w:rPr>
        <w:t xml:space="preserve">Este bine </w:t>
      </w:r>
      <w:proofErr w:type="spellStart"/>
      <w:r w:rsidRPr="00B126C9">
        <w:rPr>
          <w:lang w:val="it-IT"/>
        </w:rPr>
        <w:t>cunoscut</w:t>
      </w:r>
      <w:proofErr w:type="spellEnd"/>
      <w:r w:rsidRPr="00B126C9">
        <w:rPr>
          <w:lang w:val="it-IT"/>
        </w:rPr>
        <w:t xml:space="preserve"> </w:t>
      </w:r>
      <w:proofErr w:type="spellStart"/>
      <w:r w:rsidRPr="00B126C9">
        <w:rPr>
          <w:lang w:val="it-IT"/>
        </w:rPr>
        <w:t>faptul</w:t>
      </w:r>
      <w:proofErr w:type="spellEnd"/>
      <w:r w:rsidRPr="00B126C9">
        <w:rPr>
          <w:lang w:val="it-IT"/>
        </w:rPr>
        <w:t xml:space="preserve"> </w:t>
      </w:r>
      <w:proofErr w:type="spellStart"/>
      <w:r w:rsidRPr="00B126C9">
        <w:rPr>
          <w:lang w:val="it-IT"/>
        </w:rPr>
        <w:t>că</w:t>
      </w:r>
      <w:proofErr w:type="spellEnd"/>
      <w:r w:rsidRPr="00B126C9">
        <w:rPr>
          <w:lang w:val="it-IT"/>
        </w:rPr>
        <w:t xml:space="preserve"> </w:t>
      </w:r>
      <w:proofErr w:type="spellStart"/>
      <w:r w:rsidRPr="00B126C9">
        <w:rPr>
          <w:lang w:val="it-IT"/>
        </w:rPr>
        <w:t>capacitatea</w:t>
      </w:r>
      <w:proofErr w:type="spellEnd"/>
      <w:r w:rsidRPr="00B126C9">
        <w:rPr>
          <w:lang w:val="it-IT"/>
        </w:rPr>
        <w:t xml:space="preserve"> de </w:t>
      </w:r>
      <w:proofErr w:type="spellStart"/>
      <w:r w:rsidRPr="00B126C9">
        <w:rPr>
          <w:lang w:val="it-IT"/>
        </w:rPr>
        <w:t>susținere</w:t>
      </w:r>
      <w:proofErr w:type="spellEnd"/>
      <w:r w:rsidRPr="00B126C9">
        <w:rPr>
          <w:lang w:val="it-IT"/>
        </w:rPr>
        <w:t xml:space="preserve"> a </w:t>
      </w:r>
      <w:proofErr w:type="spellStart"/>
      <w:r w:rsidRPr="00B126C9">
        <w:rPr>
          <w:lang w:val="it-IT"/>
        </w:rPr>
        <w:t>nervurilor</w:t>
      </w:r>
      <w:proofErr w:type="spellEnd"/>
      <w:r w:rsidRPr="00B126C9">
        <w:rPr>
          <w:lang w:val="it-IT"/>
        </w:rPr>
        <w:t xml:space="preserve"> este </w:t>
      </w:r>
      <w:proofErr w:type="spellStart"/>
      <w:r w:rsidRPr="00B126C9">
        <w:rPr>
          <w:lang w:val="it-IT"/>
        </w:rPr>
        <w:t>foarte</w:t>
      </w:r>
      <w:proofErr w:type="spellEnd"/>
      <w:r w:rsidRPr="00B126C9">
        <w:rPr>
          <w:lang w:val="it-IT"/>
        </w:rPr>
        <w:t xml:space="preserve"> </w:t>
      </w:r>
      <w:proofErr w:type="spellStart"/>
      <w:r w:rsidRPr="00B126C9">
        <w:rPr>
          <w:lang w:val="it-IT"/>
        </w:rPr>
        <w:t>mică</w:t>
      </w:r>
      <w:proofErr w:type="spellEnd"/>
      <w:r w:rsidRPr="00B126C9">
        <w:rPr>
          <w:lang w:val="it-IT"/>
        </w:rPr>
        <w:t xml:space="preserve">, </w:t>
      </w:r>
      <w:proofErr w:type="spellStart"/>
      <w:r w:rsidRPr="00B126C9">
        <w:rPr>
          <w:lang w:val="it-IT"/>
        </w:rPr>
        <w:t>chiar</w:t>
      </w:r>
      <w:proofErr w:type="spellEnd"/>
      <w:r w:rsidRPr="00B126C9">
        <w:rPr>
          <w:lang w:val="it-IT"/>
        </w:rPr>
        <w:t xml:space="preserve"> </w:t>
      </w:r>
      <w:proofErr w:type="spellStart"/>
      <w:r w:rsidRPr="00B126C9">
        <w:rPr>
          <w:lang w:val="it-IT"/>
        </w:rPr>
        <w:t>și</w:t>
      </w:r>
      <w:proofErr w:type="spellEnd"/>
      <w:r w:rsidRPr="00B126C9">
        <w:rPr>
          <w:lang w:val="it-IT"/>
        </w:rPr>
        <w:t xml:space="preserve"> </w:t>
      </w:r>
      <w:proofErr w:type="spellStart"/>
      <w:r w:rsidRPr="00B126C9">
        <w:rPr>
          <w:lang w:val="it-IT"/>
        </w:rPr>
        <w:t>pentru</w:t>
      </w:r>
      <w:proofErr w:type="spellEnd"/>
      <w:r w:rsidRPr="00B126C9">
        <w:rPr>
          <w:lang w:val="it-IT"/>
        </w:rPr>
        <w:t xml:space="preserve"> </w:t>
      </w:r>
      <w:proofErr w:type="spellStart"/>
      <w:r w:rsidRPr="00B126C9">
        <w:rPr>
          <w:lang w:val="it-IT"/>
        </w:rPr>
        <w:t>profilele</w:t>
      </w:r>
      <w:proofErr w:type="spellEnd"/>
      <w:r w:rsidRPr="00B126C9">
        <w:rPr>
          <w:lang w:val="it-IT"/>
        </w:rPr>
        <w:t xml:space="preserve"> H </w:t>
      </w:r>
      <w:proofErr w:type="spellStart"/>
      <w:r w:rsidRPr="00B126C9">
        <w:rPr>
          <w:lang w:val="it-IT"/>
        </w:rPr>
        <w:t>sau</w:t>
      </w:r>
      <w:proofErr w:type="spellEnd"/>
      <w:r w:rsidRPr="00B126C9">
        <w:rPr>
          <w:lang w:val="it-IT"/>
        </w:rPr>
        <w:t xml:space="preserve"> </w:t>
      </w:r>
      <w:proofErr w:type="spellStart"/>
      <w:r w:rsidRPr="00B126C9">
        <w:rPr>
          <w:lang w:val="it-IT"/>
        </w:rPr>
        <w:t>arcurile</w:t>
      </w:r>
      <w:proofErr w:type="spellEnd"/>
      <w:r w:rsidRPr="00B126C9">
        <w:rPr>
          <w:lang w:val="it-IT"/>
        </w:rPr>
        <w:t xml:space="preserve"> </w:t>
      </w:r>
      <w:proofErr w:type="spellStart"/>
      <w:r w:rsidRPr="00B126C9">
        <w:rPr>
          <w:lang w:val="it-IT"/>
        </w:rPr>
        <w:t>din</w:t>
      </w:r>
      <w:proofErr w:type="spellEnd"/>
      <w:r w:rsidRPr="00B126C9">
        <w:rPr>
          <w:lang w:val="it-IT"/>
        </w:rPr>
        <w:t xml:space="preserve"> </w:t>
      </w:r>
      <w:proofErr w:type="spellStart"/>
      <w:r w:rsidRPr="00B126C9">
        <w:rPr>
          <w:lang w:val="it-IT"/>
        </w:rPr>
        <w:t>oțel</w:t>
      </w:r>
      <w:proofErr w:type="spellEnd"/>
      <w:r w:rsidRPr="00B126C9">
        <w:rPr>
          <w:lang w:val="it-IT"/>
        </w:rPr>
        <w:t xml:space="preserve"> TH. </w:t>
      </w:r>
      <w:proofErr w:type="spellStart"/>
      <w:r w:rsidRPr="00B126C9">
        <w:rPr>
          <w:lang w:val="it-IT"/>
        </w:rPr>
        <w:t>Cea</w:t>
      </w:r>
      <w:proofErr w:type="spellEnd"/>
      <w:r w:rsidRPr="00B126C9">
        <w:rPr>
          <w:lang w:val="it-IT"/>
        </w:rPr>
        <w:t xml:space="preserve"> mai </w:t>
      </w:r>
      <w:proofErr w:type="spellStart"/>
      <w:r w:rsidRPr="00B126C9">
        <w:rPr>
          <w:lang w:val="it-IT"/>
        </w:rPr>
        <w:t>importantă</w:t>
      </w:r>
      <w:proofErr w:type="spellEnd"/>
      <w:r w:rsidRPr="00B126C9">
        <w:rPr>
          <w:lang w:val="it-IT"/>
        </w:rPr>
        <w:t xml:space="preserve"> parte a </w:t>
      </w:r>
      <w:proofErr w:type="spellStart"/>
      <w:r w:rsidRPr="00B126C9">
        <w:rPr>
          <w:lang w:val="it-IT"/>
        </w:rPr>
        <w:t>suportului</w:t>
      </w:r>
      <w:proofErr w:type="spellEnd"/>
      <w:r w:rsidRPr="00B126C9">
        <w:rPr>
          <w:lang w:val="it-IT"/>
        </w:rPr>
        <w:t xml:space="preserve"> </w:t>
      </w:r>
      <w:proofErr w:type="spellStart"/>
      <w:r w:rsidRPr="00B126C9">
        <w:rPr>
          <w:lang w:val="it-IT"/>
        </w:rPr>
        <w:t>trebuie</w:t>
      </w:r>
      <w:proofErr w:type="spellEnd"/>
      <w:r w:rsidRPr="00B126C9">
        <w:rPr>
          <w:lang w:val="it-IT"/>
        </w:rPr>
        <w:t xml:space="preserve"> </w:t>
      </w:r>
      <w:proofErr w:type="spellStart"/>
      <w:r w:rsidRPr="00B126C9">
        <w:rPr>
          <w:lang w:val="it-IT"/>
        </w:rPr>
        <w:t>realizată</w:t>
      </w:r>
      <w:proofErr w:type="spellEnd"/>
      <w:r w:rsidRPr="00B126C9">
        <w:rPr>
          <w:lang w:val="it-IT"/>
        </w:rPr>
        <w:t xml:space="preserve"> de </w:t>
      </w:r>
      <w:proofErr w:type="spellStart"/>
      <w:r w:rsidRPr="00B126C9">
        <w:rPr>
          <w:lang w:val="it-IT"/>
        </w:rPr>
        <w:t>căptușeala</w:t>
      </w:r>
      <w:proofErr w:type="spellEnd"/>
      <w:r w:rsidRPr="00B126C9">
        <w:rPr>
          <w:lang w:val="it-IT"/>
        </w:rPr>
        <w:t xml:space="preserve"> de beton </w:t>
      </w:r>
      <w:proofErr w:type="spellStart"/>
      <w:r w:rsidR="00CD3CDE" w:rsidRPr="00B126C9">
        <w:rPr>
          <w:lang w:val="it-IT"/>
        </w:rPr>
        <w:t>torcret</w:t>
      </w:r>
      <w:r w:rsidRPr="00B126C9">
        <w:rPr>
          <w:lang w:val="it-IT"/>
        </w:rPr>
        <w:t>at</w:t>
      </w:r>
      <w:proofErr w:type="spellEnd"/>
      <w:r w:rsidRPr="00B126C9">
        <w:rPr>
          <w:lang w:val="it-IT"/>
        </w:rPr>
        <w:t xml:space="preserve">, cu </w:t>
      </w:r>
      <w:proofErr w:type="spellStart"/>
      <w:r w:rsidRPr="00B126C9">
        <w:rPr>
          <w:lang w:val="it-IT"/>
        </w:rPr>
        <w:t>grosimi</w:t>
      </w:r>
      <w:proofErr w:type="spellEnd"/>
      <w:r w:rsidRPr="00B126C9">
        <w:rPr>
          <w:lang w:val="it-IT"/>
        </w:rPr>
        <w:t xml:space="preserve"> variabile</w:t>
      </w:r>
      <w:r w:rsidR="002E7970">
        <w:rPr>
          <w:lang w:val="it-IT"/>
        </w:rPr>
        <w:t xml:space="preserve"> (</w:t>
      </w:r>
      <w:proofErr w:type="spellStart"/>
      <w:r w:rsidR="002E7970">
        <w:rPr>
          <w:lang w:val="it-IT"/>
        </w:rPr>
        <w:t>deobicei</w:t>
      </w:r>
      <w:proofErr w:type="spellEnd"/>
      <w:r w:rsidRPr="00B126C9">
        <w:rPr>
          <w:lang w:val="it-IT"/>
        </w:rPr>
        <w:t xml:space="preserve"> de la 15 la 30 cm</w:t>
      </w:r>
      <w:r w:rsidR="002E7970">
        <w:rPr>
          <w:lang w:val="it-IT"/>
        </w:rPr>
        <w:t>)</w:t>
      </w:r>
      <w:r w:rsidRPr="00B126C9">
        <w:rPr>
          <w:lang w:val="it-IT"/>
        </w:rPr>
        <w:t>.</w:t>
      </w:r>
    </w:p>
    <w:p w14:paraId="794B14CF" w14:textId="77777777" w:rsidR="001660EA" w:rsidRPr="00B126C9" w:rsidRDefault="001660EA" w:rsidP="00CD3CDE">
      <w:pPr>
        <w:jc w:val="both"/>
        <w:rPr>
          <w:lang w:val="it-IT"/>
        </w:rPr>
      </w:pPr>
      <w:proofErr w:type="spellStart"/>
      <w:r w:rsidRPr="00B126C9">
        <w:rPr>
          <w:lang w:val="it-IT"/>
        </w:rPr>
        <w:t>Experiența</w:t>
      </w:r>
      <w:proofErr w:type="spellEnd"/>
      <w:r w:rsidRPr="00B126C9">
        <w:rPr>
          <w:lang w:val="it-IT"/>
        </w:rPr>
        <w:t xml:space="preserve"> </w:t>
      </w:r>
      <w:proofErr w:type="spellStart"/>
      <w:r w:rsidRPr="00B126C9">
        <w:rPr>
          <w:lang w:val="it-IT"/>
        </w:rPr>
        <w:t>europeană</w:t>
      </w:r>
      <w:proofErr w:type="spellEnd"/>
      <w:r w:rsidRPr="00B126C9">
        <w:rPr>
          <w:lang w:val="it-IT"/>
        </w:rPr>
        <w:t xml:space="preserve"> </w:t>
      </w:r>
      <w:proofErr w:type="spellStart"/>
      <w:r w:rsidRPr="00B126C9">
        <w:rPr>
          <w:lang w:val="it-IT"/>
        </w:rPr>
        <w:t>în</w:t>
      </w:r>
      <w:proofErr w:type="spellEnd"/>
      <w:r w:rsidRPr="00B126C9">
        <w:rPr>
          <w:lang w:val="it-IT"/>
        </w:rPr>
        <w:t xml:space="preserve"> </w:t>
      </w:r>
      <w:proofErr w:type="spellStart"/>
      <w:r w:rsidRPr="00B126C9">
        <w:rPr>
          <w:lang w:val="it-IT"/>
        </w:rPr>
        <w:t>terenul</w:t>
      </w:r>
      <w:proofErr w:type="spellEnd"/>
      <w:r w:rsidRPr="00B126C9">
        <w:rPr>
          <w:lang w:val="it-IT"/>
        </w:rPr>
        <w:t xml:space="preserve"> de </w:t>
      </w:r>
      <w:proofErr w:type="spellStart"/>
      <w:r w:rsidRPr="00B126C9">
        <w:rPr>
          <w:lang w:val="it-IT"/>
        </w:rPr>
        <w:t>stoarcere</w:t>
      </w:r>
      <w:proofErr w:type="spellEnd"/>
      <w:r w:rsidRPr="00B126C9">
        <w:rPr>
          <w:lang w:val="it-IT"/>
        </w:rPr>
        <w:t xml:space="preserve"> </w:t>
      </w:r>
      <w:proofErr w:type="spellStart"/>
      <w:r w:rsidRPr="00B126C9">
        <w:rPr>
          <w:lang w:val="it-IT"/>
        </w:rPr>
        <w:t>grea</w:t>
      </w:r>
      <w:proofErr w:type="spellEnd"/>
      <w:r w:rsidRPr="00B126C9">
        <w:rPr>
          <w:lang w:val="it-IT"/>
        </w:rPr>
        <w:t xml:space="preserve"> a </w:t>
      </w:r>
      <w:proofErr w:type="spellStart"/>
      <w:r w:rsidRPr="00B126C9">
        <w:rPr>
          <w:lang w:val="it-IT"/>
        </w:rPr>
        <w:t>recomandat</w:t>
      </w:r>
      <w:proofErr w:type="spellEnd"/>
      <w:r w:rsidRPr="00B126C9">
        <w:rPr>
          <w:lang w:val="it-IT"/>
        </w:rPr>
        <w:t xml:space="preserve"> </w:t>
      </w:r>
      <w:proofErr w:type="spellStart"/>
      <w:r w:rsidRPr="00B126C9">
        <w:rPr>
          <w:lang w:val="it-IT"/>
        </w:rPr>
        <w:t>producerea</w:t>
      </w:r>
      <w:proofErr w:type="spellEnd"/>
      <w:r w:rsidRPr="00B126C9">
        <w:rPr>
          <w:lang w:val="it-IT"/>
        </w:rPr>
        <w:t xml:space="preserve"> de </w:t>
      </w:r>
      <w:proofErr w:type="spellStart"/>
      <w:r w:rsidRPr="00B126C9">
        <w:rPr>
          <w:lang w:val="it-IT"/>
        </w:rPr>
        <w:t>căptușeli</w:t>
      </w:r>
      <w:proofErr w:type="spellEnd"/>
      <w:r w:rsidRPr="00B126C9">
        <w:rPr>
          <w:lang w:val="it-IT"/>
        </w:rPr>
        <w:t xml:space="preserve"> de beton </w:t>
      </w:r>
      <w:proofErr w:type="spellStart"/>
      <w:r w:rsidR="00CD3CDE" w:rsidRPr="00B126C9">
        <w:rPr>
          <w:lang w:val="it-IT"/>
        </w:rPr>
        <w:t>torcret</w:t>
      </w:r>
      <w:r w:rsidRPr="00B126C9">
        <w:rPr>
          <w:lang w:val="it-IT"/>
        </w:rPr>
        <w:t>at</w:t>
      </w:r>
      <w:proofErr w:type="spellEnd"/>
      <w:r w:rsidRPr="00B126C9">
        <w:rPr>
          <w:lang w:val="it-IT"/>
        </w:rPr>
        <w:t xml:space="preserve"> </w:t>
      </w:r>
      <w:proofErr w:type="spellStart"/>
      <w:r w:rsidRPr="00B126C9">
        <w:rPr>
          <w:lang w:val="it-IT"/>
        </w:rPr>
        <w:t>pentru</w:t>
      </w:r>
      <w:proofErr w:type="spellEnd"/>
      <w:r w:rsidRPr="00B126C9">
        <w:rPr>
          <w:lang w:val="it-IT"/>
        </w:rPr>
        <w:t xml:space="preserve"> a face </w:t>
      </w:r>
      <w:proofErr w:type="spellStart"/>
      <w:r w:rsidRPr="00B126C9">
        <w:rPr>
          <w:lang w:val="it-IT"/>
        </w:rPr>
        <w:t>față</w:t>
      </w:r>
      <w:proofErr w:type="spellEnd"/>
      <w:r w:rsidRPr="00B126C9">
        <w:rPr>
          <w:lang w:val="it-IT"/>
        </w:rPr>
        <w:t xml:space="preserve"> </w:t>
      </w:r>
      <w:proofErr w:type="spellStart"/>
      <w:r w:rsidR="00CD3CDE" w:rsidRPr="00B126C9">
        <w:rPr>
          <w:lang w:val="it-IT"/>
        </w:rPr>
        <w:t>efortur</w:t>
      </w:r>
      <w:r w:rsidRPr="00B126C9">
        <w:rPr>
          <w:lang w:val="it-IT"/>
        </w:rPr>
        <w:t>ilor</w:t>
      </w:r>
      <w:proofErr w:type="spellEnd"/>
      <w:r w:rsidRPr="00B126C9">
        <w:rPr>
          <w:lang w:val="it-IT"/>
        </w:rPr>
        <w:t xml:space="preserve"> </w:t>
      </w:r>
      <w:proofErr w:type="spellStart"/>
      <w:r w:rsidRPr="00B126C9">
        <w:rPr>
          <w:lang w:val="it-IT"/>
        </w:rPr>
        <w:t>ridicate</w:t>
      </w:r>
      <w:proofErr w:type="spellEnd"/>
      <w:r w:rsidRPr="00B126C9">
        <w:rPr>
          <w:lang w:val="it-IT"/>
        </w:rPr>
        <w:t xml:space="preserve"> </w:t>
      </w:r>
      <w:proofErr w:type="spellStart"/>
      <w:r w:rsidRPr="00B126C9">
        <w:rPr>
          <w:lang w:val="it-IT"/>
        </w:rPr>
        <w:t>așteptate</w:t>
      </w:r>
      <w:proofErr w:type="spellEnd"/>
      <w:r w:rsidRPr="00B126C9">
        <w:rPr>
          <w:lang w:val="it-IT"/>
        </w:rPr>
        <w:t xml:space="preserve">. </w:t>
      </w:r>
      <w:proofErr w:type="spellStart"/>
      <w:r w:rsidRPr="00B126C9">
        <w:rPr>
          <w:lang w:val="it-IT"/>
        </w:rPr>
        <w:t>Utilizarea</w:t>
      </w:r>
      <w:proofErr w:type="spellEnd"/>
      <w:r w:rsidRPr="00B126C9">
        <w:rPr>
          <w:lang w:val="it-IT"/>
        </w:rPr>
        <w:t xml:space="preserve"> </w:t>
      </w:r>
      <w:proofErr w:type="spellStart"/>
      <w:r w:rsidR="00CD3CDE" w:rsidRPr="00B126C9">
        <w:rPr>
          <w:lang w:val="it-IT"/>
        </w:rPr>
        <w:t>centu</w:t>
      </w:r>
      <w:r w:rsidRPr="00B126C9">
        <w:rPr>
          <w:lang w:val="it-IT"/>
        </w:rPr>
        <w:t>rilor</w:t>
      </w:r>
      <w:proofErr w:type="spellEnd"/>
      <w:r w:rsidRPr="00B126C9">
        <w:rPr>
          <w:lang w:val="it-IT"/>
        </w:rPr>
        <w:t xml:space="preserve"> de </w:t>
      </w:r>
      <w:proofErr w:type="spellStart"/>
      <w:r w:rsidRPr="00B126C9">
        <w:rPr>
          <w:lang w:val="it-IT"/>
        </w:rPr>
        <w:t>oțel</w:t>
      </w:r>
      <w:proofErr w:type="spellEnd"/>
      <w:r w:rsidRPr="00B126C9">
        <w:rPr>
          <w:lang w:val="it-IT"/>
        </w:rPr>
        <w:t xml:space="preserve"> cu </w:t>
      </w:r>
      <w:proofErr w:type="spellStart"/>
      <w:r w:rsidRPr="00B126C9">
        <w:rPr>
          <w:lang w:val="it-IT"/>
        </w:rPr>
        <w:t>îmbinări</w:t>
      </w:r>
      <w:proofErr w:type="spellEnd"/>
      <w:r w:rsidRPr="00B126C9">
        <w:rPr>
          <w:lang w:val="it-IT"/>
        </w:rPr>
        <w:t xml:space="preserve"> </w:t>
      </w:r>
      <w:proofErr w:type="spellStart"/>
      <w:r w:rsidRPr="00B126C9">
        <w:rPr>
          <w:lang w:val="it-IT"/>
        </w:rPr>
        <w:t>glisante</w:t>
      </w:r>
      <w:proofErr w:type="spellEnd"/>
      <w:r w:rsidRPr="00B126C9">
        <w:rPr>
          <w:lang w:val="it-IT"/>
        </w:rPr>
        <w:t xml:space="preserve">, </w:t>
      </w:r>
      <w:proofErr w:type="spellStart"/>
      <w:r w:rsidRPr="00B126C9">
        <w:rPr>
          <w:lang w:val="it-IT"/>
        </w:rPr>
        <w:t>includerea</w:t>
      </w:r>
      <w:proofErr w:type="spellEnd"/>
      <w:r w:rsidRPr="00B126C9">
        <w:rPr>
          <w:lang w:val="it-IT"/>
        </w:rPr>
        <w:t xml:space="preserve"> de fante longitudinale </w:t>
      </w:r>
      <w:proofErr w:type="spellStart"/>
      <w:r w:rsidRPr="00B126C9">
        <w:rPr>
          <w:lang w:val="it-IT"/>
        </w:rPr>
        <w:t>în</w:t>
      </w:r>
      <w:proofErr w:type="spellEnd"/>
      <w:r w:rsidRPr="00B126C9">
        <w:rPr>
          <w:lang w:val="it-IT"/>
        </w:rPr>
        <w:t xml:space="preserve"> beton </w:t>
      </w:r>
      <w:proofErr w:type="spellStart"/>
      <w:r w:rsidR="00CD3CDE" w:rsidRPr="00B126C9">
        <w:rPr>
          <w:lang w:val="it-IT"/>
        </w:rPr>
        <w:t>torcret</w:t>
      </w:r>
      <w:r w:rsidRPr="00B126C9">
        <w:rPr>
          <w:lang w:val="it-IT"/>
        </w:rPr>
        <w:t>at</w:t>
      </w:r>
      <w:proofErr w:type="spellEnd"/>
      <w:r w:rsidRPr="00B126C9">
        <w:rPr>
          <w:lang w:val="it-IT"/>
        </w:rPr>
        <w:t xml:space="preserve">, </w:t>
      </w:r>
      <w:proofErr w:type="spellStart"/>
      <w:r w:rsidRPr="00B126C9">
        <w:rPr>
          <w:lang w:val="it-IT"/>
        </w:rPr>
        <w:t>umplute</w:t>
      </w:r>
      <w:proofErr w:type="spellEnd"/>
      <w:r w:rsidRPr="00B126C9">
        <w:rPr>
          <w:lang w:val="it-IT"/>
        </w:rPr>
        <w:t xml:space="preserve"> cu beton </w:t>
      </w:r>
      <w:proofErr w:type="spellStart"/>
      <w:r w:rsidRPr="00B126C9">
        <w:rPr>
          <w:lang w:val="it-IT"/>
        </w:rPr>
        <w:t>deformabil</w:t>
      </w:r>
      <w:proofErr w:type="spellEnd"/>
      <w:r w:rsidRPr="00B126C9">
        <w:rPr>
          <w:lang w:val="it-IT"/>
        </w:rPr>
        <w:t xml:space="preserve">, </w:t>
      </w:r>
      <w:proofErr w:type="spellStart"/>
      <w:r w:rsidRPr="00B126C9">
        <w:rPr>
          <w:lang w:val="it-IT"/>
        </w:rPr>
        <w:t>plăci</w:t>
      </w:r>
      <w:proofErr w:type="spellEnd"/>
      <w:r w:rsidRPr="00B126C9">
        <w:rPr>
          <w:lang w:val="it-IT"/>
        </w:rPr>
        <w:t xml:space="preserve"> </w:t>
      </w:r>
      <w:proofErr w:type="spellStart"/>
      <w:r w:rsidRPr="00B126C9">
        <w:rPr>
          <w:lang w:val="it-IT"/>
        </w:rPr>
        <w:t>rigid-plastice</w:t>
      </w:r>
      <w:proofErr w:type="spellEnd"/>
      <w:r w:rsidRPr="00B126C9">
        <w:rPr>
          <w:lang w:val="it-IT"/>
        </w:rPr>
        <w:t xml:space="preserve"> </w:t>
      </w:r>
      <w:proofErr w:type="spellStart"/>
      <w:r w:rsidRPr="00B126C9">
        <w:rPr>
          <w:lang w:val="it-IT"/>
        </w:rPr>
        <w:t>sau</w:t>
      </w:r>
      <w:proofErr w:type="spellEnd"/>
      <w:r w:rsidRPr="00B126C9">
        <w:rPr>
          <w:lang w:val="it-IT"/>
        </w:rPr>
        <w:t xml:space="preserve"> </w:t>
      </w:r>
      <w:proofErr w:type="spellStart"/>
      <w:r w:rsidRPr="00B126C9">
        <w:rPr>
          <w:lang w:val="it-IT"/>
        </w:rPr>
        <w:t>coloane</w:t>
      </w:r>
      <w:proofErr w:type="spellEnd"/>
      <w:r w:rsidRPr="00B126C9">
        <w:rPr>
          <w:lang w:val="it-IT"/>
        </w:rPr>
        <w:t xml:space="preserve"> </w:t>
      </w:r>
      <w:proofErr w:type="spellStart"/>
      <w:r w:rsidRPr="00B126C9">
        <w:rPr>
          <w:lang w:val="it-IT"/>
        </w:rPr>
        <w:t>scurte</w:t>
      </w:r>
      <w:proofErr w:type="spellEnd"/>
      <w:r w:rsidRPr="00B126C9">
        <w:rPr>
          <w:lang w:val="it-IT"/>
        </w:rPr>
        <w:t xml:space="preserve"> </w:t>
      </w:r>
      <w:proofErr w:type="spellStart"/>
      <w:r w:rsidRPr="00B126C9">
        <w:rPr>
          <w:lang w:val="it-IT"/>
        </w:rPr>
        <w:t>în</w:t>
      </w:r>
      <w:proofErr w:type="spellEnd"/>
      <w:r w:rsidRPr="00B126C9">
        <w:rPr>
          <w:lang w:val="it-IT"/>
        </w:rPr>
        <w:t xml:space="preserve"> </w:t>
      </w:r>
      <w:proofErr w:type="spellStart"/>
      <w:r w:rsidRPr="00B126C9">
        <w:rPr>
          <w:lang w:val="it-IT"/>
        </w:rPr>
        <w:t>pereți</w:t>
      </w:r>
      <w:proofErr w:type="spellEnd"/>
      <w:r w:rsidRPr="00B126C9">
        <w:rPr>
          <w:lang w:val="it-IT"/>
        </w:rPr>
        <w:t xml:space="preserve"> etc. </w:t>
      </w:r>
      <w:proofErr w:type="spellStart"/>
      <w:r w:rsidRPr="00B126C9">
        <w:rPr>
          <w:lang w:val="it-IT"/>
        </w:rPr>
        <w:t>au</w:t>
      </w:r>
      <w:proofErr w:type="spellEnd"/>
      <w:r w:rsidRPr="00B126C9">
        <w:rPr>
          <w:lang w:val="it-IT"/>
        </w:rPr>
        <w:t xml:space="preserve"> </w:t>
      </w:r>
      <w:proofErr w:type="spellStart"/>
      <w:r w:rsidRPr="00B126C9">
        <w:rPr>
          <w:lang w:val="it-IT"/>
        </w:rPr>
        <w:t>fost</w:t>
      </w:r>
      <w:proofErr w:type="spellEnd"/>
      <w:r w:rsidRPr="00B126C9">
        <w:rPr>
          <w:lang w:val="it-IT"/>
        </w:rPr>
        <w:t xml:space="preserve"> testate cu </w:t>
      </w:r>
      <w:proofErr w:type="spellStart"/>
      <w:r w:rsidRPr="00B126C9">
        <w:rPr>
          <w:lang w:val="it-IT"/>
        </w:rPr>
        <w:t>succes</w:t>
      </w:r>
      <w:proofErr w:type="spellEnd"/>
      <w:r w:rsidRPr="00B126C9">
        <w:rPr>
          <w:lang w:val="it-IT"/>
        </w:rPr>
        <w:t xml:space="preserve"> </w:t>
      </w:r>
      <w:proofErr w:type="spellStart"/>
      <w:r w:rsidRPr="00B126C9">
        <w:rPr>
          <w:lang w:val="it-IT"/>
        </w:rPr>
        <w:t>diferit</w:t>
      </w:r>
      <w:proofErr w:type="spellEnd"/>
      <w:r w:rsidRPr="00B126C9">
        <w:rPr>
          <w:lang w:val="it-IT"/>
        </w:rPr>
        <w:t>.</w:t>
      </w:r>
    </w:p>
    <w:p w14:paraId="506A3FBC" w14:textId="77777777" w:rsidR="001660EA" w:rsidRPr="00B126C9" w:rsidRDefault="001660EA" w:rsidP="0091645D">
      <w:pPr>
        <w:rPr>
          <w:lang w:val="it-IT"/>
        </w:rPr>
      </w:pPr>
    </w:p>
    <w:p w14:paraId="171BF6ED" w14:textId="3E9D8B91" w:rsidR="0091645D" w:rsidRPr="00B126C9" w:rsidRDefault="00553E3D" w:rsidP="0091645D">
      <w:pPr>
        <w:rPr>
          <w:lang w:val="it-IT"/>
        </w:rPr>
      </w:pPr>
      <w:proofErr w:type="spellStart"/>
      <w:r w:rsidRPr="00B126C9">
        <w:rPr>
          <w:lang w:val="it-IT"/>
        </w:rPr>
        <w:t>Utilizarea</w:t>
      </w:r>
      <w:proofErr w:type="spellEnd"/>
      <w:r w:rsidRPr="00B126C9">
        <w:rPr>
          <w:lang w:val="it-IT"/>
        </w:rPr>
        <w:t xml:space="preserve"> </w:t>
      </w:r>
      <w:proofErr w:type="spellStart"/>
      <w:r w:rsidRPr="00B126C9">
        <w:rPr>
          <w:lang w:val="it-IT"/>
        </w:rPr>
        <w:t>buloanelor</w:t>
      </w:r>
      <w:proofErr w:type="spellEnd"/>
      <w:r w:rsidRPr="00B126C9">
        <w:rPr>
          <w:lang w:val="it-IT"/>
        </w:rPr>
        <w:t xml:space="preserve"> (</w:t>
      </w:r>
      <w:proofErr w:type="spellStart"/>
      <w:r w:rsidRPr="00B126C9">
        <w:rPr>
          <w:lang w:val="it-IT"/>
        </w:rPr>
        <w:t>Swellex</w:t>
      </w:r>
      <w:proofErr w:type="spellEnd"/>
      <w:r w:rsidRPr="00B126C9">
        <w:rPr>
          <w:lang w:val="it-IT"/>
        </w:rPr>
        <w:t xml:space="preserve"> </w:t>
      </w:r>
      <w:proofErr w:type="spellStart"/>
      <w:r w:rsidRPr="00B126C9">
        <w:rPr>
          <w:lang w:val="it-IT"/>
        </w:rPr>
        <w:t>sau</w:t>
      </w:r>
      <w:proofErr w:type="spellEnd"/>
      <w:r w:rsidRPr="00B126C9">
        <w:rPr>
          <w:lang w:val="it-IT"/>
        </w:rPr>
        <w:t xml:space="preserve">, mai bine, </w:t>
      </w:r>
      <w:proofErr w:type="spellStart"/>
      <w:r w:rsidRPr="00B126C9">
        <w:rPr>
          <w:lang w:val="it-IT"/>
        </w:rPr>
        <w:t>tip</w:t>
      </w:r>
      <w:proofErr w:type="spellEnd"/>
      <w:r w:rsidRPr="00B126C9">
        <w:rPr>
          <w:lang w:val="it-IT"/>
        </w:rPr>
        <w:t xml:space="preserve"> </w:t>
      </w:r>
      <w:proofErr w:type="spellStart"/>
      <w:r w:rsidRPr="00B126C9">
        <w:rPr>
          <w:lang w:val="it-IT"/>
        </w:rPr>
        <w:t>autoforant</w:t>
      </w:r>
      <w:proofErr w:type="spellEnd"/>
      <w:r w:rsidRPr="00B126C9">
        <w:rPr>
          <w:lang w:val="it-IT"/>
        </w:rPr>
        <w:t xml:space="preserve"> </w:t>
      </w:r>
      <w:proofErr w:type="spellStart"/>
      <w:r w:rsidRPr="00B126C9">
        <w:rPr>
          <w:lang w:val="it-IT"/>
        </w:rPr>
        <w:t>pentru</w:t>
      </w:r>
      <w:proofErr w:type="spellEnd"/>
      <w:r w:rsidRPr="00B126C9">
        <w:rPr>
          <w:lang w:val="it-IT"/>
        </w:rPr>
        <w:t xml:space="preserve"> </w:t>
      </w:r>
      <w:proofErr w:type="spellStart"/>
      <w:r w:rsidRPr="00B126C9">
        <w:rPr>
          <w:lang w:val="it-IT"/>
        </w:rPr>
        <w:t>suport</w:t>
      </w:r>
      <w:proofErr w:type="spellEnd"/>
      <w:r w:rsidRPr="00B126C9">
        <w:rPr>
          <w:lang w:val="it-IT"/>
        </w:rPr>
        <w:t xml:space="preserve"> pe </w:t>
      </w:r>
      <w:proofErr w:type="spellStart"/>
      <w:r w:rsidRPr="00B126C9">
        <w:rPr>
          <w:lang w:val="it-IT"/>
        </w:rPr>
        <w:t>termen</w:t>
      </w:r>
      <w:proofErr w:type="spellEnd"/>
      <w:r w:rsidRPr="00B126C9">
        <w:rPr>
          <w:lang w:val="it-IT"/>
        </w:rPr>
        <w:t xml:space="preserve"> </w:t>
      </w:r>
      <w:proofErr w:type="spellStart"/>
      <w:r w:rsidRPr="00B126C9">
        <w:rPr>
          <w:lang w:val="it-IT"/>
        </w:rPr>
        <w:t>lung</w:t>
      </w:r>
      <w:proofErr w:type="spellEnd"/>
      <w:r w:rsidRPr="00B126C9">
        <w:rPr>
          <w:lang w:val="it-IT"/>
        </w:rPr>
        <w:t xml:space="preserve">) cu </w:t>
      </w:r>
      <w:proofErr w:type="spellStart"/>
      <w:r w:rsidRPr="00B126C9">
        <w:rPr>
          <w:lang w:val="it-IT"/>
        </w:rPr>
        <w:t>lungimi</w:t>
      </w:r>
      <w:proofErr w:type="spellEnd"/>
      <w:r w:rsidRPr="00B126C9">
        <w:rPr>
          <w:lang w:val="it-IT"/>
        </w:rPr>
        <w:t xml:space="preserve"> de 6 </w:t>
      </w:r>
      <w:proofErr w:type="spellStart"/>
      <w:r w:rsidRPr="00B126C9">
        <w:rPr>
          <w:lang w:val="it-IT"/>
        </w:rPr>
        <w:t>până</w:t>
      </w:r>
      <w:proofErr w:type="spellEnd"/>
      <w:r w:rsidRPr="00B126C9">
        <w:rPr>
          <w:lang w:val="it-IT"/>
        </w:rPr>
        <w:t xml:space="preserve"> la 8 m (</w:t>
      </w:r>
      <w:proofErr w:type="spellStart"/>
      <w:r w:rsidRPr="00B126C9">
        <w:rPr>
          <w:lang w:val="it-IT"/>
        </w:rPr>
        <w:t>suficient</w:t>
      </w:r>
      <w:proofErr w:type="spellEnd"/>
      <w:r w:rsidRPr="00B126C9">
        <w:rPr>
          <w:lang w:val="it-IT"/>
        </w:rPr>
        <w:t xml:space="preserve"> </w:t>
      </w:r>
      <w:proofErr w:type="spellStart"/>
      <w:r w:rsidRPr="00B126C9">
        <w:rPr>
          <w:lang w:val="it-IT"/>
        </w:rPr>
        <w:t>pentru</w:t>
      </w:r>
      <w:proofErr w:type="spellEnd"/>
      <w:r w:rsidRPr="00B126C9">
        <w:rPr>
          <w:lang w:val="it-IT"/>
        </w:rPr>
        <w:t xml:space="preserve"> a </w:t>
      </w:r>
      <w:proofErr w:type="spellStart"/>
      <w:r w:rsidRPr="00B126C9">
        <w:rPr>
          <w:lang w:val="it-IT"/>
        </w:rPr>
        <w:t>depăși</w:t>
      </w:r>
      <w:proofErr w:type="spellEnd"/>
      <w:r w:rsidRPr="00B126C9">
        <w:rPr>
          <w:lang w:val="it-IT"/>
        </w:rPr>
        <w:t xml:space="preserve"> </w:t>
      </w:r>
      <w:proofErr w:type="spellStart"/>
      <w:r w:rsidRPr="00B126C9">
        <w:rPr>
          <w:lang w:val="it-IT"/>
        </w:rPr>
        <w:t>raza</w:t>
      </w:r>
      <w:proofErr w:type="spellEnd"/>
      <w:r w:rsidRPr="00B126C9">
        <w:rPr>
          <w:lang w:val="it-IT"/>
        </w:rPr>
        <w:t xml:space="preserve"> de deformare </w:t>
      </w:r>
      <w:proofErr w:type="spellStart"/>
      <w:r w:rsidRPr="00B126C9">
        <w:rPr>
          <w:lang w:val="it-IT"/>
        </w:rPr>
        <w:t>plastică</w:t>
      </w:r>
      <w:proofErr w:type="spellEnd"/>
      <w:r w:rsidRPr="00B126C9">
        <w:rPr>
          <w:lang w:val="it-IT"/>
        </w:rPr>
        <w:t xml:space="preserve">) </w:t>
      </w:r>
      <w:proofErr w:type="spellStart"/>
      <w:r w:rsidRPr="00B126C9">
        <w:rPr>
          <w:lang w:val="it-IT"/>
        </w:rPr>
        <w:t>poate</w:t>
      </w:r>
      <w:proofErr w:type="spellEnd"/>
      <w:r w:rsidRPr="00B126C9">
        <w:rPr>
          <w:lang w:val="it-IT"/>
        </w:rPr>
        <w:t xml:space="preserve"> fi un </w:t>
      </w:r>
      <w:proofErr w:type="spellStart"/>
      <w:r w:rsidRPr="00B126C9">
        <w:rPr>
          <w:lang w:val="it-IT"/>
        </w:rPr>
        <w:t>ajutor</w:t>
      </w:r>
      <w:proofErr w:type="spellEnd"/>
      <w:r w:rsidRPr="00B126C9">
        <w:rPr>
          <w:lang w:val="it-IT"/>
        </w:rPr>
        <w:t xml:space="preserve"> </w:t>
      </w:r>
      <w:proofErr w:type="spellStart"/>
      <w:r w:rsidRPr="00B126C9">
        <w:rPr>
          <w:lang w:val="it-IT"/>
        </w:rPr>
        <w:t>util</w:t>
      </w:r>
      <w:proofErr w:type="spellEnd"/>
      <w:r w:rsidRPr="00B126C9">
        <w:rPr>
          <w:lang w:val="it-IT"/>
        </w:rPr>
        <w:t xml:space="preserve"> </w:t>
      </w:r>
      <w:proofErr w:type="spellStart"/>
      <w:r w:rsidRPr="00B126C9">
        <w:rPr>
          <w:lang w:val="it-IT"/>
        </w:rPr>
        <w:t>împotriva</w:t>
      </w:r>
      <w:proofErr w:type="spellEnd"/>
      <w:r w:rsidRPr="00B126C9">
        <w:rPr>
          <w:lang w:val="it-IT"/>
        </w:rPr>
        <w:t xml:space="preserve"> </w:t>
      </w:r>
      <w:proofErr w:type="spellStart"/>
      <w:r w:rsidRPr="00B126C9">
        <w:rPr>
          <w:lang w:val="it-IT"/>
        </w:rPr>
        <w:t>solicitărilor</w:t>
      </w:r>
      <w:proofErr w:type="spellEnd"/>
      <w:r w:rsidRPr="00B126C9">
        <w:rPr>
          <w:lang w:val="it-IT"/>
        </w:rPr>
        <w:t xml:space="preserve"> </w:t>
      </w:r>
      <w:proofErr w:type="spellStart"/>
      <w:r w:rsidRPr="00B126C9">
        <w:rPr>
          <w:lang w:val="it-IT"/>
        </w:rPr>
        <w:t>orizontale</w:t>
      </w:r>
      <w:proofErr w:type="spellEnd"/>
      <w:r w:rsidR="0091645D" w:rsidRPr="00B126C9">
        <w:rPr>
          <w:lang w:val="it-IT"/>
        </w:rPr>
        <w:t xml:space="preserve"> (</w:t>
      </w:r>
      <w:proofErr w:type="spellStart"/>
      <w:proofErr w:type="gramStart"/>
      <w:r w:rsidR="00424B61" w:rsidRPr="00B126C9">
        <w:rPr>
          <w:lang w:val="it-IT"/>
        </w:rPr>
        <w:t>vezi</w:t>
      </w:r>
      <w:proofErr w:type="spellEnd"/>
      <w:r w:rsidR="00424B61" w:rsidRPr="00B126C9">
        <w:rPr>
          <w:lang w:val="it-IT"/>
        </w:rPr>
        <w:t xml:space="preserve"> </w:t>
      </w:r>
      <w:r w:rsidR="0091645D" w:rsidRPr="00B126C9">
        <w:rPr>
          <w:lang w:val="it-IT"/>
        </w:rPr>
        <w:t xml:space="preserve"> </w:t>
      </w:r>
      <w:r w:rsidR="00424B61" w:rsidRPr="00B126C9">
        <w:rPr>
          <w:rStyle w:val="NormalennegritaCar"/>
          <w:rFonts w:ascii="Times New Roman" w:hAnsi="Times New Roman"/>
          <w:lang w:val="it-IT"/>
        </w:rPr>
        <w:t>Figura</w:t>
      </w:r>
      <w:proofErr w:type="gramEnd"/>
      <w:r w:rsidR="0091645D" w:rsidRPr="00B126C9">
        <w:rPr>
          <w:rStyle w:val="NormalennegritaCar"/>
          <w:rFonts w:ascii="Times New Roman" w:hAnsi="Times New Roman"/>
          <w:lang w:val="it-IT"/>
        </w:rPr>
        <w:t xml:space="preserve"> </w:t>
      </w:r>
      <w:r w:rsidR="002E7970">
        <w:rPr>
          <w:rStyle w:val="NormalennegritaCar"/>
          <w:rFonts w:ascii="Times New Roman" w:hAnsi="Times New Roman"/>
          <w:lang w:val="it-IT"/>
        </w:rPr>
        <w:t>3</w:t>
      </w:r>
      <w:r w:rsidR="0091645D" w:rsidRPr="00B126C9">
        <w:rPr>
          <w:rStyle w:val="NormalennegritaCar"/>
          <w:rFonts w:ascii="Times New Roman" w:hAnsi="Times New Roman"/>
          <w:lang w:val="it-IT"/>
        </w:rPr>
        <w:t>.3.1.b</w:t>
      </w:r>
      <w:r w:rsidR="0091645D" w:rsidRPr="00B126C9">
        <w:rPr>
          <w:lang w:val="it-IT"/>
        </w:rPr>
        <w:t xml:space="preserve">) </w:t>
      </w:r>
      <w:r w:rsidRPr="00B126C9">
        <w:rPr>
          <w:lang w:val="it-IT"/>
        </w:rPr>
        <w:t xml:space="preserve">Cu </w:t>
      </w:r>
      <w:proofErr w:type="spellStart"/>
      <w:r w:rsidRPr="00B126C9">
        <w:rPr>
          <w:lang w:val="it-IT"/>
        </w:rPr>
        <w:t>toate</w:t>
      </w:r>
      <w:proofErr w:type="spellEnd"/>
      <w:r w:rsidRPr="00B126C9">
        <w:rPr>
          <w:lang w:val="it-IT"/>
        </w:rPr>
        <w:t xml:space="preserve"> </w:t>
      </w:r>
      <w:proofErr w:type="spellStart"/>
      <w:r w:rsidRPr="00B126C9">
        <w:rPr>
          <w:lang w:val="it-IT"/>
        </w:rPr>
        <w:t>acestea</w:t>
      </w:r>
      <w:proofErr w:type="spellEnd"/>
      <w:r w:rsidRPr="00B126C9">
        <w:rPr>
          <w:lang w:val="it-IT"/>
        </w:rPr>
        <w:t xml:space="preserve">, </w:t>
      </w:r>
      <w:proofErr w:type="spellStart"/>
      <w:r w:rsidRPr="00B126C9">
        <w:rPr>
          <w:lang w:val="it-IT"/>
        </w:rPr>
        <w:t>direcția</w:t>
      </w:r>
      <w:proofErr w:type="spellEnd"/>
      <w:r w:rsidRPr="00B126C9">
        <w:rPr>
          <w:lang w:val="it-IT"/>
        </w:rPr>
        <w:t xml:space="preserve"> </w:t>
      </w:r>
      <w:proofErr w:type="spellStart"/>
      <w:r w:rsidRPr="00B126C9">
        <w:rPr>
          <w:lang w:val="it-IT"/>
        </w:rPr>
        <w:t>principalelor</w:t>
      </w:r>
      <w:proofErr w:type="spellEnd"/>
      <w:r w:rsidRPr="00B126C9">
        <w:rPr>
          <w:lang w:val="it-IT"/>
        </w:rPr>
        <w:t xml:space="preserve"> </w:t>
      </w:r>
      <w:proofErr w:type="spellStart"/>
      <w:r w:rsidRPr="00B126C9">
        <w:rPr>
          <w:lang w:val="it-IT"/>
        </w:rPr>
        <w:t>solicitări</w:t>
      </w:r>
      <w:proofErr w:type="spellEnd"/>
      <w:r w:rsidRPr="00B126C9">
        <w:rPr>
          <w:lang w:val="it-IT"/>
        </w:rPr>
        <w:t xml:space="preserve"> nu este bine </w:t>
      </w:r>
      <w:proofErr w:type="spellStart"/>
      <w:r w:rsidRPr="00B126C9">
        <w:rPr>
          <w:lang w:val="it-IT"/>
        </w:rPr>
        <w:t>definită</w:t>
      </w:r>
      <w:proofErr w:type="spellEnd"/>
      <w:r w:rsidRPr="00B126C9">
        <w:rPr>
          <w:lang w:val="it-IT"/>
        </w:rPr>
        <w:t xml:space="preserve">, </w:t>
      </w:r>
      <w:proofErr w:type="spellStart"/>
      <w:r w:rsidRPr="00B126C9">
        <w:rPr>
          <w:lang w:val="it-IT"/>
        </w:rPr>
        <w:t>datorită</w:t>
      </w:r>
      <w:proofErr w:type="spellEnd"/>
      <w:r w:rsidRPr="00B126C9">
        <w:rPr>
          <w:lang w:val="it-IT"/>
        </w:rPr>
        <w:t xml:space="preserve"> </w:t>
      </w:r>
      <w:proofErr w:type="spellStart"/>
      <w:r w:rsidRPr="00B126C9">
        <w:rPr>
          <w:lang w:val="it-IT"/>
        </w:rPr>
        <w:t>structurii</w:t>
      </w:r>
      <w:proofErr w:type="spellEnd"/>
      <w:r w:rsidRPr="00B126C9">
        <w:rPr>
          <w:lang w:val="it-IT"/>
        </w:rPr>
        <w:t xml:space="preserve"> </w:t>
      </w:r>
      <w:proofErr w:type="spellStart"/>
      <w:r w:rsidRPr="00B126C9">
        <w:rPr>
          <w:lang w:val="it-IT"/>
        </w:rPr>
        <w:t>foarte</w:t>
      </w:r>
      <w:proofErr w:type="spellEnd"/>
      <w:r w:rsidRPr="00B126C9">
        <w:rPr>
          <w:lang w:val="it-IT"/>
        </w:rPr>
        <w:t xml:space="preserve"> </w:t>
      </w:r>
      <w:proofErr w:type="spellStart"/>
      <w:r w:rsidRPr="00B126C9">
        <w:rPr>
          <w:lang w:val="it-IT"/>
        </w:rPr>
        <w:t>anizotrope</w:t>
      </w:r>
      <w:proofErr w:type="spellEnd"/>
      <w:r w:rsidRPr="00B126C9">
        <w:rPr>
          <w:lang w:val="it-IT"/>
        </w:rPr>
        <w:t xml:space="preserve"> a </w:t>
      </w:r>
      <w:proofErr w:type="spellStart"/>
      <w:r w:rsidRPr="00B126C9">
        <w:rPr>
          <w:lang w:val="it-IT"/>
        </w:rPr>
        <w:t>formațiunilor</w:t>
      </w:r>
      <w:proofErr w:type="spellEnd"/>
      <w:r w:rsidRPr="00B126C9">
        <w:rPr>
          <w:lang w:val="it-IT"/>
        </w:rPr>
        <w:t xml:space="preserve">. </w:t>
      </w:r>
      <w:proofErr w:type="spellStart"/>
      <w:r w:rsidRPr="00B126C9">
        <w:rPr>
          <w:lang w:val="it-IT"/>
        </w:rPr>
        <w:t>Evident</w:t>
      </w:r>
      <w:proofErr w:type="spellEnd"/>
      <w:r w:rsidRPr="00B126C9">
        <w:rPr>
          <w:lang w:val="it-IT"/>
        </w:rPr>
        <w:t xml:space="preserve">, </w:t>
      </w:r>
      <w:proofErr w:type="spellStart"/>
      <w:r w:rsidRPr="00B126C9">
        <w:rPr>
          <w:lang w:val="it-IT"/>
        </w:rPr>
        <w:t>șuruburile</w:t>
      </w:r>
      <w:proofErr w:type="spellEnd"/>
      <w:r w:rsidRPr="00B126C9">
        <w:rPr>
          <w:lang w:val="it-IT"/>
        </w:rPr>
        <w:t xml:space="preserve"> </w:t>
      </w:r>
      <w:proofErr w:type="spellStart"/>
      <w:r w:rsidRPr="00B126C9">
        <w:rPr>
          <w:lang w:val="it-IT"/>
        </w:rPr>
        <w:t>trebuie</w:t>
      </w:r>
      <w:proofErr w:type="spellEnd"/>
      <w:r w:rsidRPr="00B126C9">
        <w:rPr>
          <w:lang w:val="it-IT"/>
        </w:rPr>
        <w:t xml:space="preserve"> </w:t>
      </w:r>
      <w:proofErr w:type="spellStart"/>
      <w:r w:rsidRPr="00B126C9">
        <w:rPr>
          <w:lang w:val="it-IT"/>
        </w:rPr>
        <w:t>să</w:t>
      </w:r>
      <w:proofErr w:type="spellEnd"/>
      <w:r w:rsidRPr="00B126C9">
        <w:rPr>
          <w:lang w:val="it-IT"/>
        </w:rPr>
        <w:t xml:space="preserve"> </w:t>
      </w:r>
      <w:proofErr w:type="spellStart"/>
      <w:r w:rsidRPr="00B126C9">
        <w:rPr>
          <w:lang w:val="it-IT"/>
        </w:rPr>
        <w:t>fie</w:t>
      </w:r>
      <w:proofErr w:type="spellEnd"/>
      <w:r w:rsidRPr="00B126C9">
        <w:rPr>
          <w:lang w:val="it-IT"/>
        </w:rPr>
        <w:t xml:space="preserve"> orientate </w:t>
      </w:r>
      <w:proofErr w:type="spellStart"/>
      <w:r w:rsidRPr="00B126C9">
        <w:rPr>
          <w:lang w:val="it-IT"/>
        </w:rPr>
        <w:t>în</w:t>
      </w:r>
      <w:proofErr w:type="spellEnd"/>
      <w:r w:rsidRPr="00B126C9">
        <w:rPr>
          <w:lang w:val="it-IT"/>
        </w:rPr>
        <w:t xml:space="preserve"> </w:t>
      </w:r>
      <w:proofErr w:type="spellStart"/>
      <w:r w:rsidRPr="00B126C9">
        <w:rPr>
          <w:lang w:val="it-IT"/>
        </w:rPr>
        <w:t>direcția</w:t>
      </w:r>
      <w:proofErr w:type="spellEnd"/>
      <w:r w:rsidRPr="00B126C9">
        <w:rPr>
          <w:lang w:val="it-IT"/>
        </w:rPr>
        <w:t xml:space="preserve"> </w:t>
      </w:r>
      <w:proofErr w:type="spellStart"/>
      <w:r w:rsidRPr="00B126C9">
        <w:rPr>
          <w:lang w:val="it-IT"/>
        </w:rPr>
        <w:t>eficienței</w:t>
      </w:r>
      <w:proofErr w:type="spellEnd"/>
      <w:r w:rsidRPr="00B126C9">
        <w:rPr>
          <w:lang w:val="it-IT"/>
        </w:rPr>
        <w:t xml:space="preserve"> </w:t>
      </w:r>
      <w:proofErr w:type="spellStart"/>
      <w:r w:rsidRPr="00B126C9">
        <w:rPr>
          <w:lang w:val="it-IT"/>
        </w:rPr>
        <w:t>maxime</w:t>
      </w:r>
      <w:proofErr w:type="spellEnd"/>
      <w:r w:rsidRPr="00B126C9">
        <w:rPr>
          <w:lang w:val="it-IT"/>
        </w:rPr>
        <w:t>.</w:t>
      </w:r>
    </w:p>
    <w:p w14:paraId="26DC9D98" w14:textId="77777777" w:rsidR="0091645D" w:rsidRPr="00B126C9" w:rsidRDefault="0091645D" w:rsidP="0091645D">
      <w:r w:rsidRPr="00B126C9">
        <w:rPr>
          <w:noProof/>
          <w:lang w:val="en-US" w:eastAsia="en-US"/>
        </w:rPr>
        <w:drawing>
          <wp:inline distT="0" distB="0" distL="0" distR="0" wp14:anchorId="60D113E8" wp14:editId="4FF5A244">
            <wp:extent cx="5459095" cy="1774190"/>
            <wp:effectExtent l="0" t="0" r="8255" b="0"/>
            <wp:docPr id="42" name="Imagen 42" descr="H:\scan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scan0007.jpg"/>
                    <pic:cNvPicPr>
                      <a:picLocks noChangeAspect="1" noChangeArrowheads="1"/>
                    </pic:cNvPicPr>
                  </pic:nvPicPr>
                  <pic:blipFill>
                    <a:blip r:embed="rId18">
                      <a:lum bright="6000"/>
                      <a:extLst>
                        <a:ext uri="{28A0092B-C50C-407E-A947-70E740481C1C}">
                          <a14:useLocalDpi xmlns:a14="http://schemas.microsoft.com/office/drawing/2010/main" val="0"/>
                        </a:ext>
                      </a:extLst>
                    </a:blip>
                    <a:srcRect/>
                    <a:stretch>
                      <a:fillRect/>
                    </a:stretch>
                  </pic:blipFill>
                  <pic:spPr bwMode="auto">
                    <a:xfrm>
                      <a:off x="0" y="0"/>
                      <a:ext cx="5459095" cy="1774190"/>
                    </a:xfrm>
                    <a:prstGeom prst="rect">
                      <a:avLst/>
                    </a:prstGeom>
                    <a:noFill/>
                    <a:ln>
                      <a:noFill/>
                    </a:ln>
                  </pic:spPr>
                </pic:pic>
              </a:graphicData>
            </a:graphic>
          </wp:inline>
        </w:drawing>
      </w:r>
    </w:p>
    <w:p w14:paraId="78968C3C" w14:textId="442AE0F5" w:rsidR="0091645D" w:rsidRPr="00B126C9" w:rsidRDefault="00424B61" w:rsidP="0091645D">
      <w:pPr>
        <w:pStyle w:val="Piesdefoto"/>
        <w:rPr>
          <w:rFonts w:ascii="Times New Roman" w:hAnsi="Times New Roman"/>
          <w:lang w:val="it-IT"/>
        </w:rPr>
      </w:pPr>
      <w:r w:rsidRPr="00B126C9">
        <w:rPr>
          <w:rFonts w:ascii="Times New Roman" w:hAnsi="Times New Roman"/>
          <w:lang w:val="it-IT"/>
        </w:rPr>
        <w:t>Figura</w:t>
      </w:r>
      <w:r w:rsidR="0091645D" w:rsidRPr="00B126C9">
        <w:rPr>
          <w:rFonts w:ascii="Times New Roman" w:hAnsi="Times New Roman"/>
          <w:lang w:val="it-IT"/>
        </w:rPr>
        <w:t xml:space="preserve"> </w:t>
      </w:r>
      <w:r w:rsidR="002E7970">
        <w:rPr>
          <w:rFonts w:ascii="Times New Roman" w:hAnsi="Times New Roman"/>
          <w:lang w:val="it-IT"/>
        </w:rPr>
        <w:t>3</w:t>
      </w:r>
      <w:r w:rsidR="0091645D" w:rsidRPr="00B126C9">
        <w:rPr>
          <w:rFonts w:ascii="Times New Roman" w:hAnsi="Times New Roman"/>
          <w:lang w:val="it-IT"/>
        </w:rPr>
        <w:t xml:space="preserve">.3.1.b.- </w:t>
      </w:r>
      <w:r w:rsidR="00553E3D" w:rsidRPr="00B126C9">
        <w:rPr>
          <w:rFonts w:ascii="Times New Roman" w:hAnsi="Times New Roman"/>
          <w:lang w:val="it-IT"/>
        </w:rPr>
        <w:t>Buloane lungi autoforante și fante longitudinale utilizate</w:t>
      </w:r>
      <w:r w:rsidR="0091645D" w:rsidRPr="00B126C9">
        <w:rPr>
          <w:rFonts w:ascii="Times New Roman" w:hAnsi="Times New Roman"/>
          <w:lang w:val="it-IT"/>
        </w:rPr>
        <w:t xml:space="preserve"> in </w:t>
      </w:r>
      <w:r w:rsidR="00AB3DF0" w:rsidRPr="00B126C9">
        <w:rPr>
          <w:rFonts w:ascii="Times New Roman" w:hAnsi="Times New Roman"/>
          <w:lang w:val="it-IT"/>
        </w:rPr>
        <w:t>Tunel</w:t>
      </w:r>
      <w:r w:rsidR="0091645D" w:rsidRPr="00B126C9">
        <w:rPr>
          <w:rFonts w:ascii="Times New Roman" w:hAnsi="Times New Roman"/>
          <w:lang w:val="it-IT"/>
        </w:rPr>
        <w:t xml:space="preserve"> Strenger (Austria)</w:t>
      </w:r>
    </w:p>
    <w:p w14:paraId="428EC698" w14:textId="77777777" w:rsidR="00972575" w:rsidRPr="00B126C9" w:rsidRDefault="00972575" w:rsidP="00553E3D">
      <w:pPr>
        <w:ind w:firstLine="539"/>
        <w:jc w:val="both"/>
        <w:rPr>
          <w:lang w:val="it-IT"/>
        </w:rPr>
      </w:pPr>
      <w:proofErr w:type="spellStart"/>
      <w:r w:rsidRPr="00B126C9">
        <w:rPr>
          <w:lang w:val="it-IT"/>
        </w:rPr>
        <w:t>Înțelegem</w:t>
      </w:r>
      <w:proofErr w:type="spellEnd"/>
      <w:r w:rsidRPr="00B126C9">
        <w:rPr>
          <w:lang w:val="it-IT"/>
        </w:rPr>
        <w:t xml:space="preserve"> </w:t>
      </w:r>
      <w:proofErr w:type="spellStart"/>
      <w:r w:rsidRPr="00B126C9">
        <w:rPr>
          <w:lang w:val="it-IT"/>
        </w:rPr>
        <w:t>că</w:t>
      </w:r>
      <w:proofErr w:type="spellEnd"/>
      <w:r w:rsidRPr="00B126C9">
        <w:rPr>
          <w:lang w:val="it-IT"/>
        </w:rPr>
        <w:t xml:space="preserve"> </w:t>
      </w:r>
      <w:proofErr w:type="spellStart"/>
      <w:r w:rsidRPr="00B126C9">
        <w:rPr>
          <w:lang w:val="it-IT"/>
        </w:rPr>
        <w:t>eventuala</w:t>
      </w:r>
      <w:proofErr w:type="spellEnd"/>
      <w:r w:rsidRPr="00B126C9">
        <w:rPr>
          <w:lang w:val="it-IT"/>
        </w:rPr>
        <w:t xml:space="preserve"> </w:t>
      </w:r>
      <w:proofErr w:type="spellStart"/>
      <w:r w:rsidRPr="00B126C9">
        <w:rPr>
          <w:lang w:val="it-IT"/>
        </w:rPr>
        <w:t>împingere</w:t>
      </w:r>
      <w:proofErr w:type="spellEnd"/>
      <w:r w:rsidRPr="00B126C9">
        <w:rPr>
          <w:lang w:val="it-IT"/>
        </w:rPr>
        <w:t xml:space="preserve"> </w:t>
      </w:r>
      <w:proofErr w:type="spellStart"/>
      <w:r w:rsidRPr="00B126C9">
        <w:rPr>
          <w:lang w:val="it-IT"/>
        </w:rPr>
        <w:t>tectoni</w:t>
      </w:r>
      <w:r w:rsidR="00553E3D" w:rsidRPr="00B126C9">
        <w:rPr>
          <w:lang w:val="it-IT"/>
        </w:rPr>
        <w:t>că</w:t>
      </w:r>
      <w:proofErr w:type="spellEnd"/>
      <w:r w:rsidR="00553E3D" w:rsidRPr="00B126C9">
        <w:rPr>
          <w:lang w:val="it-IT"/>
        </w:rPr>
        <w:t xml:space="preserve"> </w:t>
      </w:r>
      <w:proofErr w:type="spellStart"/>
      <w:r w:rsidR="00553E3D" w:rsidRPr="00B126C9">
        <w:rPr>
          <w:lang w:val="it-IT"/>
        </w:rPr>
        <w:t>poate</w:t>
      </w:r>
      <w:proofErr w:type="spellEnd"/>
      <w:r w:rsidR="00553E3D" w:rsidRPr="00B126C9">
        <w:rPr>
          <w:lang w:val="it-IT"/>
        </w:rPr>
        <w:t xml:space="preserve"> fi </w:t>
      </w:r>
      <w:proofErr w:type="spellStart"/>
      <w:r w:rsidR="00553E3D" w:rsidRPr="00B126C9">
        <w:rPr>
          <w:lang w:val="it-IT"/>
        </w:rPr>
        <w:t>absorbită</w:t>
      </w:r>
      <w:proofErr w:type="spellEnd"/>
      <w:r w:rsidR="00553E3D" w:rsidRPr="00B126C9">
        <w:rPr>
          <w:lang w:val="it-IT"/>
        </w:rPr>
        <w:t xml:space="preserve"> de </w:t>
      </w:r>
      <w:proofErr w:type="spellStart"/>
      <w:r w:rsidR="00553E3D" w:rsidRPr="00B126C9">
        <w:rPr>
          <w:lang w:val="it-IT"/>
        </w:rPr>
        <w:t>ancoraj</w:t>
      </w:r>
      <w:r w:rsidRPr="00B126C9">
        <w:rPr>
          <w:lang w:val="it-IT"/>
        </w:rPr>
        <w:t>e</w:t>
      </w:r>
      <w:proofErr w:type="spellEnd"/>
      <w:r w:rsidRPr="00B126C9">
        <w:rPr>
          <w:lang w:val="it-IT"/>
        </w:rPr>
        <w:t xml:space="preserve"> </w:t>
      </w:r>
      <w:proofErr w:type="spellStart"/>
      <w:r w:rsidRPr="00B126C9">
        <w:rPr>
          <w:lang w:val="it-IT"/>
        </w:rPr>
        <w:t>grea</w:t>
      </w:r>
      <w:proofErr w:type="spellEnd"/>
      <w:r w:rsidRPr="00B126C9">
        <w:rPr>
          <w:lang w:val="it-IT"/>
        </w:rPr>
        <w:t xml:space="preserve"> </w:t>
      </w:r>
      <w:proofErr w:type="spellStart"/>
      <w:r w:rsidRPr="00B126C9">
        <w:rPr>
          <w:lang w:val="it-IT"/>
        </w:rPr>
        <w:t>și</w:t>
      </w:r>
      <w:proofErr w:type="spellEnd"/>
      <w:r w:rsidRPr="00B126C9">
        <w:rPr>
          <w:lang w:val="it-IT"/>
        </w:rPr>
        <w:t xml:space="preserve"> </w:t>
      </w:r>
      <w:proofErr w:type="spellStart"/>
      <w:r w:rsidRPr="00B126C9">
        <w:rPr>
          <w:lang w:val="it-IT"/>
        </w:rPr>
        <w:t>căptușeala</w:t>
      </w:r>
      <w:proofErr w:type="spellEnd"/>
      <w:r w:rsidRPr="00B126C9">
        <w:rPr>
          <w:lang w:val="it-IT"/>
        </w:rPr>
        <w:t xml:space="preserve"> de beton</w:t>
      </w:r>
      <w:r w:rsidR="00553E3D" w:rsidRPr="00B126C9">
        <w:rPr>
          <w:lang w:val="it-IT"/>
        </w:rPr>
        <w:t xml:space="preserve"> </w:t>
      </w:r>
      <w:proofErr w:type="spellStart"/>
      <w:r w:rsidR="00553E3D" w:rsidRPr="00B126C9">
        <w:rPr>
          <w:lang w:val="it-IT"/>
        </w:rPr>
        <w:t>torcretat</w:t>
      </w:r>
      <w:proofErr w:type="spellEnd"/>
      <w:r w:rsidRPr="00B126C9">
        <w:rPr>
          <w:lang w:val="it-IT"/>
        </w:rPr>
        <w:t xml:space="preserve">, </w:t>
      </w:r>
      <w:proofErr w:type="spellStart"/>
      <w:r w:rsidRPr="00B126C9">
        <w:rPr>
          <w:lang w:val="it-IT"/>
        </w:rPr>
        <w:t>chiar</w:t>
      </w:r>
      <w:proofErr w:type="spellEnd"/>
      <w:r w:rsidRPr="00B126C9">
        <w:rPr>
          <w:lang w:val="it-IT"/>
        </w:rPr>
        <w:t xml:space="preserve"> </w:t>
      </w:r>
      <w:proofErr w:type="spellStart"/>
      <w:r w:rsidRPr="00B126C9">
        <w:rPr>
          <w:lang w:val="it-IT"/>
        </w:rPr>
        <w:t>și</w:t>
      </w:r>
      <w:proofErr w:type="spellEnd"/>
      <w:r w:rsidRPr="00B126C9">
        <w:rPr>
          <w:lang w:val="it-IT"/>
        </w:rPr>
        <w:t xml:space="preserve"> cu o </w:t>
      </w:r>
      <w:proofErr w:type="spellStart"/>
      <w:r w:rsidRPr="00B126C9">
        <w:rPr>
          <w:lang w:val="it-IT"/>
        </w:rPr>
        <w:t>anumită</w:t>
      </w:r>
      <w:proofErr w:type="spellEnd"/>
      <w:r w:rsidRPr="00B126C9">
        <w:rPr>
          <w:lang w:val="it-IT"/>
        </w:rPr>
        <w:t xml:space="preserve"> </w:t>
      </w:r>
      <w:proofErr w:type="spellStart"/>
      <w:r w:rsidRPr="00B126C9">
        <w:rPr>
          <w:lang w:val="it-IT"/>
        </w:rPr>
        <w:t>cedare</w:t>
      </w:r>
      <w:proofErr w:type="spellEnd"/>
      <w:r w:rsidRPr="00B126C9">
        <w:rPr>
          <w:lang w:val="it-IT"/>
        </w:rPr>
        <w:t xml:space="preserve"> a </w:t>
      </w:r>
      <w:proofErr w:type="spellStart"/>
      <w:r w:rsidR="00553E3D" w:rsidRPr="00B126C9">
        <w:rPr>
          <w:lang w:val="it-IT"/>
        </w:rPr>
        <w:t>centu</w:t>
      </w:r>
      <w:r w:rsidRPr="00B126C9">
        <w:rPr>
          <w:lang w:val="it-IT"/>
        </w:rPr>
        <w:t>rilor</w:t>
      </w:r>
      <w:proofErr w:type="spellEnd"/>
      <w:r w:rsidRPr="00B126C9">
        <w:rPr>
          <w:lang w:val="it-IT"/>
        </w:rPr>
        <w:t xml:space="preserve"> </w:t>
      </w:r>
      <w:proofErr w:type="spellStart"/>
      <w:r w:rsidR="00553E3D" w:rsidRPr="00B126C9">
        <w:rPr>
          <w:lang w:val="it-IT"/>
        </w:rPr>
        <w:t>metalice</w:t>
      </w:r>
      <w:proofErr w:type="spellEnd"/>
      <w:r w:rsidRPr="00B126C9">
        <w:rPr>
          <w:lang w:val="it-IT"/>
        </w:rPr>
        <w:t xml:space="preserve">. Ne </w:t>
      </w:r>
      <w:proofErr w:type="spellStart"/>
      <w:r w:rsidRPr="00B126C9">
        <w:rPr>
          <w:lang w:val="it-IT"/>
        </w:rPr>
        <w:t>putem</w:t>
      </w:r>
      <w:proofErr w:type="spellEnd"/>
      <w:r w:rsidRPr="00B126C9">
        <w:rPr>
          <w:lang w:val="it-IT"/>
        </w:rPr>
        <w:t xml:space="preserve"> </w:t>
      </w:r>
      <w:proofErr w:type="spellStart"/>
      <w:r w:rsidRPr="00B126C9">
        <w:rPr>
          <w:lang w:val="it-IT"/>
        </w:rPr>
        <w:t>aștepta</w:t>
      </w:r>
      <w:proofErr w:type="spellEnd"/>
      <w:r w:rsidRPr="00B126C9">
        <w:rPr>
          <w:lang w:val="it-IT"/>
        </w:rPr>
        <w:t xml:space="preserve"> ca </w:t>
      </w:r>
      <w:proofErr w:type="spellStart"/>
      <w:r w:rsidRPr="00B126C9">
        <w:rPr>
          <w:lang w:val="it-IT"/>
        </w:rPr>
        <w:t>presiunile</w:t>
      </w:r>
      <w:proofErr w:type="spellEnd"/>
      <w:r w:rsidRPr="00B126C9">
        <w:rPr>
          <w:lang w:val="it-IT"/>
        </w:rPr>
        <w:t xml:space="preserve"> </w:t>
      </w:r>
      <w:proofErr w:type="spellStart"/>
      <w:r w:rsidRPr="00B126C9">
        <w:rPr>
          <w:lang w:val="it-IT"/>
        </w:rPr>
        <w:t>de</w:t>
      </w:r>
      <w:r w:rsidR="00553E3D" w:rsidRPr="00B126C9">
        <w:rPr>
          <w:lang w:val="it-IT"/>
        </w:rPr>
        <w:t>scarcate</w:t>
      </w:r>
      <w:proofErr w:type="spellEnd"/>
      <w:r w:rsidRPr="00B126C9">
        <w:rPr>
          <w:lang w:val="it-IT"/>
        </w:rPr>
        <w:t xml:space="preserve"> </w:t>
      </w:r>
      <w:proofErr w:type="spellStart"/>
      <w:r w:rsidR="00553E3D" w:rsidRPr="00B126C9">
        <w:rPr>
          <w:lang w:val="it-IT"/>
        </w:rPr>
        <w:t>s</w:t>
      </w:r>
      <w:r w:rsidRPr="00B126C9">
        <w:rPr>
          <w:lang w:val="it-IT"/>
        </w:rPr>
        <w:t>ă</w:t>
      </w:r>
      <w:proofErr w:type="spellEnd"/>
      <w:r w:rsidRPr="00B126C9">
        <w:rPr>
          <w:lang w:val="it-IT"/>
        </w:rPr>
        <w:t xml:space="preserve"> se </w:t>
      </w:r>
      <w:proofErr w:type="spellStart"/>
      <w:r w:rsidRPr="00B126C9">
        <w:rPr>
          <w:lang w:val="it-IT"/>
        </w:rPr>
        <w:t>dezvolte</w:t>
      </w:r>
      <w:proofErr w:type="spellEnd"/>
      <w:r w:rsidRPr="00B126C9">
        <w:rPr>
          <w:lang w:val="it-IT"/>
        </w:rPr>
        <w:t xml:space="preserve"> pe </w:t>
      </w:r>
      <w:proofErr w:type="spellStart"/>
      <w:r w:rsidRPr="00B126C9">
        <w:rPr>
          <w:lang w:val="it-IT"/>
        </w:rPr>
        <w:t>termen</w:t>
      </w:r>
      <w:proofErr w:type="spellEnd"/>
      <w:r w:rsidRPr="00B126C9">
        <w:rPr>
          <w:lang w:val="it-IT"/>
        </w:rPr>
        <w:t xml:space="preserve"> </w:t>
      </w:r>
      <w:proofErr w:type="spellStart"/>
      <w:r w:rsidRPr="00B126C9">
        <w:rPr>
          <w:lang w:val="it-IT"/>
        </w:rPr>
        <w:t>lung</w:t>
      </w:r>
      <w:proofErr w:type="spellEnd"/>
      <w:r w:rsidRPr="00B126C9">
        <w:rPr>
          <w:lang w:val="it-IT"/>
        </w:rPr>
        <w:t xml:space="preserve"> (</w:t>
      </w:r>
      <w:proofErr w:type="spellStart"/>
      <w:r w:rsidRPr="00B126C9">
        <w:rPr>
          <w:lang w:val="it-IT"/>
        </w:rPr>
        <w:t>să</w:t>
      </w:r>
      <w:proofErr w:type="spellEnd"/>
      <w:r w:rsidRPr="00B126C9">
        <w:rPr>
          <w:lang w:val="it-IT"/>
        </w:rPr>
        <w:t xml:space="preserve"> </w:t>
      </w:r>
      <w:proofErr w:type="spellStart"/>
      <w:r w:rsidRPr="00B126C9">
        <w:rPr>
          <w:lang w:val="it-IT"/>
        </w:rPr>
        <w:t>zicem</w:t>
      </w:r>
      <w:proofErr w:type="spellEnd"/>
      <w:r w:rsidRPr="00B126C9">
        <w:rPr>
          <w:lang w:val="it-IT"/>
        </w:rPr>
        <w:t xml:space="preserve"> </w:t>
      </w:r>
      <w:proofErr w:type="spellStart"/>
      <w:r w:rsidRPr="00B126C9">
        <w:rPr>
          <w:lang w:val="it-IT"/>
        </w:rPr>
        <w:t>luni</w:t>
      </w:r>
      <w:proofErr w:type="spellEnd"/>
      <w:r w:rsidRPr="00B126C9">
        <w:rPr>
          <w:lang w:val="it-IT"/>
        </w:rPr>
        <w:t xml:space="preserve"> </w:t>
      </w:r>
      <w:proofErr w:type="spellStart"/>
      <w:r w:rsidRPr="00B126C9">
        <w:rPr>
          <w:lang w:val="it-IT"/>
        </w:rPr>
        <w:t>sau</w:t>
      </w:r>
      <w:proofErr w:type="spellEnd"/>
      <w:r w:rsidRPr="00B126C9">
        <w:rPr>
          <w:lang w:val="it-IT"/>
        </w:rPr>
        <w:t xml:space="preserve"> ani) </w:t>
      </w:r>
      <w:proofErr w:type="spellStart"/>
      <w:r w:rsidRPr="00B126C9">
        <w:rPr>
          <w:lang w:val="it-IT"/>
        </w:rPr>
        <w:t>când</w:t>
      </w:r>
      <w:proofErr w:type="spellEnd"/>
      <w:r w:rsidRPr="00B126C9">
        <w:rPr>
          <w:lang w:val="it-IT"/>
        </w:rPr>
        <w:t xml:space="preserve"> </w:t>
      </w:r>
      <w:proofErr w:type="spellStart"/>
      <w:r w:rsidRPr="00B126C9">
        <w:rPr>
          <w:lang w:val="it-IT"/>
        </w:rPr>
        <w:t>căptușeala</w:t>
      </w:r>
      <w:proofErr w:type="spellEnd"/>
      <w:r w:rsidRPr="00B126C9">
        <w:rPr>
          <w:lang w:val="it-IT"/>
        </w:rPr>
        <w:t xml:space="preserve"> </w:t>
      </w:r>
      <w:proofErr w:type="spellStart"/>
      <w:r w:rsidRPr="00B126C9">
        <w:rPr>
          <w:lang w:val="it-IT"/>
        </w:rPr>
        <w:t>finală</w:t>
      </w:r>
      <w:proofErr w:type="spellEnd"/>
      <w:r w:rsidRPr="00B126C9">
        <w:rPr>
          <w:lang w:val="it-IT"/>
        </w:rPr>
        <w:t xml:space="preserve"> de beton va </w:t>
      </w:r>
      <w:r w:rsidRPr="00B126C9">
        <w:rPr>
          <w:lang w:val="it-IT"/>
        </w:rPr>
        <w:lastRenderedPageBreak/>
        <w:t xml:space="preserve">fi </w:t>
      </w:r>
      <w:proofErr w:type="spellStart"/>
      <w:r w:rsidRPr="00B126C9">
        <w:rPr>
          <w:lang w:val="it-IT"/>
        </w:rPr>
        <w:t>deja</w:t>
      </w:r>
      <w:proofErr w:type="spellEnd"/>
      <w:r w:rsidRPr="00B126C9">
        <w:rPr>
          <w:lang w:val="it-IT"/>
        </w:rPr>
        <w:t xml:space="preserve"> </w:t>
      </w:r>
      <w:proofErr w:type="spellStart"/>
      <w:r w:rsidRPr="00B126C9">
        <w:rPr>
          <w:lang w:val="it-IT"/>
        </w:rPr>
        <w:t>turnată</w:t>
      </w:r>
      <w:proofErr w:type="spellEnd"/>
      <w:r w:rsidRPr="00B126C9">
        <w:rPr>
          <w:lang w:val="it-IT"/>
        </w:rPr>
        <w:t xml:space="preserve">. </w:t>
      </w:r>
      <w:proofErr w:type="spellStart"/>
      <w:r w:rsidRPr="00B126C9">
        <w:rPr>
          <w:lang w:val="it-IT"/>
        </w:rPr>
        <w:t>În</w:t>
      </w:r>
      <w:proofErr w:type="spellEnd"/>
      <w:r w:rsidRPr="00B126C9">
        <w:rPr>
          <w:lang w:val="it-IT"/>
        </w:rPr>
        <w:t xml:space="preserve"> </w:t>
      </w:r>
      <w:proofErr w:type="spellStart"/>
      <w:r w:rsidRPr="00B126C9">
        <w:rPr>
          <w:lang w:val="it-IT"/>
        </w:rPr>
        <w:t>cazuri</w:t>
      </w:r>
      <w:proofErr w:type="spellEnd"/>
      <w:r w:rsidRPr="00B126C9">
        <w:rPr>
          <w:lang w:val="it-IT"/>
        </w:rPr>
        <w:t xml:space="preserve"> speciale, se </w:t>
      </w:r>
      <w:proofErr w:type="spellStart"/>
      <w:r w:rsidRPr="00B126C9">
        <w:rPr>
          <w:lang w:val="it-IT"/>
        </w:rPr>
        <w:t>poate</w:t>
      </w:r>
      <w:proofErr w:type="spellEnd"/>
      <w:r w:rsidRPr="00B126C9">
        <w:rPr>
          <w:lang w:val="it-IT"/>
        </w:rPr>
        <w:t xml:space="preserve"> </w:t>
      </w:r>
      <w:proofErr w:type="spellStart"/>
      <w:r w:rsidRPr="00B126C9">
        <w:rPr>
          <w:lang w:val="it-IT"/>
        </w:rPr>
        <w:t>adăuga</w:t>
      </w:r>
      <w:proofErr w:type="spellEnd"/>
      <w:r w:rsidRPr="00B126C9">
        <w:rPr>
          <w:lang w:val="it-IT"/>
        </w:rPr>
        <w:t xml:space="preserve"> </w:t>
      </w:r>
      <w:proofErr w:type="spellStart"/>
      <w:r w:rsidRPr="00B126C9">
        <w:rPr>
          <w:lang w:val="it-IT"/>
        </w:rPr>
        <w:t>armarea</w:t>
      </w:r>
      <w:proofErr w:type="spellEnd"/>
      <w:r w:rsidRPr="00B126C9">
        <w:rPr>
          <w:lang w:val="it-IT"/>
        </w:rPr>
        <w:t xml:space="preserve"> </w:t>
      </w:r>
      <w:proofErr w:type="spellStart"/>
      <w:r w:rsidRPr="00B126C9">
        <w:rPr>
          <w:lang w:val="it-IT"/>
        </w:rPr>
        <w:t>căptușelii</w:t>
      </w:r>
      <w:proofErr w:type="spellEnd"/>
      <w:r w:rsidRPr="00B126C9">
        <w:rPr>
          <w:lang w:val="it-IT"/>
        </w:rPr>
        <w:t xml:space="preserve">. </w:t>
      </w:r>
      <w:proofErr w:type="spellStart"/>
      <w:r w:rsidRPr="00B126C9">
        <w:rPr>
          <w:lang w:val="it-IT"/>
        </w:rPr>
        <w:t>Această</w:t>
      </w:r>
      <w:proofErr w:type="spellEnd"/>
      <w:r w:rsidRPr="00B126C9">
        <w:rPr>
          <w:lang w:val="it-IT"/>
        </w:rPr>
        <w:t xml:space="preserve"> </w:t>
      </w:r>
      <w:proofErr w:type="spellStart"/>
      <w:r w:rsidRPr="00B126C9">
        <w:rPr>
          <w:lang w:val="it-IT"/>
        </w:rPr>
        <w:t>decizie</w:t>
      </w:r>
      <w:proofErr w:type="spellEnd"/>
      <w:r w:rsidRPr="00B126C9">
        <w:rPr>
          <w:lang w:val="it-IT"/>
        </w:rPr>
        <w:t xml:space="preserve"> </w:t>
      </w:r>
      <w:proofErr w:type="spellStart"/>
      <w:r w:rsidRPr="00B126C9">
        <w:rPr>
          <w:lang w:val="it-IT"/>
        </w:rPr>
        <w:t>poate</w:t>
      </w:r>
      <w:proofErr w:type="spellEnd"/>
      <w:r w:rsidRPr="00B126C9">
        <w:rPr>
          <w:lang w:val="it-IT"/>
        </w:rPr>
        <w:t xml:space="preserve"> fi </w:t>
      </w:r>
      <w:proofErr w:type="spellStart"/>
      <w:r w:rsidRPr="00B126C9">
        <w:rPr>
          <w:lang w:val="it-IT"/>
        </w:rPr>
        <w:t>adoptată</w:t>
      </w:r>
      <w:proofErr w:type="spellEnd"/>
      <w:r w:rsidRPr="00B126C9">
        <w:rPr>
          <w:lang w:val="it-IT"/>
        </w:rPr>
        <w:t xml:space="preserve"> pe </w:t>
      </w:r>
      <w:proofErr w:type="spellStart"/>
      <w:r w:rsidRPr="00B126C9">
        <w:rPr>
          <w:lang w:val="it-IT"/>
        </w:rPr>
        <w:t>baza</w:t>
      </w:r>
      <w:proofErr w:type="spellEnd"/>
      <w:r w:rsidRPr="00B126C9">
        <w:rPr>
          <w:lang w:val="it-IT"/>
        </w:rPr>
        <w:t xml:space="preserve"> </w:t>
      </w:r>
      <w:proofErr w:type="spellStart"/>
      <w:r w:rsidRPr="00B126C9">
        <w:rPr>
          <w:lang w:val="it-IT"/>
        </w:rPr>
        <w:t>măsurătorilor</w:t>
      </w:r>
      <w:proofErr w:type="spellEnd"/>
      <w:r w:rsidRPr="00B126C9">
        <w:rPr>
          <w:lang w:val="it-IT"/>
        </w:rPr>
        <w:t xml:space="preserve"> de </w:t>
      </w:r>
      <w:proofErr w:type="spellStart"/>
      <w:r w:rsidRPr="00B126C9">
        <w:rPr>
          <w:lang w:val="it-IT"/>
        </w:rPr>
        <w:t>convergență</w:t>
      </w:r>
      <w:proofErr w:type="spellEnd"/>
      <w:r w:rsidRPr="00B126C9">
        <w:rPr>
          <w:lang w:val="it-IT"/>
        </w:rPr>
        <w:t xml:space="preserve">. Este </w:t>
      </w:r>
      <w:proofErr w:type="spellStart"/>
      <w:r w:rsidRPr="00B126C9">
        <w:rPr>
          <w:lang w:val="it-IT"/>
        </w:rPr>
        <w:t>foarte</w:t>
      </w:r>
      <w:proofErr w:type="spellEnd"/>
      <w:r w:rsidRPr="00B126C9">
        <w:rPr>
          <w:lang w:val="it-IT"/>
        </w:rPr>
        <w:t xml:space="preserve"> </w:t>
      </w:r>
      <w:proofErr w:type="spellStart"/>
      <w:r w:rsidRPr="00B126C9">
        <w:rPr>
          <w:lang w:val="it-IT"/>
        </w:rPr>
        <w:t>favorabil</w:t>
      </w:r>
      <w:proofErr w:type="spellEnd"/>
      <w:r w:rsidRPr="00B126C9">
        <w:rPr>
          <w:lang w:val="it-IT"/>
        </w:rPr>
        <w:t xml:space="preserve"> </w:t>
      </w:r>
      <w:proofErr w:type="spellStart"/>
      <w:r w:rsidRPr="00B126C9">
        <w:rPr>
          <w:lang w:val="it-IT"/>
        </w:rPr>
        <w:t>avansarea</w:t>
      </w:r>
      <w:proofErr w:type="spellEnd"/>
      <w:r w:rsidRPr="00B126C9">
        <w:rPr>
          <w:lang w:val="it-IT"/>
        </w:rPr>
        <w:t xml:space="preserve"> </w:t>
      </w:r>
      <w:proofErr w:type="spellStart"/>
      <w:r w:rsidRPr="00B126C9">
        <w:rPr>
          <w:lang w:val="it-IT"/>
        </w:rPr>
        <w:t>tunelului</w:t>
      </w:r>
      <w:proofErr w:type="spellEnd"/>
      <w:r w:rsidRPr="00B126C9">
        <w:rPr>
          <w:lang w:val="it-IT"/>
        </w:rPr>
        <w:t xml:space="preserve"> de la </w:t>
      </w:r>
      <w:proofErr w:type="spellStart"/>
      <w:r w:rsidRPr="00B126C9">
        <w:rPr>
          <w:lang w:val="it-IT"/>
        </w:rPr>
        <w:t>acoperire</w:t>
      </w:r>
      <w:proofErr w:type="spellEnd"/>
      <w:r w:rsidRPr="00B126C9">
        <w:rPr>
          <w:lang w:val="it-IT"/>
        </w:rPr>
        <w:t xml:space="preserve"> </w:t>
      </w:r>
      <w:proofErr w:type="spellStart"/>
      <w:r w:rsidR="00553E3D" w:rsidRPr="00B126C9">
        <w:rPr>
          <w:lang w:val="it-IT"/>
        </w:rPr>
        <w:t>redu</w:t>
      </w:r>
      <w:r w:rsidRPr="00B126C9">
        <w:rPr>
          <w:lang w:val="it-IT"/>
        </w:rPr>
        <w:t>să</w:t>
      </w:r>
      <w:proofErr w:type="spellEnd"/>
      <w:r w:rsidRPr="00B126C9">
        <w:rPr>
          <w:lang w:val="it-IT"/>
        </w:rPr>
        <w:t xml:space="preserve"> l</w:t>
      </w:r>
      <w:r w:rsidR="00553E3D" w:rsidRPr="00B126C9">
        <w:rPr>
          <w:lang w:val="it-IT"/>
        </w:rPr>
        <w:t xml:space="preserve">a </w:t>
      </w:r>
      <w:proofErr w:type="spellStart"/>
      <w:r w:rsidR="00553E3D" w:rsidRPr="00B126C9">
        <w:rPr>
          <w:lang w:val="it-IT"/>
        </w:rPr>
        <w:t>acoperire</w:t>
      </w:r>
      <w:proofErr w:type="spellEnd"/>
      <w:r w:rsidR="00553E3D" w:rsidRPr="00B126C9">
        <w:rPr>
          <w:lang w:val="it-IT"/>
        </w:rPr>
        <w:t xml:space="preserve"> mare</w:t>
      </w:r>
      <w:r w:rsidRPr="00B126C9">
        <w:rPr>
          <w:lang w:val="it-IT"/>
        </w:rPr>
        <w:t xml:space="preserve"> (cu </w:t>
      </w:r>
      <w:proofErr w:type="spellStart"/>
      <w:r w:rsidRPr="00B126C9">
        <w:rPr>
          <w:lang w:val="it-IT"/>
        </w:rPr>
        <w:t>excepția</w:t>
      </w:r>
      <w:proofErr w:type="spellEnd"/>
      <w:r w:rsidRPr="00B126C9">
        <w:rPr>
          <w:lang w:val="it-IT"/>
        </w:rPr>
        <w:t xml:space="preserve"> </w:t>
      </w:r>
      <w:proofErr w:type="spellStart"/>
      <w:r w:rsidRPr="00B126C9">
        <w:rPr>
          <w:lang w:val="it-IT"/>
        </w:rPr>
        <w:t>cazurilor</w:t>
      </w:r>
      <w:proofErr w:type="spellEnd"/>
      <w:r w:rsidRPr="00B126C9">
        <w:rPr>
          <w:lang w:val="it-IT"/>
        </w:rPr>
        <w:t xml:space="preserve"> intermediare). </w:t>
      </w:r>
      <w:proofErr w:type="spellStart"/>
      <w:r w:rsidRPr="00B126C9">
        <w:rPr>
          <w:lang w:val="it-IT"/>
        </w:rPr>
        <w:t>Astfel</w:t>
      </w:r>
      <w:proofErr w:type="spellEnd"/>
      <w:r w:rsidRPr="00B126C9">
        <w:rPr>
          <w:lang w:val="it-IT"/>
        </w:rPr>
        <w:t xml:space="preserve">, se </w:t>
      </w:r>
      <w:proofErr w:type="spellStart"/>
      <w:r w:rsidRPr="00B126C9">
        <w:rPr>
          <w:lang w:val="it-IT"/>
        </w:rPr>
        <w:t>poate</w:t>
      </w:r>
      <w:proofErr w:type="spellEnd"/>
      <w:r w:rsidRPr="00B126C9">
        <w:rPr>
          <w:lang w:val="it-IT"/>
        </w:rPr>
        <w:t xml:space="preserve"> </w:t>
      </w:r>
      <w:proofErr w:type="spellStart"/>
      <w:r w:rsidRPr="00B126C9">
        <w:rPr>
          <w:lang w:val="it-IT"/>
        </w:rPr>
        <w:t>obține</w:t>
      </w:r>
      <w:proofErr w:type="spellEnd"/>
      <w:r w:rsidRPr="00B126C9">
        <w:rPr>
          <w:lang w:val="it-IT"/>
        </w:rPr>
        <w:t xml:space="preserve"> o </w:t>
      </w:r>
      <w:proofErr w:type="spellStart"/>
      <w:r w:rsidRPr="00B126C9">
        <w:rPr>
          <w:lang w:val="it-IT"/>
        </w:rPr>
        <w:t>perspectivă</w:t>
      </w:r>
      <w:proofErr w:type="spellEnd"/>
      <w:r w:rsidRPr="00B126C9">
        <w:rPr>
          <w:lang w:val="it-IT"/>
        </w:rPr>
        <w:t xml:space="preserve"> </w:t>
      </w:r>
      <w:proofErr w:type="spellStart"/>
      <w:r w:rsidRPr="00B126C9">
        <w:rPr>
          <w:lang w:val="it-IT"/>
        </w:rPr>
        <w:t>foarte</w:t>
      </w:r>
      <w:proofErr w:type="spellEnd"/>
      <w:r w:rsidRPr="00B126C9">
        <w:rPr>
          <w:lang w:val="it-IT"/>
        </w:rPr>
        <w:t xml:space="preserve"> </w:t>
      </w:r>
      <w:proofErr w:type="spellStart"/>
      <w:r w:rsidRPr="00B126C9">
        <w:rPr>
          <w:lang w:val="it-IT"/>
        </w:rPr>
        <w:t>valoroasă</w:t>
      </w:r>
      <w:proofErr w:type="spellEnd"/>
      <w:r w:rsidRPr="00B126C9">
        <w:rPr>
          <w:lang w:val="it-IT"/>
        </w:rPr>
        <w:t xml:space="preserve"> </w:t>
      </w:r>
      <w:proofErr w:type="spellStart"/>
      <w:r w:rsidRPr="00B126C9">
        <w:rPr>
          <w:lang w:val="it-IT"/>
        </w:rPr>
        <w:t>asupra</w:t>
      </w:r>
      <w:proofErr w:type="spellEnd"/>
      <w:r w:rsidRPr="00B126C9">
        <w:rPr>
          <w:lang w:val="it-IT"/>
        </w:rPr>
        <w:t xml:space="preserve"> </w:t>
      </w:r>
      <w:proofErr w:type="spellStart"/>
      <w:r w:rsidRPr="00B126C9">
        <w:rPr>
          <w:lang w:val="it-IT"/>
        </w:rPr>
        <w:t>evoluției</w:t>
      </w:r>
      <w:proofErr w:type="spellEnd"/>
      <w:r w:rsidRPr="00B126C9">
        <w:rPr>
          <w:lang w:val="it-IT"/>
        </w:rPr>
        <w:t xml:space="preserve"> </w:t>
      </w:r>
      <w:proofErr w:type="spellStart"/>
      <w:r w:rsidRPr="00B126C9">
        <w:rPr>
          <w:lang w:val="it-IT"/>
        </w:rPr>
        <w:t>tensiunilor</w:t>
      </w:r>
      <w:proofErr w:type="spellEnd"/>
      <w:r w:rsidRPr="00B126C9">
        <w:rPr>
          <w:lang w:val="it-IT"/>
        </w:rPr>
        <w:t xml:space="preserve"> </w:t>
      </w:r>
      <w:proofErr w:type="spellStart"/>
      <w:r w:rsidRPr="00B126C9">
        <w:rPr>
          <w:lang w:val="it-IT"/>
        </w:rPr>
        <w:t>și</w:t>
      </w:r>
      <w:proofErr w:type="spellEnd"/>
      <w:r w:rsidRPr="00B126C9">
        <w:rPr>
          <w:lang w:val="it-IT"/>
        </w:rPr>
        <w:t xml:space="preserve"> </w:t>
      </w:r>
      <w:proofErr w:type="spellStart"/>
      <w:r w:rsidR="00553E3D" w:rsidRPr="00B126C9">
        <w:rPr>
          <w:lang w:val="it-IT"/>
        </w:rPr>
        <w:t>efortur</w:t>
      </w:r>
      <w:r w:rsidRPr="00B126C9">
        <w:rPr>
          <w:lang w:val="it-IT"/>
        </w:rPr>
        <w:t>ilor</w:t>
      </w:r>
      <w:proofErr w:type="spellEnd"/>
      <w:r w:rsidRPr="00B126C9">
        <w:rPr>
          <w:lang w:val="it-IT"/>
        </w:rPr>
        <w:t xml:space="preserve">, </w:t>
      </w:r>
      <w:proofErr w:type="spellStart"/>
      <w:r w:rsidRPr="00B126C9">
        <w:rPr>
          <w:lang w:val="it-IT"/>
        </w:rPr>
        <w:t>precum</w:t>
      </w:r>
      <w:proofErr w:type="spellEnd"/>
      <w:r w:rsidRPr="00B126C9">
        <w:rPr>
          <w:lang w:val="it-IT"/>
        </w:rPr>
        <w:t xml:space="preserve"> </w:t>
      </w:r>
      <w:proofErr w:type="spellStart"/>
      <w:r w:rsidRPr="00B126C9">
        <w:rPr>
          <w:lang w:val="it-IT"/>
        </w:rPr>
        <w:t>și</w:t>
      </w:r>
      <w:proofErr w:type="spellEnd"/>
      <w:r w:rsidRPr="00B126C9">
        <w:rPr>
          <w:lang w:val="it-IT"/>
        </w:rPr>
        <w:t xml:space="preserve"> </w:t>
      </w:r>
      <w:proofErr w:type="spellStart"/>
      <w:r w:rsidRPr="00B126C9">
        <w:rPr>
          <w:lang w:val="it-IT"/>
        </w:rPr>
        <w:t>asupra</w:t>
      </w:r>
      <w:proofErr w:type="spellEnd"/>
      <w:r w:rsidRPr="00B126C9">
        <w:rPr>
          <w:lang w:val="it-IT"/>
        </w:rPr>
        <w:t xml:space="preserve"> </w:t>
      </w:r>
      <w:proofErr w:type="spellStart"/>
      <w:r w:rsidRPr="00B126C9">
        <w:rPr>
          <w:lang w:val="it-IT"/>
        </w:rPr>
        <w:t>apariției</w:t>
      </w:r>
      <w:proofErr w:type="spellEnd"/>
      <w:r w:rsidRPr="00B126C9">
        <w:rPr>
          <w:lang w:val="it-IT"/>
        </w:rPr>
        <w:t xml:space="preserve"> </w:t>
      </w:r>
      <w:proofErr w:type="spellStart"/>
      <w:r w:rsidRPr="00B126C9">
        <w:rPr>
          <w:lang w:val="it-IT"/>
        </w:rPr>
        <w:t>efectelor</w:t>
      </w:r>
      <w:proofErr w:type="spellEnd"/>
      <w:r w:rsidRPr="00B126C9">
        <w:rPr>
          <w:lang w:val="it-IT"/>
        </w:rPr>
        <w:t xml:space="preserve"> de </w:t>
      </w:r>
      <w:proofErr w:type="spellStart"/>
      <w:r w:rsidRPr="00B126C9">
        <w:rPr>
          <w:lang w:val="it-IT"/>
        </w:rPr>
        <w:t>fluare</w:t>
      </w:r>
      <w:proofErr w:type="spellEnd"/>
      <w:r w:rsidRPr="00B126C9">
        <w:rPr>
          <w:lang w:val="it-IT"/>
        </w:rPr>
        <w:t>.</w:t>
      </w:r>
    </w:p>
    <w:p w14:paraId="1512593D" w14:textId="075D871B" w:rsidR="0091645D" w:rsidRPr="00B126C9" w:rsidRDefault="00553E3D" w:rsidP="0091645D">
      <w:pPr>
        <w:rPr>
          <w:lang w:val="it-IT"/>
        </w:rPr>
      </w:pPr>
      <w:proofErr w:type="spellStart"/>
      <w:r w:rsidRPr="00B126C9">
        <w:rPr>
          <w:lang w:val="it-IT"/>
        </w:rPr>
        <w:t>În</w:t>
      </w:r>
      <w:proofErr w:type="spellEnd"/>
      <w:r w:rsidRPr="00B126C9">
        <w:rPr>
          <w:lang w:val="it-IT"/>
        </w:rPr>
        <w:t xml:space="preserve"> </w:t>
      </w:r>
      <w:proofErr w:type="spellStart"/>
      <w:r w:rsidRPr="00B126C9">
        <w:rPr>
          <w:lang w:val="it-IT"/>
        </w:rPr>
        <w:t>teren</w:t>
      </w:r>
      <w:proofErr w:type="spellEnd"/>
      <w:r w:rsidRPr="00B126C9">
        <w:rPr>
          <w:lang w:val="it-IT"/>
        </w:rPr>
        <w:t xml:space="preserve"> </w:t>
      </w:r>
      <w:proofErr w:type="spellStart"/>
      <w:r w:rsidRPr="00B126C9">
        <w:rPr>
          <w:lang w:val="it-IT"/>
        </w:rPr>
        <w:t>necoeziv</w:t>
      </w:r>
      <w:proofErr w:type="spellEnd"/>
      <w:r w:rsidRPr="00B126C9">
        <w:rPr>
          <w:lang w:val="it-IT"/>
        </w:rPr>
        <w:t xml:space="preserve"> </w:t>
      </w:r>
      <w:proofErr w:type="spellStart"/>
      <w:r w:rsidRPr="00B126C9">
        <w:rPr>
          <w:lang w:val="it-IT"/>
        </w:rPr>
        <w:t>sau</w:t>
      </w:r>
      <w:proofErr w:type="spellEnd"/>
      <w:r w:rsidRPr="00B126C9">
        <w:rPr>
          <w:lang w:val="it-IT"/>
        </w:rPr>
        <w:t xml:space="preserve"> pietra </w:t>
      </w:r>
      <w:proofErr w:type="spellStart"/>
      <w:r w:rsidRPr="00B126C9">
        <w:rPr>
          <w:lang w:val="it-IT"/>
        </w:rPr>
        <w:t>neconsistenta</w:t>
      </w:r>
      <w:proofErr w:type="spellEnd"/>
      <w:r w:rsidRPr="00B126C9">
        <w:rPr>
          <w:lang w:val="it-IT"/>
        </w:rPr>
        <w:t xml:space="preserve"> </w:t>
      </w:r>
      <w:proofErr w:type="spellStart"/>
      <w:r w:rsidRPr="00B126C9">
        <w:rPr>
          <w:lang w:val="it-IT"/>
        </w:rPr>
        <w:t>trebuie</w:t>
      </w:r>
      <w:proofErr w:type="spellEnd"/>
      <w:r w:rsidRPr="00B126C9">
        <w:rPr>
          <w:lang w:val="it-IT"/>
        </w:rPr>
        <w:t xml:space="preserve"> </w:t>
      </w:r>
      <w:proofErr w:type="spellStart"/>
      <w:r w:rsidRPr="00B126C9">
        <w:rPr>
          <w:lang w:val="it-IT"/>
        </w:rPr>
        <w:t>acordată</w:t>
      </w:r>
      <w:proofErr w:type="spellEnd"/>
      <w:r w:rsidRPr="00B126C9">
        <w:rPr>
          <w:lang w:val="it-IT"/>
        </w:rPr>
        <w:t xml:space="preserve"> o </w:t>
      </w:r>
      <w:proofErr w:type="spellStart"/>
      <w:r w:rsidRPr="00B126C9">
        <w:rPr>
          <w:lang w:val="it-IT"/>
        </w:rPr>
        <w:t>atenție</w:t>
      </w:r>
      <w:proofErr w:type="spellEnd"/>
      <w:r w:rsidRPr="00B126C9">
        <w:rPr>
          <w:lang w:val="it-IT"/>
        </w:rPr>
        <w:t xml:space="preserve"> </w:t>
      </w:r>
      <w:proofErr w:type="spellStart"/>
      <w:r w:rsidRPr="00B126C9">
        <w:rPr>
          <w:lang w:val="it-IT"/>
        </w:rPr>
        <w:t>specială</w:t>
      </w:r>
      <w:proofErr w:type="spellEnd"/>
      <w:r w:rsidRPr="00B126C9">
        <w:rPr>
          <w:lang w:val="it-IT"/>
        </w:rPr>
        <w:t xml:space="preserve"> </w:t>
      </w:r>
      <w:proofErr w:type="spellStart"/>
      <w:r w:rsidRPr="00B126C9">
        <w:rPr>
          <w:lang w:val="it-IT"/>
        </w:rPr>
        <w:t>fixarii</w:t>
      </w:r>
      <w:proofErr w:type="spellEnd"/>
      <w:r w:rsidRPr="00B126C9">
        <w:rPr>
          <w:lang w:val="it-IT"/>
        </w:rPr>
        <w:t xml:space="preserve"> </w:t>
      </w:r>
      <w:proofErr w:type="spellStart"/>
      <w:r w:rsidRPr="00B126C9">
        <w:rPr>
          <w:lang w:val="it-IT"/>
        </w:rPr>
        <w:t>centurilor</w:t>
      </w:r>
      <w:proofErr w:type="spellEnd"/>
      <w:r w:rsidRPr="00B126C9">
        <w:rPr>
          <w:lang w:val="it-IT"/>
        </w:rPr>
        <w:t xml:space="preserve">, </w:t>
      </w:r>
      <w:proofErr w:type="spellStart"/>
      <w:r w:rsidRPr="00B126C9">
        <w:rPr>
          <w:lang w:val="it-IT"/>
        </w:rPr>
        <w:t>precum</w:t>
      </w:r>
      <w:proofErr w:type="spellEnd"/>
      <w:r w:rsidRPr="00B126C9">
        <w:rPr>
          <w:lang w:val="it-IT"/>
        </w:rPr>
        <w:t xml:space="preserve"> </w:t>
      </w:r>
      <w:proofErr w:type="spellStart"/>
      <w:r w:rsidRPr="00B126C9">
        <w:rPr>
          <w:lang w:val="it-IT"/>
        </w:rPr>
        <w:t>și</w:t>
      </w:r>
      <w:proofErr w:type="spellEnd"/>
      <w:r w:rsidRPr="00B126C9">
        <w:rPr>
          <w:lang w:val="it-IT"/>
        </w:rPr>
        <w:t xml:space="preserve"> </w:t>
      </w:r>
      <w:proofErr w:type="spellStart"/>
      <w:r w:rsidRPr="00B126C9">
        <w:rPr>
          <w:lang w:val="it-IT"/>
        </w:rPr>
        <w:t>turnării</w:t>
      </w:r>
      <w:proofErr w:type="spellEnd"/>
      <w:r w:rsidRPr="00B126C9">
        <w:rPr>
          <w:lang w:val="it-IT"/>
        </w:rPr>
        <w:t xml:space="preserve"> rapide a </w:t>
      </w:r>
      <w:proofErr w:type="spellStart"/>
      <w:r w:rsidRPr="00B126C9">
        <w:rPr>
          <w:lang w:val="it-IT"/>
        </w:rPr>
        <w:t>boltii</w:t>
      </w:r>
      <w:proofErr w:type="spellEnd"/>
      <w:r w:rsidRPr="00B126C9">
        <w:rPr>
          <w:lang w:val="it-IT"/>
        </w:rPr>
        <w:t xml:space="preserve"> </w:t>
      </w:r>
      <w:proofErr w:type="spellStart"/>
      <w:r w:rsidRPr="00B126C9">
        <w:rPr>
          <w:lang w:val="it-IT"/>
        </w:rPr>
        <w:t>rasturnate</w:t>
      </w:r>
      <w:proofErr w:type="spellEnd"/>
      <w:r w:rsidRPr="00B126C9">
        <w:rPr>
          <w:lang w:val="it-IT"/>
        </w:rPr>
        <w:t xml:space="preserve">. De </w:t>
      </w:r>
      <w:proofErr w:type="spellStart"/>
      <w:r w:rsidRPr="00B126C9">
        <w:rPr>
          <w:lang w:val="it-IT"/>
        </w:rPr>
        <w:t>regulă</w:t>
      </w:r>
      <w:proofErr w:type="spellEnd"/>
      <w:r w:rsidRPr="00B126C9">
        <w:rPr>
          <w:lang w:val="it-IT"/>
        </w:rPr>
        <w:t xml:space="preserve">, </w:t>
      </w:r>
      <w:proofErr w:type="spellStart"/>
      <w:r w:rsidRPr="00B126C9">
        <w:rPr>
          <w:lang w:val="it-IT"/>
        </w:rPr>
        <w:t>radierele</w:t>
      </w:r>
      <w:proofErr w:type="spellEnd"/>
      <w:r w:rsidR="005B7B67">
        <w:rPr>
          <w:lang w:val="it-IT"/>
        </w:rPr>
        <w:t xml:space="preserve"> </w:t>
      </w:r>
      <w:proofErr w:type="spellStart"/>
      <w:r w:rsidR="003A567B">
        <w:rPr>
          <w:lang w:val="it-IT"/>
        </w:rPr>
        <w:t>boltite</w:t>
      </w:r>
      <w:proofErr w:type="spellEnd"/>
      <w:r w:rsidR="005B7B67">
        <w:rPr>
          <w:lang w:val="it-IT"/>
        </w:rPr>
        <w:t xml:space="preserve"> </w:t>
      </w:r>
      <w:r w:rsidR="0091645D" w:rsidRPr="00B126C9">
        <w:rPr>
          <w:lang w:val="it-IT"/>
        </w:rPr>
        <w:t>(</w:t>
      </w:r>
      <w:proofErr w:type="spellStart"/>
      <w:proofErr w:type="gramStart"/>
      <w:r w:rsidR="00424B61" w:rsidRPr="00B126C9">
        <w:rPr>
          <w:lang w:val="it-IT"/>
        </w:rPr>
        <w:t>vezi</w:t>
      </w:r>
      <w:proofErr w:type="spellEnd"/>
      <w:r w:rsidR="00424B61" w:rsidRPr="00B126C9">
        <w:rPr>
          <w:lang w:val="it-IT"/>
        </w:rPr>
        <w:t xml:space="preserve"> </w:t>
      </w:r>
      <w:r w:rsidR="0091645D" w:rsidRPr="00B126C9">
        <w:rPr>
          <w:lang w:val="it-IT"/>
        </w:rPr>
        <w:t xml:space="preserve"> </w:t>
      </w:r>
      <w:r w:rsidR="00424B61" w:rsidRPr="00B126C9">
        <w:rPr>
          <w:rStyle w:val="NormalennegritaCar"/>
          <w:rFonts w:ascii="Times New Roman" w:hAnsi="Times New Roman"/>
          <w:lang w:val="it-IT"/>
        </w:rPr>
        <w:t>Figura</w:t>
      </w:r>
      <w:proofErr w:type="gramEnd"/>
      <w:r w:rsidR="0091645D" w:rsidRPr="00B126C9">
        <w:rPr>
          <w:rStyle w:val="NormalennegritaCar"/>
          <w:rFonts w:ascii="Times New Roman" w:hAnsi="Times New Roman"/>
          <w:lang w:val="it-IT"/>
        </w:rPr>
        <w:t xml:space="preserve"> </w:t>
      </w:r>
      <w:r w:rsidR="002E7970">
        <w:rPr>
          <w:rStyle w:val="NormalennegritaCar"/>
          <w:rFonts w:ascii="Times New Roman" w:hAnsi="Times New Roman"/>
          <w:lang w:val="it-IT"/>
        </w:rPr>
        <w:t>3</w:t>
      </w:r>
      <w:r w:rsidR="0091645D" w:rsidRPr="00B126C9">
        <w:rPr>
          <w:rStyle w:val="NormalennegritaCar"/>
          <w:rFonts w:ascii="Times New Roman" w:hAnsi="Times New Roman"/>
          <w:lang w:val="it-IT"/>
        </w:rPr>
        <w:t>.3.1.c</w:t>
      </w:r>
      <w:r w:rsidR="0091645D" w:rsidRPr="00B126C9">
        <w:rPr>
          <w:lang w:val="it-IT"/>
        </w:rPr>
        <w:t xml:space="preserve">) </w:t>
      </w:r>
      <w:proofErr w:type="spellStart"/>
      <w:r w:rsidRPr="00B126C9">
        <w:rPr>
          <w:lang w:val="it-IT"/>
        </w:rPr>
        <w:t>trebuie</w:t>
      </w:r>
      <w:proofErr w:type="spellEnd"/>
      <w:r w:rsidRPr="00B126C9">
        <w:rPr>
          <w:lang w:val="it-IT"/>
        </w:rPr>
        <w:t xml:space="preserve"> </w:t>
      </w:r>
      <w:proofErr w:type="spellStart"/>
      <w:r w:rsidRPr="00B126C9">
        <w:rPr>
          <w:lang w:val="it-IT"/>
        </w:rPr>
        <w:t>utilizat</w:t>
      </w:r>
      <w:proofErr w:type="spellEnd"/>
      <w:r w:rsidRPr="00B126C9">
        <w:rPr>
          <w:lang w:val="it-IT"/>
        </w:rPr>
        <w:t xml:space="preserve"> </w:t>
      </w:r>
      <w:proofErr w:type="spellStart"/>
      <w:r w:rsidRPr="00B126C9">
        <w:rPr>
          <w:lang w:val="it-IT"/>
        </w:rPr>
        <w:t>pentru</w:t>
      </w:r>
      <w:proofErr w:type="spellEnd"/>
      <w:r w:rsidRPr="00B126C9">
        <w:rPr>
          <w:lang w:val="it-IT"/>
        </w:rPr>
        <w:t xml:space="preserve"> a </w:t>
      </w:r>
      <w:proofErr w:type="spellStart"/>
      <w:r w:rsidRPr="00B126C9">
        <w:rPr>
          <w:lang w:val="it-IT"/>
        </w:rPr>
        <w:t>absorbi</w:t>
      </w:r>
      <w:proofErr w:type="spellEnd"/>
      <w:r w:rsidRPr="00B126C9">
        <w:rPr>
          <w:lang w:val="it-IT"/>
        </w:rPr>
        <w:t xml:space="preserve"> </w:t>
      </w:r>
      <w:proofErr w:type="spellStart"/>
      <w:r w:rsidR="005B7B67">
        <w:rPr>
          <w:lang w:val="it-IT"/>
        </w:rPr>
        <w:t>tendinta</w:t>
      </w:r>
      <w:proofErr w:type="spellEnd"/>
      <w:r w:rsidR="005B7B67">
        <w:rPr>
          <w:lang w:val="it-IT"/>
        </w:rPr>
        <w:t xml:space="preserve"> </w:t>
      </w:r>
      <w:proofErr w:type="spellStart"/>
      <w:r w:rsidR="005B7B67">
        <w:rPr>
          <w:lang w:val="it-IT"/>
        </w:rPr>
        <w:t>ridicare</w:t>
      </w:r>
      <w:proofErr w:type="spellEnd"/>
      <w:r w:rsidR="005B7B67">
        <w:rPr>
          <w:lang w:val="it-IT"/>
        </w:rPr>
        <w:t xml:space="preserve"> a </w:t>
      </w:r>
      <w:proofErr w:type="spellStart"/>
      <w:r w:rsidR="005B7B67">
        <w:rPr>
          <w:lang w:val="it-IT"/>
        </w:rPr>
        <w:t>radierului</w:t>
      </w:r>
      <w:proofErr w:type="spellEnd"/>
      <w:r w:rsidRPr="00B126C9">
        <w:rPr>
          <w:lang w:val="it-IT"/>
        </w:rPr>
        <w:t xml:space="preserve">, </w:t>
      </w:r>
      <w:proofErr w:type="spellStart"/>
      <w:r w:rsidRPr="00B126C9">
        <w:rPr>
          <w:lang w:val="it-IT"/>
        </w:rPr>
        <w:t>umflarea</w:t>
      </w:r>
      <w:proofErr w:type="spellEnd"/>
      <w:r w:rsidRPr="00B126C9">
        <w:rPr>
          <w:lang w:val="it-IT"/>
        </w:rPr>
        <w:t xml:space="preserve"> </w:t>
      </w:r>
      <w:proofErr w:type="spellStart"/>
      <w:r w:rsidRPr="00B126C9">
        <w:rPr>
          <w:lang w:val="it-IT"/>
        </w:rPr>
        <w:t>sau</w:t>
      </w:r>
      <w:proofErr w:type="spellEnd"/>
      <w:r w:rsidRPr="00B126C9">
        <w:rPr>
          <w:lang w:val="it-IT"/>
        </w:rPr>
        <w:t xml:space="preserve"> </w:t>
      </w:r>
      <w:proofErr w:type="spellStart"/>
      <w:r w:rsidRPr="00B126C9">
        <w:rPr>
          <w:lang w:val="it-IT"/>
        </w:rPr>
        <w:t>degradarea</w:t>
      </w:r>
      <w:proofErr w:type="spellEnd"/>
      <w:r w:rsidRPr="00B126C9">
        <w:rPr>
          <w:lang w:val="it-IT"/>
        </w:rPr>
        <w:t xml:space="preserve"> de la </w:t>
      </w:r>
      <w:proofErr w:type="spellStart"/>
      <w:r w:rsidRPr="00B126C9">
        <w:rPr>
          <w:lang w:val="it-IT"/>
        </w:rPr>
        <w:t>trafic</w:t>
      </w:r>
      <w:proofErr w:type="spellEnd"/>
      <w:r w:rsidRPr="00B126C9">
        <w:rPr>
          <w:lang w:val="it-IT"/>
        </w:rPr>
        <w:t xml:space="preserve"> </w:t>
      </w:r>
      <w:proofErr w:type="spellStart"/>
      <w:r w:rsidRPr="00B126C9">
        <w:rPr>
          <w:lang w:val="it-IT"/>
        </w:rPr>
        <w:t>și</w:t>
      </w:r>
      <w:proofErr w:type="spellEnd"/>
      <w:r w:rsidRPr="00B126C9">
        <w:rPr>
          <w:lang w:val="it-IT"/>
        </w:rPr>
        <w:t xml:space="preserve"> </w:t>
      </w:r>
      <w:proofErr w:type="spellStart"/>
      <w:r w:rsidRPr="00B126C9">
        <w:rPr>
          <w:lang w:val="it-IT"/>
        </w:rPr>
        <w:t>apă</w:t>
      </w:r>
      <w:proofErr w:type="spellEnd"/>
      <w:r w:rsidRPr="00B126C9">
        <w:rPr>
          <w:lang w:val="it-IT"/>
        </w:rPr>
        <w:t xml:space="preserve">. </w:t>
      </w:r>
      <w:proofErr w:type="spellStart"/>
      <w:r w:rsidRPr="00B126C9">
        <w:rPr>
          <w:lang w:val="it-IT"/>
        </w:rPr>
        <w:t>În</w:t>
      </w:r>
      <w:proofErr w:type="spellEnd"/>
      <w:r w:rsidRPr="00B126C9">
        <w:rPr>
          <w:lang w:val="it-IT"/>
        </w:rPr>
        <w:t xml:space="preserve"> </w:t>
      </w:r>
      <w:proofErr w:type="spellStart"/>
      <w:r w:rsidRPr="00B126C9">
        <w:rPr>
          <w:lang w:val="it-IT"/>
        </w:rPr>
        <w:t>roci</w:t>
      </w:r>
      <w:proofErr w:type="spellEnd"/>
      <w:r w:rsidRPr="00B126C9">
        <w:rPr>
          <w:lang w:val="it-IT"/>
        </w:rPr>
        <w:t xml:space="preserve"> </w:t>
      </w:r>
      <w:proofErr w:type="spellStart"/>
      <w:r w:rsidRPr="00B126C9">
        <w:rPr>
          <w:lang w:val="it-IT"/>
        </w:rPr>
        <w:t>sistoase</w:t>
      </w:r>
      <w:proofErr w:type="spellEnd"/>
      <w:r w:rsidRPr="00B126C9">
        <w:rPr>
          <w:lang w:val="it-IT"/>
        </w:rPr>
        <w:t xml:space="preserve"> a </w:t>
      </w:r>
      <w:proofErr w:type="spellStart"/>
      <w:r w:rsidRPr="00B126C9">
        <w:rPr>
          <w:lang w:val="it-IT"/>
        </w:rPr>
        <w:t>fost</w:t>
      </w:r>
      <w:proofErr w:type="spellEnd"/>
      <w:r w:rsidRPr="00B126C9">
        <w:rPr>
          <w:lang w:val="it-IT"/>
        </w:rPr>
        <w:t xml:space="preserve"> </w:t>
      </w:r>
      <w:proofErr w:type="spellStart"/>
      <w:r w:rsidRPr="00B126C9">
        <w:rPr>
          <w:lang w:val="it-IT"/>
        </w:rPr>
        <w:t>raportat</w:t>
      </w:r>
      <w:proofErr w:type="spellEnd"/>
      <w:r w:rsidRPr="00B126C9">
        <w:rPr>
          <w:lang w:val="it-IT"/>
        </w:rPr>
        <w:t xml:space="preserve">, de </w:t>
      </w:r>
      <w:proofErr w:type="spellStart"/>
      <w:r w:rsidRPr="00B126C9">
        <w:rPr>
          <w:lang w:val="it-IT"/>
        </w:rPr>
        <w:t>asemenea</w:t>
      </w:r>
      <w:proofErr w:type="spellEnd"/>
      <w:r w:rsidRPr="00B126C9">
        <w:rPr>
          <w:lang w:val="it-IT"/>
        </w:rPr>
        <w:t xml:space="preserve">, </w:t>
      </w:r>
      <w:proofErr w:type="spellStart"/>
      <w:r w:rsidR="003A567B">
        <w:rPr>
          <w:lang w:val="it-IT"/>
        </w:rPr>
        <w:t>ridicari</w:t>
      </w:r>
      <w:proofErr w:type="spellEnd"/>
      <w:r w:rsidR="003A567B">
        <w:rPr>
          <w:lang w:val="it-IT"/>
        </w:rPr>
        <w:t xml:space="preserve"> </w:t>
      </w:r>
      <w:proofErr w:type="spellStart"/>
      <w:r w:rsidRPr="00B126C9">
        <w:rPr>
          <w:lang w:val="it-IT"/>
        </w:rPr>
        <w:t>radier</w:t>
      </w:r>
      <w:proofErr w:type="spellEnd"/>
      <w:r w:rsidRPr="00B126C9">
        <w:rPr>
          <w:lang w:val="it-IT"/>
        </w:rPr>
        <w:t xml:space="preserve"> </w:t>
      </w:r>
      <w:proofErr w:type="spellStart"/>
      <w:r w:rsidRPr="00B126C9">
        <w:rPr>
          <w:lang w:val="it-IT"/>
        </w:rPr>
        <w:t>prin</w:t>
      </w:r>
      <w:proofErr w:type="spellEnd"/>
      <w:r w:rsidRPr="00B126C9">
        <w:rPr>
          <w:lang w:val="it-IT"/>
        </w:rPr>
        <w:t xml:space="preserve"> </w:t>
      </w:r>
      <w:proofErr w:type="spellStart"/>
      <w:r w:rsidRPr="00B126C9">
        <w:rPr>
          <w:lang w:val="it-IT"/>
        </w:rPr>
        <w:t>cedare</w:t>
      </w:r>
      <w:proofErr w:type="spellEnd"/>
      <w:r w:rsidRPr="00B126C9">
        <w:rPr>
          <w:lang w:val="it-IT"/>
        </w:rPr>
        <w:t xml:space="preserve"> </w:t>
      </w:r>
      <w:proofErr w:type="spellStart"/>
      <w:r w:rsidRPr="00B126C9">
        <w:rPr>
          <w:lang w:val="it-IT"/>
        </w:rPr>
        <w:t>din</w:t>
      </w:r>
      <w:proofErr w:type="spellEnd"/>
      <w:r w:rsidRPr="00B126C9">
        <w:rPr>
          <w:lang w:val="it-IT"/>
        </w:rPr>
        <w:t xml:space="preserve"> </w:t>
      </w:r>
      <w:proofErr w:type="spellStart"/>
      <w:r w:rsidRPr="00B126C9">
        <w:rPr>
          <w:lang w:val="it-IT"/>
        </w:rPr>
        <w:t>forfecare</w:t>
      </w:r>
      <w:proofErr w:type="spellEnd"/>
      <w:r w:rsidRPr="00B126C9">
        <w:rPr>
          <w:lang w:val="it-IT"/>
        </w:rPr>
        <w:t xml:space="preserve"> de-a </w:t>
      </w:r>
      <w:proofErr w:type="spellStart"/>
      <w:r w:rsidRPr="00B126C9">
        <w:rPr>
          <w:lang w:val="it-IT"/>
        </w:rPr>
        <w:t>lungul</w:t>
      </w:r>
      <w:proofErr w:type="spellEnd"/>
      <w:r w:rsidRPr="00B126C9">
        <w:rPr>
          <w:lang w:val="it-IT"/>
        </w:rPr>
        <w:t xml:space="preserve"> </w:t>
      </w:r>
      <w:proofErr w:type="spellStart"/>
      <w:r w:rsidRPr="00B126C9">
        <w:rPr>
          <w:lang w:val="it-IT"/>
        </w:rPr>
        <w:t>planurilor</w:t>
      </w:r>
      <w:proofErr w:type="spellEnd"/>
      <w:r w:rsidRPr="00B126C9">
        <w:rPr>
          <w:lang w:val="it-IT"/>
        </w:rPr>
        <w:t xml:space="preserve"> de </w:t>
      </w:r>
      <w:proofErr w:type="spellStart"/>
      <w:r w:rsidRPr="00B126C9">
        <w:rPr>
          <w:lang w:val="it-IT"/>
        </w:rPr>
        <w:t>sistozitate</w:t>
      </w:r>
      <w:proofErr w:type="spellEnd"/>
      <w:r w:rsidR="0091645D" w:rsidRPr="00B126C9">
        <w:rPr>
          <w:lang w:val="it-IT"/>
        </w:rPr>
        <w:t xml:space="preserve"> (</w:t>
      </w:r>
      <w:proofErr w:type="spellStart"/>
      <w:proofErr w:type="gramStart"/>
      <w:r w:rsidR="00424B61" w:rsidRPr="00B126C9">
        <w:rPr>
          <w:lang w:val="it-IT"/>
        </w:rPr>
        <w:t>vezi</w:t>
      </w:r>
      <w:proofErr w:type="spellEnd"/>
      <w:r w:rsidR="00424B61" w:rsidRPr="00B126C9">
        <w:rPr>
          <w:lang w:val="it-IT"/>
        </w:rPr>
        <w:t xml:space="preserve"> </w:t>
      </w:r>
      <w:r w:rsidR="0091645D" w:rsidRPr="00B126C9">
        <w:rPr>
          <w:lang w:val="it-IT"/>
        </w:rPr>
        <w:t xml:space="preserve"> </w:t>
      </w:r>
      <w:r w:rsidR="00424B61" w:rsidRPr="00B126C9">
        <w:rPr>
          <w:rStyle w:val="NormalennegritaCar"/>
          <w:rFonts w:ascii="Times New Roman" w:hAnsi="Times New Roman"/>
          <w:lang w:val="it-IT"/>
        </w:rPr>
        <w:t>Figura</w:t>
      </w:r>
      <w:proofErr w:type="gramEnd"/>
      <w:r w:rsidR="0091645D" w:rsidRPr="00B126C9">
        <w:rPr>
          <w:rStyle w:val="NormalennegritaCar"/>
          <w:rFonts w:ascii="Times New Roman" w:hAnsi="Times New Roman"/>
          <w:lang w:val="it-IT"/>
        </w:rPr>
        <w:t xml:space="preserve"> </w:t>
      </w:r>
      <w:r w:rsidR="002E7970">
        <w:rPr>
          <w:rStyle w:val="NormalennegritaCar"/>
          <w:rFonts w:ascii="Times New Roman" w:hAnsi="Times New Roman"/>
          <w:lang w:val="it-IT"/>
        </w:rPr>
        <w:t>3</w:t>
      </w:r>
      <w:r w:rsidR="0091645D" w:rsidRPr="00B126C9">
        <w:rPr>
          <w:rStyle w:val="NormalennegritaCar"/>
          <w:rFonts w:ascii="Times New Roman" w:hAnsi="Times New Roman"/>
          <w:lang w:val="it-IT"/>
        </w:rPr>
        <w:t>.3.1.d</w:t>
      </w:r>
      <w:r w:rsidR="0091645D" w:rsidRPr="00B126C9">
        <w:rPr>
          <w:lang w:val="it-IT"/>
        </w:rPr>
        <w:t>).</w:t>
      </w:r>
    </w:p>
    <w:p w14:paraId="7BF623DE" w14:textId="77777777" w:rsidR="0091645D" w:rsidRPr="00B126C9" w:rsidRDefault="0091645D" w:rsidP="0091645D">
      <w:r w:rsidRPr="00B126C9">
        <w:rPr>
          <w:lang w:val="it-IT"/>
        </w:rPr>
        <w:t xml:space="preserve">               </w:t>
      </w:r>
      <w:r w:rsidRPr="00B126C9">
        <w:rPr>
          <w:noProof/>
          <w:lang w:val="en-US" w:eastAsia="en-US"/>
        </w:rPr>
        <w:drawing>
          <wp:inline distT="0" distB="0" distL="0" distR="0" wp14:anchorId="1D5EF5A1" wp14:editId="5F01DCAE">
            <wp:extent cx="4391025" cy="2209165"/>
            <wp:effectExtent l="0" t="0" r="9525" b="635"/>
            <wp:docPr id="41" name="Imagen 41" descr="H:\scan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scan0006.jpg"/>
                    <pic:cNvPicPr>
                      <a:picLocks noChangeAspect="1" noChangeArrowheads="1"/>
                    </pic:cNvPicPr>
                  </pic:nvPicPr>
                  <pic:blipFill>
                    <a:blip r:embed="rId19">
                      <a:lum bright="6000"/>
                      <a:extLst>
                        <a:ext uri="{28A0092B-C50C-407E-A947-70E740481C1C}">
                          <a14:useLocalDpi xmlns:a14="http://schemas.microsoft.com/office/drawing/2010/main" val="0"/>
                        </a:ext>
                      </a:extLst>
                    </a:blip>
                    <a:srcRect/>
                    <a:stretch>
                      <a:fillRect/>
                    </a:stretch>
                  </pic:blipFill>
                  <pic:spPr bwMode="auto">
                    <a:xfrm>
                      <a:off x="0" y="0"/>
                      <a:ext cx="4391025" cy="2209165"/>
                    </a:xfrm>
                    <a:prstGeom prst="rect">
                      <a:avLst/>
                    </a:prstGeom>
                    <a:noFill/>
                    <a:ln>
                      <a:noFill/>
                    </a:ln>
                  </pic:spPr>
                </pic:pic>
              </a:graphicData>
            </a:graphic>
          </wp:inline>
        </w:drawing>
      </w:r>
    </w:p>
    <w:p w14:paraId="2CCAEA05" w14:textId="789D9F98" w:rsidR="0091645D" w:rsidRPr="00B126C9" w:rsidRDefault="00424B61" w:rsidP="0091645D">
      <w:pPr>
        <w:pStyle w:val="Piesdefoto"/>
        <w:rPr>
          <w:rFonts w:ascii="Times New Roman" w:hAnsi="Times New Roman"/>
          <w:lang w:val="it-IT"/>
        </w:rPr>
      </w:pPr>
      <w:r w:rsidRPr="00B126C9">
        <w:rPr>
          <w:rFonts w:ascii="Times New Roman" w:hAnsi="Times New Roman"/>
          <w:lang w:val="it-IT"/>
        </w:rPr>
        <w:t>Figura</w:t>
      </w:r>
      <w:r w:rsidR="0091645D" w:rsidRPr="00B126C9">
        <w:rPr>
          <w:rFonts w:ascii="Times New Roman" w:hAnsi="Times New Roman"/>
          <w:lang w:val="it-IT"/>
        </w:rPr>
        <w:t xml:space="preserve"> </w:t>
      </w:r>
      <w:r w:rsidR="002E7970">
        <w:rPr>
          <w:rFonts w:ascii="Times New Roman" w:hAnsi="Times New Roman"/>
          <w:lang w:val="it-IT"/>
        </w:rPr>
        <w:t>3</w:t>
      </w:r>
      <w:r w:rsidR="0091645D" w:rsidRPr="00B126C9">
        <w:rPr>
          <w:rFonts w:ascii="Times New Roman" w:hAnsi="Times New Roman"/>
          <w:lang w:val="it-IT"/>
        </w:rPr>
        <w:t>.3.1.c.- Compar</w:t>
      </w:r>
      <w:r w:rsidR="00AB3DF0" w:rsidRPr="00B126C9">
        <w:rPr>
          <w:rFonts w:ascii="Times New Roman" w:hAnsi="Times New Roman"/>
          <w:lang w:val="it-IT"/>
        </w:rPr>
        <w:t>atie</w:t>
      </w:r>
      <w:r w:rsidR="0091645D" w:rsidRPr="00B126C9">
        <w:rPr>
          <w:rFonts w:ascii="Times New Roman" w:hAnsi="Times New Roman"/>
          <w:lang w:val="it-IT"/>
        </w:rPr>
        <w:t xml:space="preserve"> </w:t>
      </w:r>
      <w:r w:rsidR="00AB3DF0" w:rsidRPr="00B126C9">
        <w:rPr>
          <w:rFonts w:ascii="Times New Roman" w:hAnsi="Times New Roman"/>
          <w:lang w:val="it-IT"/>
        </w:rPr>
        <w:t>intre</w:t>
      </w:r>
      <w:r w:rsidR="0091645D" w:rsidRPr="00B126C9">
        <w:rPr>
          <w:rFonts w:ascii="Times New Roman" w:hAnsi="Times New Roman"/>
          <w:lang w:val="it-IT"/>
        </w:rPr>
        <w:t xml:space="preserve"> </w:t>
      </w:r>
      <w:r w:rsidR="00AB3DF0" w:rsidRPr="00B126C9">
        <w:rPr>
          <w:rFonts w:ascii="Times New Roman" w:hAnsi="Times New Roman"/>
          <w:lang w:val="it-IT"/>
        </w:rPr>
        <w:t>bolta rasturnata groasa</w:t>
      </w:r>
      <w:r w:rsidR="0091645D" w:rsidRPr="00B126C9">
        <w:rPr>
          <w:rFonts w:ascii="Times New Roman" w:hAnsi="Times New Roman"/>
          <w:lang w:val="it-IT"/>
        </w:rPr>
        <w:t xml:space="preserve"> (</w:t>
      </w:r>
      <w:r w:rsidR="00AB3DF0" w:rsidRPr="00B126C9">
        <w:rPr>
          <w:rFonts w:ascii="Times New Roman" w:hAnsi="Times New Roman"/>
          <w:lang w:val="it-IT"/>
        </w:rPr>
        <w:t>teren slab</w:t>
      </w:r>
      <w:r w:rsidR="0091645D" w:rsidRPr="00B126C9">
        <w:rPr>
          <w:rFonts w:ascii="Times New Roman" w:hAnsi="Times New Roman"/>
          <w:lang w:val="it-IT"/>
        </w:rPr>
        <w:t xml:space="preserve">) </w:t>
      </w:r>
      <w:r w:rsidR="00AB3DF0" w:rsidRPr="00B126C9">
        <w:rPr>
          <w:rFonts w:ascii="Times New Roman" w:hAnsi="Times New Roman"/>
          <w:lang w:val="it-IT"/>
        </w:rPr>
        <w:t>si dala</w:t>
      </w:r>
      <w:r w:rsidR="0091645D" w:rsidRPr="00B126C9">
        <w:rPr>
          <w:rFonts w:ascii="Times New Roman" w:hAnsi="Times New Roman"/>
          <w:lang w:val="it-IT"/>
        </w:rPr>
        <w:t xml:space="preserve"> (</w:t>
      </w:r>
      <w:r w:rsidR="00AB3DF0" w:rsidRPr="00B126C9">
        <w:rPr>
          <w:rFonts w:ascii="Times New Roman" w:hAnsi="Times New Roman"/>
          <w:lang w:val="it-IT"/>
        </w:rPr>
        <w:t>teren bun</w:t>
      </w:r>
      <w:r w:rsidR="0091645D" w:rsidRPr="00B126C9">
        <w:rPr>
          <w:rFonts w:ascii="Times New Roman" w:hAnsi="Times New Roman"/>
          <w:lang w:val="it-IT"/>
        </w:rPr>
        <w:t>)</w:t>
      </w:r>
    </w:p>
    <w:p w14:paraId="7F808AB8" w14:textId="77777777" w:rsidR="0091645D" w:rsidRPr="00B126C9" w:rsidRDefault="0091645D" w:rsidP="0091645D">
      <w:r w:rsidRPr="00B126C9">
        <w:rPr>
          <w:lang w:val="it-IT"/>
        </w:rPr>
        <w:t xml:space="preserve">                                   </w:t>
      </w:r>
      <w:r w:rsidRPr="00B126C9">
        <w:rPr>
          <w:noProof/>
          <w:lang w:val="en-US" w:eastAsia="en-US"/>
        </w:rPr>
        <w:drawing>
          <wp:inline distT="0" distB="0" distL="0" distR="0" wp14:anchorId="657BEC14" wp14:editId="5E1CB88B">
            <wp:extent cx="2218055" cy="2100580"/>
            <wp:effectExtent l="0" t="0" r="0" b="0"/>
            <wp:docPr id="40" name="Imagen 40" descr="H:\scan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scan0007.jpg"/>
                    <pic:cNvPicPr>
                      <a:picLocks noChangeAspect="1" noChangeArrowheads="1"/>
                    </pic:cNvPicPr>
                  </pic:nvPicPr>
                  <pic:blipFill>
                    <a:blip r:embed="rId20">
                      <a:lum bright="6000"/>
                      <a:extLst>
                        <a:ext uri="{28A0092B-C50C-407E-A947-70E740481C1C}">
                          <a14:useLocalDpi xmlns:a14="http://schemas.microsoft.com/office/drawing/2010/main" val="0"/>
                        </a:ext>
                      </a:extLst>
                    </a:blip>
                    <a:srcRect/>
                    <a:stretch>
                      <a:fillRect/>
                    </a:stretch>
                  </pic:blipFill>
                  <pic:spPr bwMode="auto">
                    <a:xfrm>
                      <a:off x="0" y="0"/>
                      <a:ext cx="2218055" cy="2100580"/>
                    </a:xfrm>
                    <a:prstGeom prst="rect">
                      <a:avLst/>
                    </a:prstGeom>
                    <a:noFill/>
                    <a:ln>
                      <a:noFill/>
                    </a:ln>
                  </pic:spPr>
                </pic:pic>
              </a:graphicData>
            </a:graphic>
          </wp:inline>
        </w:drawing>
      </w:r>
    </w:p>
    <w:p w14:paraId="0156AAEF" w14:textId="79A8A488" w:rsidR="0091645D" w:rsidRPr="00B126C9" w:rsidRDefault="00424B61" w:rsidP="0091645D">
      <w:pPr>
        <w:pStyle w:val="Piesdefoto"/>
        <w:rPr>
          <w:rFonts w:ascii="Times New Roman" w:hAnsi="Times New Roman"/>
          <w:lang w:val="it-IT"/>
        </w:rPr>
      </w:pPr>
      <w:r w:rsidRPr="00B126C9">
        <w:rPr>
          <w:rFonts w:ascii="Times New Roman" w:hAnsi="Times New Roman"/>
          <w:lang w:val="it-IT"/>
        </w:rPr>
        <w:t>Figura</w:t>
      </w:r>
      <w:r w:rsidR="0091645D" w:rsidRPr="00B126C9">
        <w:rPr>
          <w:rFonts w:ascii="Times New Roman" w:hAnsi="Times New Roman"/>
          <w:lang w:val="it-IT"/>
        </w:rPr>
        <w:t xml:space="preserve"> </w:t>
      </w:r>
      <w:r w:rsidR="002E7970">
        <w:rPr>
          <w:rFonts w:ascii="Times New Roman" w:hAnsi="Times New Roman"/>
          <w:lang w:val="it-IT"/>
        </w:rPr>
        <w:t>3</w:t>
      </w:r>
      <w:r w:rsidR="0091645D" w:rsidRPr="00B126C9">
        <w:rPr>
          <w:rFonts w:ascii="Times New Roman" w:hAnsi="Times New Roman"/>
          <w:lang w:val="it-IT"/>
        </w:rPr>
        <w:t xml:space="preserve">.3.1.d.- </w:t>
      </w:r>
      <w:r w:rsidR="00AB3DF0" w:rsidRPr="00B126C9">
        <w:rPr>
          <w:rFonts w:ascii="Times New Roman" w:hAnsi="Times New Roman"/>
          <w:lang w:val="it-IT"/>
        </w:rPr>
        <w:t>Cedare arc rasturnat</w:t>
      </w:r>
    </w:p>
    <w:p w14:paraId="74E8507D" w14:textId="77777777" w:rsidR="0096791B" w:rsidRPr="00B126C9" w:rsidRDefault="0096791B" w:rsidP="0091645D">
      <w:pPr>
        <w:rPr>
          <w:lang w:val="it-IT"/>
        </w:rPr>
      </w:pPr>
    </w:p>
    <w:p w14:paraId="0F64B810" w14:textId="4827328D" w:rsidR="0096791B" w:rsidRPr="00B126C9" w:rsidRDefault="0096791B" w:rsidP="00263F35">
      <w:pPr>
        <w:jc w:val="both"/>
        <w:rPr>
          <w:lang w:val="it-IT"/>
        </w:rPr>
      </w:pPr>
      <w:proofErr w:type="spellStart"/>
      <w:r w:rsidRPr="00B126C9">
        <w:rPr>
          <w:lang w:val="it-IT"/>
        </w:rPr>
        <w:t>Acest</w:t>
      </w:r>
      <w:proofErr w:type="spellEnd"/>
      <w:r w:rsidRPr="00B126C9">
        <w:rPr>
          <w:lang w:val="it-IT"/>
        </w:rPr>
        <w:t xml:space="preserve"> </w:t>
      </w:r>
      <w:proofErr w:type="spellStart"/>
      <w:r w:rsidRPr="00B126C9">
        <w:rPr>
          <w:lang w:val="it-IT"/>
        </w:rPr>
        <w:t>lucru</w:t>
      </w:r>
      <w:proofErr w:type="spellEnd"/>
      <w:r w:rsidRPr="00B126C9">
        <w:rPr>
          <w:lang w:val="it-IT"/>
        </w:rPr>
        <w:t xml:space="preserve"> ne conduce la o </w:t>
      </w:r>
      <w:proofErr w:type="spellStart"/>
      <w:r w:rsidRPr="00B126C9">
        <w:rPr>
          <w:lang w:val="it-IT"/>
        </w:rPr>
        <w:t>altă</w:t>
      </w:r>
      <w:proofErr w:type="spellEnd"/>
      <w:r w:rsidRPr="00B126C9">
        <w:rPr>
          <w:lang w:val="it-IT"/>
        </w:rPr>
        <w:t xml:space="preserve"> </w:t>
      </w:r>
      <w:proofErr w:type="spellStart"/>
      <w:r w:rsidR="003A567B">
        <w:rPr>
          <w:lang w:val="it-IT"/>
        </w:rPr>
        <w:t>alegere</w:t>
      </w:r>
      <w:proofErr w:type="spellEnd"/>
      <w:r w:rsidRPr="00B126C9">
        <w:rPr>
          <w:lang w:val="it-IT"/>
        </w:rPr>
        <w:t xml:space="preserve"> </w:t>
      </w:r>
      <w:proofErr w:type="spellStart"/>
      <w:r w:rsidRPr="00B126C9">
        <w:rPr>
          <w:lang w:val="it-IT"/>
        </w:rPr>
        <w:t>importantă</w:t>
      </w:r>
      <w:proofErr w:type="spellEnd"/>
      <w:r w:rsidRPr="00B126C9">
        <w:rPr>
          <w:lang w:val="it-IT"/>
        </w:rPr>
        <w:t xml:space="preserve">: </w:t>
      </w:r>
      <w:r w:rsidR="00553E3D" w:rsidRPr="00B126C9">
        <w:rPr>
          <w:lang w:val="it-IT"/>
        </w:rPr>
        <w:t>se va</w:t>
      </w:r>
      <w:r w:rsidRPr="00B126C9">
        <w:rPr>
          <w:lang w:val="it-IT"/>
        </w:rPr>
        <w:t xml:space="preserve"> proceda la </w:t>
      </w:r>
      <w:proofErr w:type="spellStart"/>
      <w:r w:rsidRPr="00B126C9">
        <w:rPr>
          <w:lang w:val="it-IT"/>
        </w:rPr>
        <w:t>secțiune</w:t>
      </w:r>
      <w:proofErr w:type="spellEnd"/>
      <w:r w:rsidRPr="00B126C9">
        <w:rPr>
          <w:lang w:val="it-IT"/>
        </w:rPr>
        <w:t xml:space="preserve"> </w:t>
      </w:r>
      <w:proofErr w:type="spellStart"/>
      <w:r w:rsidRPr="00B126C9">
        <w:rPr>
          <w:lang w:val="it-IT"/>
        </w:rPr>
        <w:t>completă</w:t>
      </w:r>
      <w:proofErr w:type="spellEnd"/>
      <w:r w:rsidRPr="00B126C9">
        <w:rPr>
          <w:lang w:val="it-IT"/>
        </w:rPr>
        <w:t xml:space="preserve"> </w:t>
      </w:r>
      <w:proofErr w:type="spellStart"/>
      <w:r w:rsidRPr="00B126C9">
        <w:rPr>
          <w:lang w:val="it-IT"/>
        </w:rPr>
        <w:t>sau</w:t>
      </w:r>
      <w:proofErr w:type="spellEnd"/>
      <w:r w:rsidRPr="00B126C9">
        <w:rPr>
          <w:lang w:val="it-IT"/>
        </w:rPr>
        <w:t xml:space="preserve"> </w:t>
      </w:r>
      <w:proofErr w:type="spellStart"/>
      <w:r w:rsidR="00263F35" w:rsidRPr="00B126C9">
        <w:rPr>
          <w:lang w:val="it-IT"/>
        </w:rPr>
        <w:t>partial</w:t>
      </w:r>
      <w:proofErr w:type="spellEnd"/>
      <w:r w:rsidRPr="00B126C9">
        <w:rPr>
          <w:lang w:val="it-IT"/>
        </w:rPr>
        <w:t xml:space="preserve">. </w:t>
      </w:r>
      <w:proofErr w:type="spellStart"/>
      <w:r w:rsidRPr="00B126C9">
        <w:rPr>
          <w:lang w:val="it-IT"/>
        </w:rPr>
        <w:t>Închiderea</w:t>
      </w:r>
      <w:proofErr w:type="spellEnd"/>
      <w:r w:rsidRPr="00B126C9">
        <w:rPr>
          <w:lang w:val="it-IT"/>
        </w:rPr>
        <w:t xml:space="preserve"> </w:t>
      </w:r>
      <w:proofErr w:type="spellStart"/>
      <w:r w:rsidRPr="00B126C9">
        <w:rPr>
          <w:lang w:val="it-IT"/>
        </w:rPr>
        <w:t>rapidă</w:t>
      </w:r>
      <w:proofErr w:type="spellEnd"/>
      <w:r w:rsidRPr="00B126C9">
        <w:rPr>
          <w:lang w:val="it-IT"/>
        </w:rPr>
        <w:t xml:space="preserve"> a </w:t>
      </w:r>
      <w:proofErr w:type="spellStart"/>
      <w:r w:rsidRPr="00B126C9">
        <w:rPr>
          <w:lang w:val="it-IT"/>
        </w:rPr>
        <w:t>suportului</w:t>
      </w:r>
      <w:proofErr w:type="spellEnd"/>
      <w:r w:rsidRPr="00B126C9">
        <w:rPr>
          <w:lang w:val="it-IT"/>
        </w:rPr>
        <w:t xml:space="preserve"> este </w:t>
      </w:r>
      <w:proofErr w:type="spellStart"/>
      <w:r w:rsidRPr="00B126C9">
        <w:rPr>
          <w:lang w:val="it-IT"/>
        </w:rPr>
        <w:t>foarte</w:t>
      </w:r>
      <w:proofErr w:type="spellEnd"/>
      <w:r w:rsidRPr="00B126C9">
        <w:rPr>
          <w:lang w:val="it-IT"/>
        </w:rPr>
        <w:t xml:space="preserve"> </w:t>
      </w:r>
      <w:proofErr w:type="spellStart"/>
      <w:r w:rsidRPr="00B126C9">
        <w:rPr>
          <w:lang w:val="it-IT"/>
        </w:rPr>
        <w:t>convenabilă</w:t>
      </w:r>
      <w:proofErr w:type="spellEnd"/>
      <w:r w:rsidRPr="00B126C9">
        <w:rPr>
          <w:lang w:val="it-IT"/>
        </w:rPr>
        <w:t xml:space="preserve"> </w:t>
      </w:r>
      <w:proofErr w:type="spellStart"/>
      <w:r w:rsidRPr="00B126C9">
        <w:rPr>
          <w:lang w:val="it-IT"/>
        </w:rPr>
        <w:t>atunci</w:t>
      </w:r>
      <w:proofErr w:type="spellEnd"/>
      <w:r w:rsidRPr="00B126C9">
        <w:rPr>
          <w:lang w:val="it-IT"/>
        </w:rPr>
        <w:t xml:space="preserve"> </w:t>
      </w:r>
      <w:proofErr w:type="spellStart"/>
      <w:r w:rsidRPr="00B126C9">
        <w:rPr>
          <w:lang w:val="it-IT"/>
        </w:rPr>
        <w:t>când</w:t>
      </w:r>
      <w:proofErr w:type="spellEnd"/>
      <w:r w:rsidRPr="00B126C9">
        <w:rPr>
          <w:lang w:val="it-IT"/>
        </w:rPr>
        <w:t xml:space="preserve"> se </w:t>
      </w:r>
      <w:proofErr w:type="spellStart"/>
      <w:r w:rsidRPr="00B126C9">
        <w:rPr>
          <w:lang w:val="it-IT"/>
        </w:rPr>
        <w:t>așteaptă</w:t>
      </w:r>
      <w:proofErr w:type="spellEnd"/>
      <w:r w:rsidRPr="00B126C9">
        <w:rPr>
          <w:lang w:val="it-IT"/>
        </w:rPr>
        <w:t xml:space="preserve"> </w:t>
      </w:r>
      <w:proofErr w:type="spellStart"/>
      <w:r w:rsidR="00553E3D" w:rsidRPr="00B126C9">
        <w:rPr>
          <w:lang w:val="it-IT"/>
        </w:rPr>
        <w:t>deformatii</w:t>
      </w:r>
      <w:proofErr w:type="spellEnd"/>
      <w:r w:rsidRPr="00B126C9">
        <w:rPr>
          <w:lang w:val="it-IT"/>
        </w:rPr>
        <w:t xml:space="preserve"> </w:t>
      </w:r>
      <w:proofErr w:type="spellStart"/>
      <w:r w:rsidRPr="00B126C9">
        <w:rPr>
          <w:lang w:val="it-IT"/>
        </w:rPr>
        <w:t>plastic</w:t>
      </w:r>
      <w:r w:rsidR="00553E3D" w:rsidRPr="00B126C9">
        <w:rPr>
          <w:lang w:val="it-IT"/>
        </w:rPr>
        <w:t>e</w:t>
      </w:r>
      <w:proofErr w:type="spellEnd"/>
      <w:r w:rsidRPr="00B126C9">
        <w:rPr>
          <w:lang w:val="it-IT"/>
        </w:rPr>
        <w:t xml:space="preserve"> </w:t>
      </w:r>
      <w:proofErr w:type="spellStart"/>
      <w:r w:rsidRPr="00B126C9">
        <w:rPr>
          <w:lang w:val="it-IT"/>
        </w:rPr>
        <w:t>și</w:t>
      </w:r>
      <w:proofErr w:type="spellEnd"/>
      <w:r w:rsidRPr="00B126C9">
        <w:rPr>
          <w:lang w:val="it-IT"/>
        </w:rPr>
        <w:t xml:space="preserve"> </w:t>
      </w:r>
      <w:proofErr w:type="spellStart"/>
      <w:r w:rsidRPr="00B126C9">
        <w:rPr>
          <w:lang w:val="it-IT"/>
        </w:rPr>
        <w:t>degradarea</w:t>
      </w:r>
      <w:proofErr w:type="spellEnd"/>
      <w:r w:rsidRPr="00B126C9">
        <w:rPr>
          <w:lang w:val="it-IT"/>
        </w:rPr>
        <w:t xml:space="preserve"> </w:t>
      </w:r>
      <w:proofErr w:type="spellStart"/>
      <w:r w:rsidRPr="00B126C9">
        <w:rPr>
          <w:lang w:val="it-IT"/>
        </w:rPr>
        <w:t>solului</w:t>
      </w:r>
      <w:proofErr w:type="spellEnd"/>
      <w:r w:rsidRPr="00B126C9">
        <w:rPr>
          <w:lang w:val="it-IT"/>
        </w:rPr>
        <w:t xml:space="preserve"> </w:t>
      </w:r>
      <w:proofErr w:type="spellStart"/>
      <w:r w:rsidRPr="00B126C9">
        <w:rPr>
          <w:lang w:val="it-IT"/>
        </w:rPr>
        <w:t>în</w:t>
      </w:r>
      <w:proofErr w:type="spellEnd"/>
      <w:r w:rsidRPr="00B126C9">
        <w:rPr>
          <w:lang w:val="it-IT"/>
        </w:rPr>
        <w:t xml:space="preserve"> </w:t>
      </w:r>
      <w:proofErr w:type="spellStart"/>
      <w:r w:rsidRPr="00B126C9">
        <w:rPr>
          <w:lang w:val="it-IT"/>
        </w:rPr>
        <w:t>jurul</w:t>
      </w:r>
      <w:proofErr w:type="spellEnd"/>
      <w:r w:rsidRPr="00B126C9">
        <w:rPr>
          <w:lang w:val="it-IT"/>
        </w:rPr>
        <w:t xml:space="preserve"> </w:t>
      </w:r>
      <w:proofErr w:type="spellStart"/>
      <w:r w:rsidRPr="00B126C9">
        <w:rPr>
          <w:lang w:val="it-IT"/>
        </w:rPr>
        <w:t>tunelului</w:t>
      </w:r>
      <w:proofErr w:type="spellEnd"/>
      <w:r w:rsidRPr="00B126C9">
        <w:rPr>
          <w:lang w:val="it-IT"/>
        </w:rPr>
        <w:t xml:space="preserve"> </w:t>
      </w:r>
      <w:proofErr w:type="spellStart"/>
      <w:r w:rsidRPr="00B126C9">
        <w:rPr>
          <w:lang w:val="it-IT"/>
        </w:rPr>
        <w:t>trebuie</w:t>
      </w:r>
      <w:proofErr w:type="spellEnd"/>
      <w:r w:rsidRPr="00B126C9">
        <w:rPr>
          <w:lang w:val="it-IT"/>
        </w:rPr>
        <w:t xml:space="preserve"> </w:t>
      </w:r>
      <w:proofErr w:type="spellStart"/>
      <w:r w:rsidRPr="00B126C9">
        <w:rPr>
          <w:lang w:val="it-IT"/>
        </w:rPr>
        <w:t>prevenită</w:t>
      </w:r>
      <w:proofErr w:type="spellEnd"/>
      <w:r w:rsidRPr="00B126C9">
        <w:rPr>
          <w:lang w:val="it-IT"/>
        </w:rPr>
        <w:t xml:space="preserve"> </w:t>
      </w:r>
      <w:proofErr w:type="spellStart"/>
      <w:r w:rsidRPr="00B126C9">
        <w:rPr>
          <w:lang w:val="it-IT"/>
        </w:rPr>
        <w:t>sau</w:t>
      </w:r>
      <w:proofErr w:type="spellEnd"/>
      <w:r w:rsidRPr="00B126C9">
        <w:rPr>
          <w:lang w:val="it-IT"/>
        </w:rPr>
        <w:t xml:space="preserve"> </w:t>
      </w:r>
      <w:proofErr w:type="spellStart"/>
      <w:r w:rsidRPr="00B126C9">
        <w:rPr>
          <w:lang w:val="it-IT"/>
        </w:rPr>
        <w:t>cel</w:t>
      </w:r>
      <w:proofErr w:type="spellEnd"/>
      <w:r w:rsidRPr="00B126C9">
        <w:rPr>
          <w:lang w:val="it-IT"/>
        </w:rPr>
        <w:t xml:space="preserve"> </w:t>
      </w:r>
      <w:proofErr w:type="spellStart"/>
      <w:r w:rsidRPr="00B126C9">
        <w:rPr>
          <w:lang w:val="it-IT"/>
        </w:rPr>
        <w:t>puțin</w:t>
      </w:r>
      <w:proofErr w:type="spellEnd"/>
      <w:r w:rsidRPr="00B126C9">
        <w:rPr>
          <w:lang w:val="it-IT"/>
        </w:rPr>
        <w:t xml:space="preserve"> </w:t>
      </w:r>
      <w:proofErr w:type="spellStart"/>
      <w:r w:rsidRPr="00B126C9">
        <w:rPr>
          <w:lang w:val="it-IT"/>
        </w:rPr>
        <w:t>limitată</w:t>
      </w:r>
      <w:proofErr w:type="spellEnd"/>
      <w:r w:rsidRPr="00B126C9">
        <w:rPr>
          <w:lang w:val="it-IT"/>
        </w:rPr>
        <w:t>.</w:t>
      </w:r>
    </w:p>
    <w:p w14:paraId="0A2CCBE9" w14:textId="77777777" w:rsidR="0096791B" w:rsidRPr="00B126C9" w:rsidRDefault="0096791B" w:rsidP="0091645D">
      <w:pPr>
        <w:rPr>
          <w:lang w:val="it-IT"/>
        </w:rPr>
      </w:pPr>
    </w:p>
    <w:p w14:paraId="739760CA" w14:textId="2F079B2B" w:rsidR="00263F35" w:rsidRPr="00B126C9" w:rsidRDefault="00263F35" w:rsidP="00263F35">
      <w:pPr>
        <w:rPr>
          <w:lang w:val="it-IT"/>
        </w:rPr>
      </w:pPr>
      <w:proofErr w:type="spellStart"/>
      <w:r w:rsidRPr="00B126C9">
        <w:rPr>
          <w:lang w:val="it-IT"/>
        </w:rPr>
        <w:t>În</w:t>
      </w:r>
      <w:proofErr w:type="spellEnd"/>
      <w:r w:rsidRPr="00B126C9">
        <w:rPr>
          <w:lang w:val="it-IT"/>
        </w:rPr>
        <w:t xml:space="preserve"> </w:t>
      </w:r>
      <w:proofErr w:type="spellStart"/>
      <w:r w:rsidRPr="00B126C9">
        <w:rPr>
          <w:lang w:val="it-IT"/>
        </w:rPr>
        <w:t>cazul</w:t>
      </w:r>
      <w:proofErr w:type="spellEnd"/>
      <w:r w:rsidRPr="00B126C9">
        <w:rPr>
          <w:lang w:val="it-IT"/>
        </w:rPr>
        <w:t xml:space="preserve"> </w:t>
      </w:r>
      <w:proofErr w:type="spellStart"/>
      <w:r w:rsidRPr="00B126C9">
        <w:rPr>
          <w:lang w:val="it-IT"/>
        </w:rPr>
        <w:t>unor</w:t>
      </w:r>
      <w:proofErr w:type="spellEnd"/>
      <w:r w:rsidRPr="00B126C9">
        <w:rPr>
          <w:lang w:val="it-IT"/>
        </w:rPr>
        <w:t xml:space="preserve"> </w:t>
      </w:r>
      <w:proofErr w:type="spellStart"/>
      <w:r w:rsidRPr="00B126C9">
        <w:rPr>
          <w:lang w:val="it-IT"/>
        </w:rPr>
        <w:t>deformări</w:t>
      </w:r>
      <w:proofErr w:type="spellEnd"/>
      <w:r w:rsidRPr="00B126C9">
        <w:rPr>
          <w:lang w:val="it-IT"/>
        </w:rPr>
        <w:t xml:space="preserve"> </w:t>
      </w:r>
      <w:proofErr w:type="spellStart"/>
      <w:r w:rsidRPr="00B126C9">
        <w:rPr>
          <w:lang w:val="it-IT"/>
        </w:rPr>
        <w:t>excesive</w:t>
      </w:r>
      <w:proofErr w:type="spellEnd"/>
      <w:r w:rsidRPr="00B126C9">
        <w:rPr>
          <w:lang w:val="it-IT"/>
        </w:rPr>
        <w:t xml:space="preserve"> </w:t>
      </w:r>
      <w:proofErr w:type="spellStart"/>
      <w:r w:rsidRPr="00B126C9">
        <w:rPr>
          <w:lang w:val="it-IT"/>
        </w:rPr>
        <w:t>în</w:t>
      </w:r>
      <w:proofErr w:type="spellEnd"/>
      <w:r w:rsidRPr="00B126C9">
        <w:rPr>
          <w:lang w:val="it-IT"/>
        </w:rPr>
        <w:t xml:space="preserve"> </w:t>
      </w:r>
      <w:proofErr w:type="spellStart"/>
      <w:r w:rsidRPr="00B126C9">
        <w:rPr>
          <w:lang w:val="it-IT"/>
        </w:rPr>
        <w:t>faza</w:t>
      </w:r>
      <w:proofErr w:type="spellEnd"/>
      <w:r w:rsidRPr="00B126C9">
        <w:rPr>
          <w:lang w:val="it-IT"/>
        </w:rPr>
        <w:t xml:space="preserve"> de</w:t>
      </w:r>
      <w:r w:rsidR="003A567B">
        <w:rPr>
          <w:lang w:val="it-IT"/>
        </w:rPr>
        <w:t xml:space="preserve"> “</w:t>
      </w:r>
      <w:proofErr w:type="spellStart"/>
      <w:r w:rsidR="003A567B">
        <w:rPr>
          <w:lang w:val="it-IT"/>
        </w:rPr>
        <w:t>heading</w:t>
      </w:r>
      <w:proofErr w:type="spellEnd"/>
      <w:r w:rsidR="003A567B">
        <w:rPr>
          <w:lang w:val="it-IT"/>
        </w:rPr>
        <w:t>”</w:t>
      </w:r>
      <w:r w:rsidRPr="00B126C9">
        <w:rPr>
          <w:lang w:val="it-IT"/>
        </w:rPr>
        <w:t xml:space="preserve">, </w:t>
      </w:r>
      <w:proofErr w:type="spellStart"/>
      <w:r w:rsidRPr="00B126C9">
        <w:rPr>
          <w:lang w:val="it-IT"/>
        </w:rPr>
        <w:t>în</w:t>
      </w:r>
      <w:proofErr w:type="spellEnd"/>
      <w:r w:rsidRPr="00B126C9">
        <w:rPr>
          <w:lang w:val="it-IT"/>
        </w:rPr>
        <w:t xml:space="preserve"> </w:t>
      </w:r>
      <w:proofErr w:type="spellStart"/>
      <w:r w:rsidRPr="00B126C9">
        <w:rPr>
          <w:lang w:val="it-IT"/>
        </w:rPr>
        <w:t>ciuda</w:t>
      </w:r>
      <w:proofErr w:type="spellEnd"/>
      <w:r w:rsidRPr="00B126C9">
        <w:rPr>
          <w:lang w:val="it-IT"/>
        </w:rPr>
        <w:t xml:space="preserve"> </w:t>
      </w:r>
      <w:proofErr w:type="spellStart"/>
      <w:r w:rsidRPr="00B126C9">
        <w:rPr>
          <w:lang w:val="it-IT"/>
        </w:rPr>
        <w:t>ancorării</w:t>
      </w:r>
      <w:proofErr w:type="spellEnd"/>
      <w:r w:rsidRPr="00B126C9">
        <w:rPr>
          <w:lang w:val="it-IT"/>
        </w:rPr>
        <w:t xml:space="preserve">, </w:t>
      </w:r>
      <w:r w:rsidR="003A567B">
        <w:rPr>
          <w:lang w:val="it-IT"/>
        </w:rPr>
        <w:t xml:space="preserve">este </w:t>
      </w:r>
      <w:proofErr w:type="spellStart"/>
      <w:proofErr w:type="gramStart"/>
      <w:r w:rsidR="003A567B">
        <w:rPr>
          <w:lang w:val="it-IT"/>
        </w:rPr>
        <w:t>posibil</w:t>
      </w:r>
      <w:proofErr w:type="spellEnd"/>
      <w:r w:rsidR="003A567B">
        <w:rPr>
          <w:lang w:val="it-IT"/>
        </w:rPr>
        <w:t xml:space="preserve"> </w:t>
      </w:r>
      <w:r w:rsidRPr="00B126C9">
        <w:rPr>
          <w:lang w:val="it-IT"/>
        </w:rPr>
        <w:t xml:space="preserve"> </w:t>
      </w:r>
      <w:proofErr w:type="spellStart"/>
      <w:r w:rsidRPr="00B126C9">
        <w:rPr>
          <w:lang w:val="it-IT"/>
        </w:rPr>
        <w:t>să</w:t>
      </w:r>
      <w:proofErr w:type="spellEnd"/>
      <w:proofErr w:type="gramEnd"/>
      <w:r w:rsidRPr="00B126C9">
        <w:rPr>
          <w:lang w:val="it-IT"/>
        </w:rPr>
        <w:t xml:space="preserve"> se </w:t>
      </w:r>
      <w:proofErr w:type="spellStart"/>
      <w:r w:rsidR="003A567B">
        <w:rPr>
          <w:lang w:val="it-IT"/>
        </w:rPr>
        <w:t>construieste</w:t>
      </w:r>
      <w:proofErr w:type="spellEnd"/>
      <w:r w:rsidRPr="00B126C9">
        <w:rPr>
          <w:lang w:val="it-IT"/>
        </w:rPr>
        <w:t xml:space="preserve"> o </w:t>
      </w:r>
      <w:proofErr w:type="spellStart"/>
      <w:r w:rsidRPr="00B126C9">
        <w:rPr>
          <w:lang w:val="it-IT"/>
        </w:rPr>
        <w:t>bolta</w:t>
      </w:r>
      <w:proofErr w:type="spellEnd"/>
      <w:r w:rsidRPr="00B126C9">
        <w:rPr>
          <w:lang w:val="it-IT"/>
        </w:rPr>
        <w:t xml:space="preserve"> </w:t>
      </w:r>
      <w:proofErr w:type="spellStart"/>
      <w:r w:rsidRPr="00B126C9">
        <w:rPr>
          <w:lang w:val="it-IT"/>
        </w:rPr>
        <w:t>temporar</w:t>
      </w:r>
      <w:proofErr w:type="spellEnd"/>
      <w:r w:rsidRPr="00B126C9">
        <w:rPr>
          <w:lang w:val="it-IT"/>
        </w:rPr>
        <w:t xml:space="preserve"> care este </w:t>
      </w:r>
      <w:proofErr w:type="spellStart"/>
      <w:r w:rsidRPr="00B126C9">
        <w:rPr>
          <w:lang w:val="it-IT"/>
        </w:rPr>
        <w:t>demolat</w:t>
      </w:r>
      <w:proofErr w:type="spellEnd"/>
      <w:r w:rsidRPr="00B126C9">
        <w:rPr>
          <w:lang w:val="it-IT"/>
        </w:rPr>
        <w:t xml:space="preserve"> </w:t>
      </w:r>
      <w:proofErr w:type="spellStart"/>
      <w:r w:rsidRPr="00B126C9">
        <w:rPr>
          <w:lang w:val="it-IT"/>
        </w:rPr>
        <w:t>ulterior</w:t>
      </w:r>
      <w:proofErr w:type="spellEnd"/>
      <w:r w:rsidRPr="00B126C9">
        <w:rPr>
          <w:lang w:val="it-IT"/>
        </w:rPr>
        <w:t>.</w:t>
      </w:r>
    </w:p>
    <w:p w14:paraId="1169199A" w14:textId="3A6EDBD0" w:rsidR="0091645D" w:rsidRPr="00B126C9" w:rsidRDefault="00263F35" w:rsidP="0091645D">
      <w:pPr>
        <w:rPr>
          <w:lang w:val="it-IT"/>
        </w:rPr>
      </w:pPr>
      <w:proofErr w:type="spellStart"/>
      <w:r w:rsidRPr="00B126C9">
        <w:rPr>
          <w:lang w:val="it-IT"/>
        </w:rPr>
        <w:t>În</w:t>
      </w:r>
      <w:proofErr w:type="spellEnd"/>
      <w:r w:rsidRPr="00B126C9">
        <w:rPr>
          <w:lang w:val="it-IT"/>
        </w:rPr>
        <w:t xml:space="preserve"> </w:t>
      </w:r>
      <w:proofErr w:type="spellStart"/>
      <w:r w:rsidRPr="00B126C9">
        <w:rPr>
          <w:lang w:val="it-IT"/>
        </w:rPr>
        <w:t>ceea</w:t>
      </w:r>
      <w:proofErr w:type="spellEnd"/>
      <w:r w:rsidRPr="00B126C9">
        <w:rPr>
          <w:lang w:val="it-IT"/>
        </w:rPr>
        <w:t xml:space="preserve"> ce </w:t>
      </w:r>
      <w:proofErr w:type="spellStart"/>
      <w:r w:rsidRPr="00B126C9">
        <w:rPr>
          <w:lang w:val="it-IT"/>
        </w:rPr>
        <w:t>privește</w:t>
      </w:r>
      <w:proofErr w:type="spellEnd"/>
      <w:r w:rsidRPr="00B126C9">
        <w:rPr>
          <w:lang w:val="it-IT"/>
        </w:rPr>
        <w:t xml:space="preserve"> </w:t>
      </w:r>
      <w:proofErr w:type="spellStart"/>
      <w:r w:rsidRPr="00B126C9">
        <w:rPr>
          <w:lang w:val="it-IT"/>
        </w:rPr>
        <w:t>toate</w:t>
      </w:r>
      <w:proofErr w:type="spellEnd"/>
      <w:r w:rsidRPr="00B126C9">
        <w:rPr>
          <w:lang w:val="it-IT"/>
        </w:rPr>
        <w:t xml:space="preserve"> </w:t>
      </w:r>
      <w:proofErr w:type="spellStart"/>
      <w:r w:rsidRPr="00B126C9">
        <w:rPr>
          <w:lang w:val="it-IT"/>
        </w:rPr>
        <w:t>comentariile</w:t>
      </w:r>
      <w:proofErr w:type="spellEnd"/>
      <w:r w:rsidRPr="00B126C9">
        <w:rPr>
          <w:lang w:val="it-IT"/>
        </w:rPr>
        <w:t xml:space="preserve"> de mai </w:t>
      </w:r>
      <w:proofErr w:type="spellStart"/>
      <w:r w:rsidRPr="00B126C9">
        <w:rPr>
          <w:lang w:val="it-IT"/>
        </w:rPr>
        <w:t>sus</w:t>
      </w:r>
      <w:proofErr w:type="spellEnd"/>
      <w:r w:rsidRPr="00B126C9">
        <w:rPr>
          <w:lang w:val="it-IT"/>
        </w:rPr>
        <w:t>,</w:t>
      </w:r>
      <w:r w:rsidR="0091645D" w:rsidRPr="00B126C9">
        <w:rPr>
          <w:lang w:val="it-IT"/>
        </w:rPr>
        <w:t xml:space="preserve"> </w:t>
      </w:r>
      <w:r w:rsidR="00424B61" w:rsidRPr="00B126C9">
        <w:rPr>
          <w:rStyle w:val="NormalennegritaCar"/>
          <w:rFonts w:ascii="Times New Roman" w:hAnsi="Times New Roman"/>
          <w:lang w:val="it-IT"/>
        </w:rPr>
        <w:t>Figura</w:t>
      </w:r>
      <w:r w:rsidR="0091645D" w:rsidRPr="00B126C9">
        <w:rPr>
          <w:rStyle w:val="NormalennegritaCar"/>
          <w:rFonts w:ascii="Times New Roman" w:hAnsi="Times New Roman"/>
          <w:lang w:val="it-IT"/>
        </w:rPr>
        <w:t xml:space="preserve"> </w:t>
      </w:r>
      <w:r w:rsidR="002E7970">
        <w:rPr>
          <w:rStyle w:val="NormalennegritaCar"/>
          <w:rFonts w:ascii="Times New Roman" w:hAnsi="Times New Roman"/>
          <w:lang w:val="it-IT"/>
        </w:rPr>
        <w:t>3</w:t>
      </w:r>
      <w:r w:rsidR="0091645D" w:rsidRPr="00B126C9">
        <w:rPr>
          <w:rStyle w:val="NormalennegritaCar"/>
          <w:rFonts w:ascii="Times New Roman" w:hAnsi="Times New Roman"/>
          <w:lang w:val="it-IT"/>
        </w:rPr>
        <w:t>.3.1.e</w:t>
      </w:r>
      <w:r w:rsidR="0091645D" w:rsidRPr="00B126C9">
        <w:rPr>
          <w:lang w:val="it-IT"/>
        </w:rPr>
        <w:t xml:space="preserve"> </w:t>
      </w:r>
      <w:proofErr w:type="spellStart"/>
      <w:r w:rsidRPr="00B126C9">
        <w:rPr>
          <w:lang w:val="it-IT"/>
        </w:rPr>
        <w:t>prezintă</w:t>
      </w:r>
      <w:proofErr w:type="spellEnd"/>
      <w:r w:rsidRPr="00B126C9">
        <w:rPr>
          <w:lang w:val="it-IT"/>
        </w:rPr>
        <w:t xml:space="preserve"> o </w:t>
      </w:r>
      <w:proofErr w:type="spellStart"/>
      <w:r w:rsidRPr="00B126C9">
        <w:rPr>
          <w:lang w:val="it-IT"/>
        </w:rPr>
        <w:t>propunere</w:t>
      </w:r>
      <w:proofErr w:type="spellEnd"/>
      <w:r w:rsidRPr="00B126C9">
        <w:rPr>
          <w:lang w:val="it-IT"/>
        </w:rPr>
        <w:t xml:space="preserve"> </w:t>
      </w:r>
      <w:proofErr w:type="spellStart"/>
      <w:r w:rsidRPr="00B126C9">
        <w:rPr>
          <w:lang w:val="it-IT"/>
        </w:rPr>
        <w:t>provizorie</w:t>
      </w:r>
      <w:proofErr w:type="spellEnd"/>
      <w:r w:rsidRPr="00B126C9">
        <w:rPr>
          <w:lang w:val="it-IT"/>
        </w:rPr>
        <w:t xml:space="preserve"> de </w:t>
      </w:r>
      <w:proofErr w:type="spellStart"/>
      <w:r w:rsidRPr="00B126C9">
        <w:rPr>
          <w:lang w:val="it-IT"/>
        </w:rPr>
        <w:t>secțiune</w:t>
      </w:r>
      <w:proofErr w:type="spellEnd"/>
      <w:r w:rsidRPr="00B126C9">
        <w:rPr>
          <w:lang w:val="it-IT"/>
        </w:rPr>
        <w:t xml:space="preserve"> </w:t>
      </w:r>
      <w:proofErr w:type="spellStart"/>
      <w:r w:rsidRPr="00B126C9">
        <w:rPr>
          <w:lang w:val="it-IT"/>
        </w:rPr>
        <w:t>transversală</w:t>
      </w:r>
      <w:proofErr w:type="spellEnd"/>
      <w:r w:rsidRPr="00B126C9">
        <w:rPr>
          <w:lang w:val="it-IT"/>
        </w:rPr>
        <w:t xml:space="preserve"> </w:t>
      </w:r>
      <w:proofErr w:type="spellStart"/>
      <w:r w:rsidRPr="00B126C9">
        <w:rPr>
          <w:lang w:val="it-IT"/>
        </w:rPr>
        <w:t>pentru</w:t>
      </w:r>
      <w:proofErr w:type="spellEnd"/>
      <w:r w:rsidRPr="00B126C9">
        <w:rPr>
          <w:lang w:val="it-IT"/>
        </w:rPr>
        <w:t xml:space="preserve"> </w:t>
      </w:r>
      <w:proofErr w:type="spellStart"/>
      <w:r w:rsidRPr="00B126C9">
        <w:rPr>
          <w:lang w:val="it-IT"/>
        </w:rPr>
        <w:t>condițiile</w:t>
      </w:r>
      <w:proofErr w:type="spellEnd"/>
      <w:r w:rsidRPr="00B126C9">
        <w:rPr>
          <w:lang w:val="it-IT"/>
        </w:rPr>
        <w:t xml:space="preserve"> </w:t>
      </w:r>
      <w:proofErr w:type="spellStart"/>
      <w:r w:rsidRPr="00B126C9">
        <w:rPr>
          <w:lang w:val="it-IT"/>
        </w:rPr>
        <w:t>așteptate</w:t>
      </w:r>
      <w:proofErr w:type="spellEnd"/>
      <w:r w:rsidRPr="00B126C9">
        <w:rPr>
          <w:lang w:val="it-IT"/>
        </w:rPr>
        <w:t xml:space="preserve"> </w:t>
      </w:r>
      <w:proofErr w:type="spellStart"/>
      <w:r w:rsidRPr="00B126C9">
        <w:rPr>
          <w:lang w:val="it-IT"/>
        </w:rPr>
        <w:t>în</w:t>
      </w:r>
      <w:proofErr w:type="spellEnd"/>
      <w:r w:rsidRPr="00B126C9">
        <w:rPr>
          <w:lang w:val="it-IT"/>
        </w:rPr>
        <w:t xml:space="preserve"> </w:t>
      </w:r>
      <w:proofErr w:type="spellStart"/>
      <w:r w:rsidRPr="00B126C9">
        <w:rPr>
          <w:lang w:val="it-IT"/>
        </w:rPr>
        <w:t>cea</w:t>
      </w:r>
      <w:proofErr w:type="spellEnd"/>
      <w:r w:rsidRPr="00B126C9">
        <w:rPr>
          <w:lang w:val="it-IT"/>
        </w:rPr>
        <w:t xml:space="preserve"> mai mare parte a </w:t>
      </w:r>
      <w:proofErr w:type="spellStart"/>
      <w:r w:rsidRPr="00B126C9">
        <w:rPr>
          <w:lang w:val="it-IT"/>
        </w:rPr>
        <w:t>lungimii</w:t>
      </w:r>
      <w:proofErr w:type="spellEnd"/>
      <w:r w:rsidRPr="00B126C9">
        <w:rPr>
          <w:lang w:val="it-IT"/>
        </w:rPr>
        <w:t xml:space="preserve"> </w:t>
      </w:r>
      <w:proofErr w:type="spellStart"/>
      <w:r w:rsidRPr="00B126C9">
        <w:rPr>
          <w:lang w:val="it-IT"/>
        </w:rPr>
        <w:t>tunelului</w:t>
      </w:r>
      <w:proofErr w:type="spellEnd"/>
      <w:r w:rsidRPr="00B126C9">
        <w:rPr>
          <w:lang w:val="it-IT"/>
        </w:rPr>
        <w:t xml:space="preserve"> cu </w:t>
      </w:r>
      <w:proofErr w:type="spellStart"/>
      <w:r w:rsidRPr="00B126C9">
        <w:rPr>
          <w:lang w:val="it-IT"/>
        </w:rPr>
        <w:t>acoperire</w:t>
      </w:r>
      <w:proofErr w:type="spellEnd"/>
      <w:r w:rsidRPr="00B126C9">
        <w:rPr>
          <w:lang w:val="it-IT"/>
        </w:rPr>
        <w:t xml:space="preserve"> mare.</w:t>
      </w:r>
    </w:p>
    <w:p w14:paraId="0807D1EF" w14:textId="77777777" w:rsidR="0091645D" w:rsidRPr="00B126C9" w:rsidRDefault="0091645D" w:rsidP="0091645D">
      <w:r w:rsidRPr="00B126C9">
        <w:rPr>
          <w:noProof/>
          <w:lang w:val="en-US" w:eastAsia="en-US"/>
        </w:rPr>
        <w:drawing>
          <wp:inline distT="0" distB="0" distL="0" distR="0" wp14:anchorId="0EE0A150" wp14:editId="5A99345B">
            <wp:extent cx="5467985" cy="3974465"/>
            <wp:effectExtent l="0" t="0" r="0" b="6985"/>
            <wp:docPr id="39" name="Imagen 39" descr="scan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scan0009"/>
                    <pic:cNvPicPr>
                      <a:picLocks noChangeAspect="1" noChangeArrowheads="1"/>
                    </pic:cNvPicPr>
                  </pic:nvPicPr>
                  <pic:blipFill>
                    <a:blip r:embed="rId21">
                      <a:lum bright="6000"/>
                      <a:extLst>
                        <a:ext uri="{28A0092B-C50C-407E-A947-70E740481C1C}">
                          <a14:useLocalDpi xmlns:a14="http://schemas.microsoft.com/office/drawing/2010/main" val="0"/>
                        </a:ext>
                      </a:extLst>
                    </a:blip>
                    <a:srcRect/>
                    <a:stretch>
                      <a:fillRect/>
                    </a:stretch>
                  </pic:blipFill>
                  <pic:spPr bwMode="auto">
                    <a:xfrm>
                      <a:off x="0" y="0"/>
                      <a:ext cx="5467985" cy="3974465"/>
                    </a:xfrm>
                    <a:prstGeom prst="rect">
                      <a:avLst/>
                    </a:prstGeom>
                    <a:noFill/>
                    <a:ln>
                      <a:noFill/>
                    </a:ln>
                  </pic:spPr>
                </pic:pic>
              </a:graphicData>
            </a:graphic>
          </wp:inline>
        </w:drawing>
      </w:r>
    </w:p>
    <w:p w14:paraId="2F0D7F03" w14:textId="1FD06DC2" w:rsidR="0091645D" w:rsidRPr="00B126C9" w:rsidRDefault="00424B61" w:rsidP="0091645D">
      <w:pPr>
        <w:pStyle w:val="Piesdefoto"/>
        <w:rPr>
          <w:rFonts w:ascii="Times New Roman" w:hAnsi="Times New Roman"/>
          <w:lang w:val="it-IT"/>
        </w:rPr>
      </w:pPr>
      <w:r w:rsidRPr="00B126C9">
        <w:rPr>
          <w:rFonts w:ascii="Times New Roman" w:hAnsi="Times New Roman"/>
          <w:lang w:val="it-IT"/>
        </w:rPr>
        <w:t>Figura</w:t>
      </w:r>
      <w:r w:rsidR="0091645D" w:rsidRPr="00B126C9">
        <w:rPr>
          <w:rFonts w:ascii="Times New Roman" w:hAnsi="Times New Roman"/>
          <w:lang w:val="it-IT"/>
        </w:rPr>
        <w:t xml:space="preserve"> </w:t>
      </w:r>
      <w:r w:rsidR="002E7970">
        <w:rPr>
          <w:rFonts w:ascii="Times New Roman" w:hAnsi="Times New Roman"/>
          <w:lang w:val="it-IT"/>
        </w:rPr>
        <w:t>3</w:t>
      </w:r>
      <w:r w:rsidR="0091645D" w:rsidRPr="00B126C9">
        <w:rPr>
          <w:rFonts w:ascii="Times New Roman" w:hAnsi="Times New Roman"/>
          <w:lang w:val="it-IT"/>
        </w:rPr>
        <w:t xml:space="preserve">.3.1.e.- </w:t>
      </w:r>
      <w:r w:rsidR="00AB3DF0" w:rsidRPr="00B126C9">
        <w:rPr>
          <w:rFonts w:ascii="Times New Roman" w:hAnsi="Times New Roman"/>
          <w:lang w:val="it-IT"/>
        </w:rPr>
        <w:t>Sectiune transv preliminara propusa</w:t>
      </w:r>
      <w:r w:rsidR="0091645D" w:rsidRPr="00B126C9">
        <w:rPr>
          <w:rFonts w:ascii="Times New Roman" w:hAnsi="Times New Roman"/>
          <w:lang w:val="it-IT"/>
        </w:rPr>
        <w:t xml:space="preserve"> </w:t>
      </w:r>
      <w:r w:rsidR="00AB3DF0" w:rsidRPr="00B126C9">
        <w:rPr>
          <w:rFonts w:ascii="Times New Roman" w:hAnsi="Times New Roman"/>
          <w:lang w:val="it-IT"/>
        </w:rPr>
        <w:t>pentru</w:t>
      </w:r>
      <w:r w:rsidR="0091645D" w:rsidRPr="00B126C9">
        <w:rPr>
          <w:rFonts w:ascii="Times New Roman" w:hAnsi="Times New Roman"/>
          <w:lang w:val="it-IT"/>
        </w:rPr>
        <w:t xml:space="preserve"> tunel.</w:t>
      </w:r>
    </w:p>
    <w:p w14:paraId="33CE70FB" w14:textId="77777777" w:rsidR="0091645D" w:rsidRPr="00B126C9" w:rsidRDefault="00AB3DF0" w:rsidP="0091645D">
      <w:pPr>
        <w:pStyle w:val="Titolo2"/>
        <w:widowControl/>
        <w:numPr>
          <w:ilvl w:val="1"/>
          <w:numId w:val="0"/>
        </w:numPr>
        <w:tabs>
          <w:tab w:val="num" w:pos="576"/>
        </w:tabs>
        <w:spacing w:before="360" w:after="300"/>
        <w:ind w:left="576" w:hanging="576"/>
        <w:jc w:val="both"/>
        <w:rPr>
          <w:lang w:val="it-IT"/>
        </w:rPr>
      </w:pPr>
      <w:bookmarkStart w:id="1" w:name="_Toc261550336"/>
      <w:bookmarkStart w:id="2" w:name="_Toc440617336"/>
      <w:bookmarkStart w:id="3" w:name="_Toc440624362"/>
      <w:proofErr w:type="spellStart"/>
      <w:r w:rsidRPr="00B126C9">
        <w:rPr>
          <w:lang w:val="it-IT"/>
        </w:rPr>
        <w:t>Imbunatatire</w:t>
      </w:r>
      <w:proofErr w:type="spellEnd"/>
      <w:r w:rsidRPr="00B126C9">
        <w:rPr>
          <w:lang w:val="it-IT"/>
        </w:rPr>
        <w:t xml:space="preserve"> si </w:t>
      </w:r>
      <w:proofErr w:type="spellStart"/>
      <w:r w:rsidRPr="00B126C9">
        <w:rPr>
          <w:lang w:val="it-IT"/>
        </w:rPr>
        <w:t>tratament</w:t>
      </w:r>
      <w:proofErr w:type="spellEnd"/>
      <w:r w:rsidRPr="00B126C9">
        <w:rPr>
          <w:lang w:val="it-IT"/>
        </w:rPr>
        <w:t xml:space="preserve"> </w:t>
      </w:r>
      <w:proofErr w:type="spellStart"/>
      <w:r w:rsidRPr="00B126C9">
        <w:rPr>
          <w:lang w:val="it-IT"/>
        </w:rPr>
        <w:t>teren</w:t>
      </w:r>
      <w:proofErr w:type="spellEnd"/>
      <w:r w:rsidR="0091645D" w:rsidRPr="00B126C9">
        <w:rPr>
          <w:lang w:val="it-IT"/>
        </w:rPr>
        <w:t>.</w:t>
      </w:r>
      <w:bookmarkEnd w:id="1"/>
      <w:bookmarkEnd w:id="2"/>
      <w:bookmarkEnd w:id="3"/>
    </w:p>
    <w:p w14:paraId="11D10D53" w14:textId="77777777" w:rsidR="00263F35" w:rsidRPr="00B126C9" w:rsidRDefault="00263F35" w:rsidP="00CF25C3">
      <w:pPr>
        <w:ind w:firstLine="576"/>
        <w:jc w:val="both"/>
        <w:rPr>
          <w:lang w:val="it-IT"/>
        </w:rPr>
      </w:pPr>
      <w:proofErr w:type="spellStart"/>
      <w:r w:rsidRPr="00B126C9">
        <w:rPr>
          <w:lang w:val="it-IT"/>
        </w:rPr>
        <w:t>Pentru</w:t>
      </w:r>
      <w:proofErr w:type="spellEnd"/>
      <w:r w:rsidRPr="00B126C9">
        <w:rPr>
          <w:lang w:val="it-IT"/>
        </w:rPr>
        <w:t xml:space="preserve"> </w:t>
      </w:r>
      <w:proofErr w:type="spellStart"/>
      <w:r w:rsidRPr="00B126C9">
        <w:rPr>
          <w:lang w:val="it-IT"/>
        </w:rPr>
        <w:t>excavarea</w:t>
      </w:r>
      <w:proofErr w:type="spellEnd"/>
      <w:r w:rsidRPr="00B126C9">
        <w:rPr>
          <w:lang w:val="it-IT"/>
        </w:rPr>
        <w:t xml:space="preserve"> </w:t>
      </w:r>
      <w:proofErr w:type="spellStart"/>
      <w:r w:rsidRPr="00B126C9">
        <w:rPr>
          <w:lang w:val="it-IT"/>
        </w:rPr>
        <w:t>și</w:t>
      </w:r>
      <w:proofErr w:type="spellEnd"/>
      <w:r w:rsidRPr="00B126C9">
        <w:rPr>
          <w:lang w:val="it-IT"/>
        </w:rPr>
        <w:t xml:space="preserve"> </w:t>
      </w:r>
      <w:proofErr w:type="spellStart"/>
      <w:r w:rsidRPr="00B126C9">
        <w:rPr>
          <w:lang w:val="it-IT"/>
        </w:rPr>
        <w:t>susținerea</w:t>
      </w:r>
      <w:proofErr w:type="spellEnd"/>
      <w:r w:rsidRPr="00B126C9">
        <w:rPr>
          <w:lang w:val="it-IT"/>
        </w:rPr>
        <w:t xml:space="preserve"> </w:t>
      </w:r>
      <w:proofErr w:type="spellStart"/>
      <w:r w:rsidRPr="00B126C9">
        <w:rPr>
          <w:lang w:val="it-IT"/>
        </w:rPr>
        <w:t>zonelor</w:t>
      </w:r>
      <w:proofErr w:type="spellEnd"/>
      <w:r w:rsidRPr="00B126C9">
        <w:rPr>
          <w:lang w:val="it-IT"/>
        </w:rPr>
        <w:t xml:space="preserve"> </w:t>
      </w:r>
      <w:proofErr w:type="spellStart"/>
      <w:r w:rsidRPr="00B126C9">
        <w:rPr>
          <w:lang w:val="it-IT"/>
        </w:rPr>
        <w:t>defecte</w:t>
      </w:r>
      <w:proofErr w:type="spellEnd"/>
      <w:r w:rsidRPr="00B126C9">
        <w:rPr>
          <w:lang w:val="it-IT"/>
        </w:rPr>
        <w:t xml:space="preserve"> </w:t>
      </w:r>
      <w:proofErr w:type="spellStart"/>
      <w:r w:rsidRPr="00B126C9">
        <w:rPr>
          <w:lang w:val="it-IT"/>
        </w:rPr>
        <w:t>sau</w:t>
      </w:r>
      <w:proofErr w:type="spellEnd"/>
      <w:r w:rsidRPr="00B126C9">
        <w:rPr>
          <w:lang w:val="it-IT"/>
        </w:rPr>
        <w:t xml:space="preserve"> a </w:t>
      </w:r>
      <w:proofErr w:type="spellStart"/>
      <w:r w:rsidRPr="00B126C9">
        <w:rPr>
          <w:lang w:val="it-IT"/>
        </w:rPr>
        <w:t>maselor</w:t>
      </w:r>
      <w:proofErr w:type="spellEnd"/>
      <w:r w:rsidRPr="00B126C9">
        <w:rPr>
          <w:lang w:val="it-IT"/>
        </w:rPr>
        <w:t xml:space="preserve"> de </w:t>
      </w:r>
      <w:proofErr w:type="spellStart"/>
      <w:r w:rsidRPr="00B126C9">
        <w:rPr>
          <w:lang w:val="it-IT"/>
        </w:rPr>
        <w:t>roci</w:t>
      </w:r>
      <w:proofErr w:type="spellEnd"/>
      <w:r w:rsidRPr="00B126C9">
        <w:rPr>
          <w:lang w:val="it-IT"/>
        </w:rPr>
        <w:t xml:space="preserve"> </w:t>
      </w:r>
      <w:proofErr w:type="spellStart"/>
      <w:r w:rsidRPr="00B126C9">
        <w:rPr>
          <w:lang w:val="it-IT"/>
        </w:rPr>
        <w:t>slabe</w:t>
      </w:r>
      <w:proofErr w:type="spellEnd"/>
      <w:r w:rsidRPr="00B126C9">
        <w:rPr>
          <w:lang w:val="it-IT"/>
        </w:rPr>
        <w:t xml:space="preserve">, </w:t>
      </w:r>
      <w:proofErr w:type="spellStart"/>
      <w:r w:rsidRPr="00B126C9">
        <w:rPr>
          <w:lang w:val="it-IT"/>
        </w:rPr>
        <w:t>pot</w:t>
      </w:r>
      <w:proofErr w:type="spellEnd"/>
      <w:r w:rsidRPr="00B126C9">
        <w:rPr>
          <w:lang w:val="it-IT"/>
        </w:rPr>
        <w:t xml:space="preserve"> fi </w:t>
      </w:r>
      <w:proofErr w:type="spellStart"/>
      <w:r w:rsidRPr="00B126C9">
        <w:rPr>
          <w:lang w:val="it-IT"/>
        </w:rPr>
        <w:t>necesare</w:t>
      </w:r>
      <w:proofErr w:type="spellEnd"/>
      <w:r w:rsidRPr="00B126C9">
        <w:rPr>
          <w:lang w:val="it-IT"/>
        </w:rPr>
        <w:t xml:space="preserve"> </w:t>
      </w:r>
      <w:proofErr w:type="spellStart"/>
      <w:r w:rsidRPr="00B126C9">
        <w:rPr>
          <w:lang w:val="it-IT"/>
        </w:rPr>
        <w:t>tratamente</w:t>
      </w:r>
      <w:proofErr w:type="spellEnd"/>
      <w:r w:rsidRPr="00B126C9">
        <w:rPr>
          <w:lang w:val="it-IT"/>
        </w:rPr>
        <w:t xml:space="preserve"> speciale.</w:t>
      </w:r>
    </w:p>
    <w:p w14:paraId="1BF8EF36" w14:textId="77777777" w:rsidR="00263F35" w:rsidRPr="00B126C9" w:rsidRDefault="00263F35" w:rsidP="00CF25C3">
      <w:pPr>
        <w:jc w:val="both"/>
        <w:rPr>
          <w:lang w:val="it-IT"/>
        </w:rPr>
      </w:pPr>
      <w:r w:rsidRPr="00B126C9">
        <w:rPr>
          <w:lang w:val="it-IT"/>
        </w:rPr>
        <w:t xml:space="preserve">O </w:t>
      </w:r>
      <w:proofErr w:type="spellStart"/>
      <w:r w:rsidRPr="00B126C9">
        <w:rPr>
          <w:lang w:val="it-IT"/>
        </w:rPr>
        <w:t>problemă</w:t>
      </w:r>
      <w:proofErr w:type="spellEnd"/>
      <w:r w:rsidRPr="00B126C9">
        <w:rPr>
          <w:lang w:val="it-IT"/>
        </w:rPr>
        <w:t xml:space="preserve"> </w:t>
      </w:r>
      <w:proofErr w:type="spellStart"/>
      <w:r w:rsidRPr="00B126C9">
        <w:rPr>
          <w:lang w:val="it-IT"/>
        </w:rPr>
        <w:t>principală</w:t>
      </w:r>
      <w:proofErr w:type="spellEnd"/>
      <w:r w:rsidRPr="00B126C9">
        <w:rPr>
          <w:lang w:val="it-IT"/>
        </w:rPr>
        <w:t xml:space="preserve"> este </w:t>
      </w:r>
      <w:proofErr w:type="spellStart"/>
      <w:r w:rsidRPr="00B126C9">
        <w:rPr>
          <w:lang w:val="it-IT"/>
        </w:rPr>
        <w:t>stabilitatea</w:t>
      </w:r>
      <w:proofErr w:type="spellEnd"/>
      <w:r w:rsidRPr="00B126C9">
        <w:rPr>
          <w:lang w:val="it-IT"/>
        </w:rPr>
        <w:t xml:space="preserve"> </w:t>
      </w:r>
      <w:proofErr w:type="spellStart"/>
      <w:r w:rsidRPr="00B126C9">
        <w:rPr>
          <w:lang w:val="it-IT"/>
        </w:rPr>
        <w:t>feței</w:t>
      </w:r>
      <w:proofErr w:type="spellEnd"/>
      <w:r w:rsidRPr="00B126C9">
        <w:rPr>
          <w:lang w:val="it-IT"/>
        </w:rPr>
        <w:t xml:space="preserve">, care </w:t>
      </w:r>
      <w:proofErr w:type="spellStart"/>
      <w:r w:rsidRPr="00B126C9">
        <w:rPr>
          <w:lang w:val="it-IT"/>
        </w:rPr>
        <w:t>poate</w:t>
      </w:r>
      <w:proofErr w:type="spellEnd"/>
      <w:r w:rsidRPr="00B126C9">
        <w:rPr>
          <w:lang w:val="it-IT"/>
        </w:rPr>
        <w:t xml:space="preserve"> </w:t>
      </w:r>
      <w:proofErr w:type="spellStart"/>
      <w:r w:rsidRPr="00B126C9">
        <w:rPr>
          <w:lang w:val="it-IT"/>
        </w:rPr>
        <w:t>presupune</w:t>
      </w:r>
      <w:proofErr w:type="spellEnd"/>
      <w:r w:rsidRPr="00B126C9">
        <w:rPr>
          <w:lang w:val="it-IT"/>
        </w:rPr>
        <w:t xml:space="preserve"> </w:t>
      </w:r>
      <w:proofErr w:type="spellStart"/>
      <w:r w:rsidRPr="00B126C9">
        <w:rPr>
          <w:lang w:val="it-IT"/>
        </w:rPr>
        <w:t>prăbușirea</w:t>
      </w:r>
      <w:proofErr w:type="spellEnd"/>
      <w:r w:rsidRPr="00B126C9">
        <w:rPr>
          <w:lang w:val="it-IT"/>
        </w:rPr>
        <w:t xml:space="preserve"> </w:t>
      </w:r>
      <w:proofErr w:type="spellStart"/>
      <w:r w:rsidRPr="00B126C9">
        <w:rPr>
          <w:lang w:val="it-IT"/>
        </w:rPr>
        <w:t>tunelului</w:t>
      </w:r>
      <w:proofErr w:type="spellEnd"/>
      <w:r w:rsidRPr="00B126C9">
        <w:rPr>
          <w:lang w:val="it-IT"/>
        </w:rPr>
        <w:t xml:space="preserve"> </w:t>
      </w:r>
      <w:proofErr w:type="spellStart"/>
      <w:r w:rsidRPr="00B126C9">
        <w:rPr>
          <w:lang w:val="it-IT"/>
        </w:rPr>
        <w:t>și</w:t>
      </w:r>
      <w:proofErr w:type="spellEnd"/>
      <w:r w:rsidRPr="00B126C9">
        <w:rPr>
          <w:lang w:val="it-IT"/>
        </w:rPr>
        <w:t xml:space="preserve"> un mare </w:t>
      </w:r>
      <w:proofErr w:type="spellStart"/>
      <w:r w:rsidRPr="00B126C9">
        <w:rPr>
          <w:lang w:val="it-IT"/>
        </w:rPr>
        <w:t>pericol</w:t>
      </w:r>
      <w:proofErr w:type="spellEnd"/>
      <w:r w:rsidRPr="00B126C9">
        <w:rPr>
          <w:lang w:val="it-IT"/>
        </w:rPr>
        <w:t xml:space="preserve"> </w:t>
      </w:r>
      <w:proofErr w:type="spellStart"/>
      <w:r w:rsidRPr="00B126C9">
        <w:rPr>
          <w:lang w:val="it-IT"/>
        </w:rPr>
        <w:t>pentru</w:t>
      </w:r>
      <w:proofErr w:type="spellEnd"/>
      <w:r w:rsidRPr="00B126C9">
        <w:rPr>
          <w:lang w:val="it-IT"/>
        </w:rPr>
        <w:t xml:space="preserve"> </w:t>
      </w:r>
      <w:proofErr w:type="spellStart"/>
      <w:r w:rsidRPr="00B126C9">
        <w:rPr>
          <w:lang w:val="it-IT"/>
        </w:rPr>
        <w:t>lucrători</w:t>
      </w:r>
      <w:proofErr w:type="spellEnd"/>
      <w:r w:rsidRPr="00B126C9">
        <w:rPr>
          <w:lang w:val="it-IT"/>
        </w:rPr>
        <w:t>.</w:t>
      </w:r>
    </w:p>
    <w:p w14:paraId="37FDBE17" w14:textId="77777777" w:rsidR="00263F35" w:rsidRPr="00B126C9" w:rsidRDefault="00263F35" w:rsidP="00CF25C3">
      <w:pPr>
        <w:jc w:val="both"/>
        <w:rPr>
          <w:lang w:val="it-IT"/>
        </w:rPr>
      </w:pPr>
      <w:proofErr w:type="spellStart"/>
      <w:r w:rsidRPr="00B126C9">
        <w:rPr>
          <w:lang w:val="it-IT"/>
        </w:rPr>
        <w:t>Există</w:t>
      </w:r>
      <w:proofErr w:type="spellEnd"/>
      <w:r w:rsidRPr="00B126C9">
        <w:rPr>
          <w:lang w:val="it-IT"/>
        </w:rPr>
        <w:t xml:space="preserve"> mai multe </w:t>
      </w:r>
      <w:proofErr w:type="spellStart"/>
      <w:r w:rsidRPr="00B126C9">
        <w:rPr>
          <w:lang w:val="it-IT"/>
        </w:rPr>
        <w:t>moduri</w:t>
      </w:r>
      <w:proofErr w:type="spellEnd"/>
      <w:r w:rsidRPr="00B126C9">
        <w:rPr>
          <w:lang w:val="it-IT"/>
        </w:rPr>
        <w:t xml:space="preserve"> de a face </w:t>
      </w:r>
      <w:proofErr w:type="spellStart"/>
      <w:r w:rsidRPr="00B126C9">
        <w:rPr>
          <w:lang w:val="it-IT"/>
        </w:rPr>
        <w:t>față</w:t>
      </w:r>
      <w:proofErr w:type="spellEnd"/>
      <w:r w:rsidRPr="00B126C9">
        <w:rPr>
          <w:lang w:val="it-IT"/>
        </w:rPr>
        <w:t xml:space="preserve"> </w:t>
      </w:r>
      <w:proofErr w:type="spellStart"/>
      <w:r w:rsidRPr="00B126C9">
        <w:rPr>
          <w:lang w:val="it-IT"/>
        </w:rPr>
        <w:t>fețelor</w:t>
      </w:r>
      <w:proofErr w:type="spellEnd"/>
      <w:r w:rsidRPr="00B126C9">
        <w:rPr>
          <w:lang w:val="it-IT"/>
        </w:rPr>
        <w:t xml:space="preserve"> instabile, care </w:t>
      </w:r>
      <w:proofErr w:type="spellStart"/>
      <w:r w:rsidRPr="00B126C9">
        <w:rPr>
          <w:lang w:val="it-IT"/>
        </w:rPr>
        <w:t>pot</w:t>
      </w:r>
      <w:proofErr w:type="spellEnd"/>
      <w:r w:rsidRPr="00B126C9">
        <w:rPr>
          <w:lang w:val="it-IT"/>
        </w:rPr>
        <w:t xml:space="preserve"> fi </w:t>
      </w:r>
      <w:proofErr w:type="spellStart"/>
      <w:r w:rsidRPr="00B126C9">
        <w:rPr>
          <w:lang w:val="it-IT"/>
        </w:rPr>
        <w:t>utilizate</w:t>
      </w:r>
      <w:proofErr w:type="spellEnd"/>
      <w:r w:rsidRPr="00B126C9">
        <w:rPr>
          <w:lang w:val="it-IT"/>
        </w:rPr>
        <w:t xml:space="preserve"> </w:t>
      </w:r>
      <w:proofErr w:type="spellStart"/>
      <w:r w:rsidRPr="00B126C9">
        <w:rPr>
          <w:lang w:val="it-IT"/>
        </w:rPr>
        <w:t>separat</w:t>
      </w:r>
      <w:proofErr w:type="spellEnd"/>
      <w:r w:rsidRPr="00B126C9">
        <w:rPr>
          <w:lang w:val="it-IT"/>
        </w:rPr>
        <w:t xml:space="preserve"> </w:t>
      </w:r>
      <w:proofErr w:type="spellStart"/>
      <w:r w:rsidRPr="00B126C9">
        <w:rPr>
          <w:lang w:val="it-IT"/>
        </w:rPr>
        <w:t>sau</w:t>
      </w:r>
      <w:proofErr w:type="spellEnd"/>
      <w:r w:rsidRPr="00B126C9">
        <w:rPr>
          <w:lang w:val="it-IT"/>
        </w:rPr>
        <w:t xml:space="preserve"> combinate </w:t>
      </w:r>
      <w:proofErr w:type="spellStart"/>
      <w:r w:rsidRPr="00B126C9">
        <w:rPr>
          <w:lang w:val="it-IT"/>
        </w:rPr>
        <w:t>în</w:t>
      </w:r>
      <w:proofErr w:type="spellEnd"/>
      <w:r w:rsidRPr="00B126C9">
        <w:rPr>
          <w:lang w:val="it-IT"/>
        </w:rPr>
        <w:t xml:space="preserve"> </w:t>
      </w:r>
      <w:proofErr w:type="spellStart"/>
      <w:r w:rsidRPr="00B126C9">
        <w:rPr>
          <w:lang w:val="it-IT"/>
        </w:rPr>
        <w:t>ceea</w:t>
      </w:r>
      <w:proofErr w:type="spellEnd"/>
      <w:r w:rsidRPr="00B126C9">
        <w:rPr>
          <w:lang w:val="it-IT"/>
        </w:rPr>
        <w:t xml:space="preserve"> ce </w:t>
      </w:r>
      <w:proofErr w:type="spellStart"/>
      <w:r w:rsidRPr="00B126C9">
        <w:rPr>
          <w:lang w:val="it-IT"/>
        </w:rPr>
        <w:t>privește</w:t>
      </w:r>
      <w:proofErr w:type="spellEnd"/>
      <w:r w:rsidRPr="00B126C9">
        <w:rPr>
          <w:lang w:val="it-IT"/>
        </w:rPr>
        <w:t xml:space="preserve"> </w:t>
      </w:r>
      <w:proofErr w:type="spellStart"/>
      <w:r w:rsidRPr="00B126C9">
        <w:rPr>
          <w:lang w:val="it-IT"/>
        </w:rPr>
        <w:t>supraîncărcarea</w:t>
      </w:r>
      <w:proofErr w:type="spellEnd"/>
      <w:r w:rsidRPr="00B126C9">
        <w:rPr>
          <w:lang w:val="it-IT"/>
        </w:rPr>
        <w:t xml:space="preserve">, </w:t>
      </w:r>
      <w:proofErr w:type="spellStart"/>
      <w:r w:rsidRPr="00B126C9">
        <w:rPr>
          <w:lang w:val="it-IT"/>
        </w:rPr>
        <w:t>coeziunea</w:t>
      </w:r>
      <w:proofErr w:type="spellEnd"/>
      <w:r w:rsidRPr="00B126C9">
        <w:rPr>
          <w:lang w:val="it-IT"/>
        </w:rPr>
        <w:t xml:space="preserve"> </w:t>
      </w:r>
      <w:proofErr w:type="spellStart"/>
      <w:r w:rsidRPr="00B126C9">
        <w:rPr>
          <w:lang w:val="it-IT"/>
        </w:rPr>
        <w:t>materialului</w:t>
      </w:r>
      <w:proofErr w:type="spellEnd"/>
      <w:r w:rsidRPr="00B126C9">
        <w:rPr>
          <w:lang w:val="it-IT"/>
        </w:rPr>
        <w:t xml:space="preserve"> </w:t>
      </w:r>
      <w:proofErr w:type="spellStart"/>
      <w:r w:rsidRPr="00B126C9">
        <w:rPr>
          <w:lang w:val="it-IT"/>
        </w:rPr>
        <w:t>în</w:t>
      </w:r>
      <w:proofErr w:type="spellEnd"/>
      <w:r w:rsidRPr="00B126C9">
        <w:rPr>
          <w:lang w:val="it-IT"/>
        </w:rPr>
        <w:t xml:space="preserve"> </w:t>
      </w:r>
      <w:proofErr w:type="spellStart"/>
      <w:r w:rsidRPr="00B126C9">
        <w:rPr>
          <w:lang w:val="it-IT"/>
        </w:rPr>
        <w:t>acoperiș</w:t>
      </w:r>
      <w:proofErr w:type="spellEnd"/>
      <w:r w:rsidRPr="00B126C9">
        <w:rPr>
          <w:lang w:val="it-IT"/>
        </w:rPr>
        <w:t xml:space="preserve"> </w:t>
      </w:r>
      <w:proofErr w:type="spellStart"/>
      <w:r w:rsidRPr="00B126C9">
        <w:rPr>
          <w:lang w:val="it-IT"/>
        </w:rPr>
        <w:t>și</w:t>
      </w:r>
      <w:proofErr w:type="spellEnd"/>
      <w:r w:rsidRPr="00B126C9">
        <w:rPr>
          <w:lang w:val="it-IT"/>
        </w:rPr>
        <w:t xml:space="preserve"> </w:t>
      </w:r>
      <w:proofErr w:type="spellStart"/>
      <w:r w:rsidRPr="00B126C9">
        <w:rPr>
          <w:lang w:val="it-IT"/>
        </w:rPr>
        <w:t>în</w:t>
      </w:r>
      <w:proofErr w:type="spellEnd"/>
      <w:r w:rsidRPr="00B126C9">
        <w:rPr>
          <w:lang w:val="it-IT"/>
        </w:rPr>
        <w:t xml:space="preserve"> </w:t>
      </w:r>
      <w:proofErr w:type="spellStart"/>
      <w:r w:rsidRPr="00B126C9">
        <w:rPr>
          <w:lang w:val="it-IT"/>
        </w:rPr>
        <w:t>față</w:t>
      </w:r>
      <w:proofErr w:type="spellEnd"/>
      <w:r w:rsidRPr="00B126C9">
        <w:rPr>
          <w:lang w:val="it-IT"/>
        </w:rPr>
        <w:t xml:space="preserve">, etc. </w:t>
      </w:r>
      <w:proofErr w:type="spellStart"/>
      <w:r w:rsidRPr="00B126C9">
        <w:rPr>
          <w:lang w:val="it-IT"/>
        </w:rPr>
        <w:t>Acestea</w:t>
      </w:r>
      <w:proofErr w:type="spellEnd"/>
      <w:r w:rsidRPr="00B126C9">
        <w:rPr>
          <w:lang w:val="it-IT"/>
        </w:rPr>
        <w:t xml:space="preserve"> </w:t>
      </w:r>
      <w:proofErr w:type="spellStart"/>
      <w:r w:rsidRPr="00B126C9">
        <w:rPr>
          <w:lang w:val="it-IT"/>
        </w:rPr>
        <w:t>sunt</w:t>
      </w:r>
      <w:proofErr w:type="spellEnd"/>
      <w:r w:rsidRPr="00B126C9">
        <w:rPr>
          <w:lang w:val="it-IT"/>
        </w:rPr>
        <w:t>:</w:t>
      </w:r>
    </w:p>
    <w:p w14:paraId="1C72392C" w14:textId="77777777" w:rsidR="0096791B" w:rsidRPr="00B126C9" w:rsidRDefault="0096791B" w:rsidP="0091645D">
      <w:pPr>
        <w:rPr>
          <w:lang w:val="it-IT"/>
        </w:rPr>
      </w:pPr>
    </w:p>
    <w:p w14:paraId="65080507" w14:textId="77777777" w:rsidR="0096791B" w:rsidRPr="00B126C9" w:rsidRDefault="0096791B" w:rsidP="0096791B">
      <w:pPr>
        <w:rPr>
          <w:lang w:val="it-IT"/>
        </w:rPr>
      </w:pPr>
      <w:r w:rsidRPr="00B126C9">
        <w:rPr>
          <w:lang w:val="it-IT"/>
        </w:rPr>
        <w:t xml:space="preserve">• </w:t>
      </w:r>
      <w:proofErr w:type="spellStart"/>
      <w:r w:rsidRPr="00B126C9">
        <w:rPr>
          <w:lang w:val="it-IT"/>
        </w:rPr>
        <w:t>Utilizarea</w:t>
      </w:r>
      <w:proofErr w:type="spellEnd"/>
      <w:r w:rsidRPr="00B126C9">
        <w:rPr>
          <w:lang w:val="it-IT"/>
        </w:rPr>
        <w:t xml:space="preserve"> </w:t>
      </w:r>
      <w:proofErr w:type="spellStart"/>
      <w:r w:rsidRPr="00B126C9">
        <w:rPr>
          <w:lang w:val="it-IT"/>
        </w:rPr>
        <w:t>șuruburilor</w:t>
      </w:r>
      <w:proofErr w:type="spellEnd"/>
      <w:r w:rsidRPr="00B126C9">
        <w:rPr>
          <w:lang w:val="it-IT"/>
        </w:rPr>
        <w:t xml:space="preserve"> </w:t>
      </w:r>
      <w:proofErr w:type="spellStart"/>
      <w:r w:rsidRPr="00B126C9">
        <w:rPr>
          <w:lang w:val="it-IT"/>
        </w:rPr>
        <w:t>din</w:t>
      </w:r>
      <w:proofErr w:type="spellEnd"/>
      <w:r w:rsidRPr="00B126C9">
        <w:rPr>
          <w:lang w:val="it-IT"/>
        </w:rPr>
        <w:t xml:space="preserve"> </w:t>
      </w:r>
      <w:proofErr w:type="spellStart"/>
      <w:r w:rsidRPr="00B126C9">
        <w:rPr>
          <w:lang w:val="it-IT"/>
        </w:rPr>
        <w:t>fibră</w:t>
      </w:r>
      <w:proofErr w:type="spellEnd"/>
      <w:r w:rsidRPr="00B126C9">
        <w:rPr>
          <w:lang w:val="it-IT"/>
        </w:rPr>
        <w:t xml:space="preserve"> de </w:t>
      </w:r>
      <w:proofErr w:type="spellStart"/>
      <w:r w:rsidRPr="00B126C9">
        <w:rPr>
          <w:lang w:val="it-IT"/>
        </w:rPr>
        <w:t>sticlă</w:t>
      </w:r>
      <w:proofErr w:type="spellEnd"/>
      <w:r w:rsidRPr="00B126C9">
        <w:rPr>
          <w:lang w:val="it-IT"/>
        </w:rPr>
        <w:t xml:space="preserve"> pe </w:t>
      </w:r>
      <w:proofErr w:type="spellStart"/>
      <w:r w:rsidRPr="00B126C9">
        <w:rPr>
          <w:lang w:val="it-IT"/>
        </w:rPr>
        <w:t>față</w:t>
      </w:r>
      <w:proofErr w:type="spellEnd"/>
      <w:r w:rsidRPr="00B126C9">
        <w:rPr>
          <w:lang w:val="it-IT"/>
        </w:rPr>
        <w:t>.</w:t>
      </w:r>
    </w:p>
    <w:p w14:paraId="7FB5D8A6" w14:textId="77777777" w:rsidR="0096791B" w:rsidRPr="00B126C9" w:rsidRDefault="0096791B" w:rsidP="0096791B">
      <w:pPr>
        <w:rPr>
          <w:lang w:val="it-IT"/>
        </w:rPr>
      </w:pPr>
      <w:r w:rsidRPr="00B126C9">
        <w:rPr>
          <w:lang w:val="it-IT"/>
        </w:rPr>
        <w:t xml:space="preserve">• </w:t>
      </w:r>
      <w:proofErr w:type="spellStart"/>
      <w:r w:rsidRPr="00B126C9">
        <w:rPr>
          <w:lang w:val="it-IT"/>
        </w:rPr>
        <w:t>Excavare</w:t>
      </w:r>
      <w:proofErr w:type="spellEnd"/>
      <w:r w:rsidRPr="00B126C9">
        <w:rPr>
          <w:lang w:val="it-IT"/>
        </w:rPr>
        <w:t xml:space="preserve"> sub </w:t>
      </w:r>
      <w:proofErr w:type="spellStart"/>
      <w:r w:rsidRPr="00B126C9">
        <w:rPr>
          <w:lang w:val="it-IT"/>
        </w:rPr>
        <w:t>umbrelă</w:t>
      </w:r>
      <w:proofErr w:type="spellEnd"/>
      <w:r w:rsidRPr="00B126C9">
        <w:rPr>
          <w:lang w:val="it-IT"/>
        </w:rPr>
        <w:t xml:space="preserve"> </w:t>
      </w:r>
      <w:r w:rsidR="00CF25C3" w:rsidRPr="00B126C9">
        <w:rPr>
          <w:lang w:val="it-IT"/>
        </w:rPr>
        <w:t xml:space="preserve">de </w:t>
      </w:r>
      <w:proofErr w:type="spellStart"/>
      <w:r w:rsidR="00CF25C3" w:rsidRPr="00B126C9">
        <w:rPr>
          <w:lang w:val="it-IT"/>
        </w:rPr>
        <w:t>tuburi</w:t>
      </w:r>
      <w:proofErr w:type="spellEnd"/>
      <w:r w:rsidRPr="00B126C9">
        <w:rPr>
          <w:lang w:val="it-IT"/>
        </w:rPr>
        <w:t>.</w:t>
      </w:r>
    </w:p>
    <w:p w14:paraId="7E4542D9" w14:textId="77777777" w:rsidR="0096791B" w:rsidRPr="00B126C9" w:rsidRDefault="0096791B" w:rsidP="0096791B">
      <w:pPr>
        <w:rPr>
          <w:lang w:val="it-IT"/>
        </w:rPr>
      </w:pPr>
      <w:r w:rsidRPr="00B126C9">
        <w:rPr>
          <w:lang w:val="it-IT"/>
        </w:rPr>
        <w:lastRenderedPageBreak/>
        <w:t xml:space="preserve">• </w:t>
      </w:r>
      <w:proofErr w:type="spellStart"/>
      <w:r w:rsidRPr="00B126C9">
        <w:rPr>
          <w:lang w:val="it-IT"/>
        </w:rPr>
        <w:t>Excavarea</w:t>
      </w:r>
      <w:proofErr w:type="spellEnd"/>
      <w:r w:rsidRPr="00B126C9">
        <w:rPr>
          <w:lang w:val="it-IT"/>
        </w:rPr>
        <w:t xml:space="preserve"> </w:t>
      </w:r>
      <w:proofErr w:type="spellStart"/>
      <w:r w:rsidRPr="00B126C9">
        <w:rPr>
          <w:lang w:val="it-IT"/>
        </w:rPr>
        <w:t>în</w:t>
      </w:r>
      <w:proofErr w:type="spellEnd"/>
      <w:r w:rsidRPr="00B126C9">
        <w:rPr>
          <w:lang w:val="it-IT"/>
        </w:rPr>
        <w:t xml:space="preserve"> </w:t>
      </w:r>
      <w:proofErr w:type="spellStart"/>
      <w:r w:rsidRPr="00B126C9">
        <w:rPr>
          <w:lang w:val="it-IT"/>
        </w:rPr>
        <w:t>jurul</w:t>
      </w:r>
      <w:proofErr w:type="spellEnd"/>
      <w:r w:rsidRPr="00B126C9">
        <w:rPr>
          <w:lang w:val="it-IT"/>
        </w:rPr>
        <w:t xml:space="preserve"> </w:t>
      </w:r>
      <w:proofErr w:type="spellStart"/>
      <w:r w:rsidRPr="00B126C9">
        <w:rPr>
          <w:lang w:val="it-IT"/>
        </w:rPr>
        <w:t>unui</w:t>
      </w:r>
      <w:proofErr w:type="spellEnd"/>
      <w:r w:rsidRPr="00B126C9">
        <w:rPr>
          <w:lang w:val="it-IT"/>
        </w:rPr>
        <w:t xml:space="preserve"> </w:t>
      </w:r>
      <w:proofErr w:type="spellStart"/>
      <w:r w:rsidRPr="00B126C9">
        <w:rPr>
          <w:lang w:val="it-IT"/>
        </w:rPr>
        <w:t>contrafort</w:t>
      </w:r>
      <w:proofErr w:type="spellEnd"/>
      <w:r w:rsidRPr="00B126C9">
        <w:rPr>
          <w:lang w:val="it-IT"/>
        </w:rPr>
        <w:t xml:space="preserve"> al </w:t>
      </w:r>
      <w:proofErr w:type="spellStart"/>
      <w:r w:rsidRPr="00B126C9">
        <w:rPr>
          <w:lang w:val="it-IT"/>
        </w:rPr>
        <w:t>feței</w:t>
      </w:r>
      <w:proofErr w:type="spellEnd"/>
      <w:r w:rsidRPr="00B126C9">
        <w:rPr>
          <w:lang w:val="it-IT"/>
        </w:rPr>
        <w:t xml:space="preserve"> la </w:t>
      </w:r>
      <w:proofErr w:type="spellStart"/>
      <w:r w:rsidRPr="00B126C9">
        <w:rPr>
          <w:lang w:val="it-IT"/>
        </w:rPr>
        <w:t>baza</w:t>
      </w:r>
      <w:proofErr w:type="spellEnd"/>
      <w:r w:rsidRPr="00B126C9">
        <w:rPr>
          <w:lang w:val="it-IT"/>
        </w:rPr>
        <w:t xml:space="preserve"> </w:t>
      </w:r>
      <w:proofErr w:type="spellStart"/>
      <w:r w:rsidRPr="00B126C9">
        <w:rPr>
          <w:lang w:val="it-IT"/>
        </w:rPr>
        <w:t>feței</w:t>
      </w:r>
      <w:proofErr w:type="spellEnd"/>
      <w:r w:rsidRPr="00B126C9">
        <w:rPr>
          <w:lang w:val="it-IT"/>
        </w:rPr>
        <w:t>.</w:t>
      </w:r>
    </w:p>
    <w:p w14:paraId="42228A6C" w14:textId="77777777" w:rsidR="00CF25C3" w:rsidRPr="00B126C9" w:rsidRDefault="00CF25C3" w:rsidP="0096791B">
      <w:pPr>
        <w:rPr>
          <w:lang w:val="it-IT"/>
        </w:rPr>
      </w:pPr>
    </w:p>
    <w:p w14:paraId="42253A5C" w14:textId="77777777" w:rsidR="0096791B" w:rsidRPr="00B126C9" w:rsidRDefault="0096791B" w:rsidP="00CF25C3">
      <w:pPr>
        <w:ind w:firstLine="720"/>
        <w:jc w:val="both"/>
        <w:rPr>
          <w:lang w:val="it-IT"/>
        </w:rPr>
      </w:pPr>
      <w:proofErr w:type="spellStart"/>
      <w:r w:rsidRPr="00B126C9">
        <w:rPr>
          <w:lang w:val="it-IT"/>
        </w:rPr>
        <w:t>Există</w:t>
      </w:r>
      <w:proofErr w:type="spellEnd"/>
      <w:r w:rsidRPr="00B126C9">
        <w:rPr>
          <w:lang w:val="it-IT"/>
        </w:rPr>
        <w:t xml:space="preserve"> alte </w:t>
      </w:r>
      <w:proofErr w:type="spellStart"/>
      <w:r w:rsidRPr="00B126C9">
        <w:rPr>
          <w:lang w:val="it-IT"/>
        </w:rPr>
        <w:t>cazuri</w:t>
      </w:r>
      <w:proofErr w:type="spellEnd"/>
      <w:r w:rsidRPr="00B126C9">
        <w:rPr>
          <w:lang w:val="it-IT"/>
        </w:rPr>
        <w:t xml:space="preserve"> </w:t>
      </w:r>
      <w:proofErr w:type="spellStart"/>
      <w:r w:rsidRPr="00B126C9">
        <w:rPr>
          <w:lang w:val="it-IT"/>
        </w:rPr>
        <w:t>în</w:t>
      </w:r>
      <w:proofErr w:type="spellEnd"/>
      <w:r w:rsidRPr="00B126C9">
        <w:rPr>
          <w:lang w:val="it-IT"/>
        </w:rPr>
        <w:t xml:space="preserve"> care </w:t>
      </w:r>
      <w:proofErr w:type="spellStart"/>
      <w:r w:rsidRPr="00B126C9">
        <w:rPr>
          <w:lang w:val="it-IT"/>
        </w:rPr>
        <w:t>ar</w:t>
      </w:r>
      <w:proofErr w:type="spellEnd"/>
      <w:r w:rsidRPr="00B126C9">
        <w:rPr>
          <w:lang w:val="it-IT"/>
        </w:rPr>
        <w:t xml:space="preserve"> </w:t>
      </w:r>
      <w:proofErr w:type="spellStart"/>
      <w:r w:rsidRPr="00B126C9">
        <w:rPr>
          <w:lang w:val="it-IT"/>
        </w:rPr>
        <w:t>trebui</w:t>
      </w:r>
      <w:proofErr w:type="spellEnd"/>
      <w:r w:rsidRPr="00B126C9">
        <w:rPr>
          <w:lang w:val="it-IT"/>
        </w:rPr>
        <w:t xml:space="preserve"> </w:t>
      </w:r>
      <w:proofErr w:type="spellStart"/>
      <w:r w:rsidRPr="00B126C9">
        <w:rPr>
          <w:lang w:val="it-IT"/>
        </w:rPr>
        <w:t>proiectate</w:t>
      </w:r>
      <w:proofErr w:type="spellEnd"/>
      <w:r w:rsidRPr="00B126C9">
        <w:rPr>
          <w:lang w:val="it-IT"/>
        </w:rPr>
        <w:t xml:space="preserve"> </w:t>
      </w:r>
      <w:proofErr w:type="spellStart"/>
      <w:r w:rsidRPr="00B126C9">
        <w:rPr>
          <w:lang w:val="it-IT"/>
        </w:rPr>
        <w:t>tratamente</w:t>
      </w:r>
      <w:proofErr w:type="spellEnd"/>
      <w:r w:rsidRPr="00B126C9">
        <w:rPr>
          <w:lang w:val="it-IT"/>
        </w:rPr>
        <w:t xml:space="preserve"> speciale, </w:t>
      </w:r>
      <w:proofErr w:type="spellStart"/>
      <w:r w:rsidRPr="00B126C9">
        <w:rPr>
          <w:lang w:val="it-IT"/>
        </w:rPr>
        <w:t>cum</w:t>
      </w:r>
      <w:proofErr w:type="spellEnd"/>
      <w:r w:rsidRPr="00B126C9">
        <w:rPr>
          <w:lang w:val="it-IT"/>
        </w:rPr>
        <w:t xml:space="preserve"> </w:t>
      </w:r>
      <w:proofErr w:type="spellStart"/>
      <w:r w:rsidRPr="00B126C9">
        <w:rPr>
          <w:lang w:val="it-IT"/>
        </w:rPr>
        <w:t>ar</w:t>
      </w:r>
      <w:proofErr w:type="spellEnd"/>
      <w:r w:rsidRPr="00B126C9">
        <w:rPr>
          <w:lang w:val="it-IT"/>
        </w:rPr>
        <w:t xml:space="preserve"> fi </w:t>
      </w:r>
      <w:proofErr w:type="spellStart"/>
      <w:r w:rsidRPr="00B126C9">
        <w:rPr>
          <w:lang w:val="it-IT"/>
        </w:rPr>
        <w:t>joncțiunile</w:t>
      </w:r>
      <w:proofErr w:type="spellEnd"/>
      <w:r w:rsidRPr="00B126C9">
        <w:rPr>
          <w:lang w:val="it-IT"/>
        </w:rPr>
        <w:t xml:space="preserve"> </w:t>
      </w:r>
      <w:proofErr w:type="spellStart"/>
      <w:r w:rsidRPr="00B126C9">
        <w:rPr>
          <w:lang w:val="it-IT"/>
        </w:rPr>
        <w:t>dintre</w:t>
      </w:r>
      <w:proofErr w:type="spellEnd"/>
      <w:r w:rsidRPr="00B126C9">
        <w:rPr>
          <w:lang w:val="it-IT"/>
        </w:rPr>
        <w:t xml:space="preserve"> </w:t>
      </w:r>
      <w:proofErr w:type="spellStart"/>
      <w:r w:rsidRPr="00B126C9">
        <w:rPr>
          <w:lang w:val="it-IT"/>
        </w:rPr>
        <w:t>tunelul</w:t>
      </w:r>
      <w:proofErr w:type="spellEnd"/>
      <w:r w:rsidRPr="00B126C9">
        <w:rPr>
          <w:lang w:val="it-IT"/>
        </w:rPr>
        <w:t xml:space="preserve"> </w:t>
      </w:r>
      <w:proofErr w:type="spellStart"/>
      <w:r w:rsidRPr="00B126C9">
        <w:rPr>
          <w:lang w:val="it-IT"/>
        </w:rPr>
        <w:t>principal</w:t>
      </w:r>
      <w:proofErr w:type="spellEnd"/>
      <w:r w:rsidRPr="00B126C9">
        <w:rPr>
          <w:lang w:val="it-IT"/>
        </w:rPr>
        <w:t xml:space="preserve"> </w:t>
      </w:r>
      <w:proofErr w:type="spellStart"/>
      <w:r w:rsidRPr="00B126C9">
        <w:rPr>
          <w:lang w:val="it-IT"/>
        </w:rPr>
        <w:t>și</w:t>
      </w:r>
      <w:proofErr w:type="spellEnd"/>
      <w:r w:rsidRPr="00B126C9">
        <w:rPr>
          <w:lang w:val="it-IT"/>
        </w:rPr>
        <w:t xml:space="preserve"> </w:t>
      </w:r>
      <w:proofErr w:type="spellStart"/>
      <w:r w:rsidRPr="00B126C9">
        <w:rPr>
          <w:lang w:val="it-IT"/>
        </w:rPr>
        <w:t>galeriile</w:t>
      </w:r>
      <w:proofErr w:type="spellEnd"/>
      <w:r w:rsidRPr="00B126C9">
        <w:rPr>
          <w:lang w:val="it-IT"/>
        </w:rPr>
        <w:t xml:space="preserve"> de evacuare. </w:t>
      </w:r>
      <w:proofErr w:type="spellStart"/>
      <w:r w:rsidRPr="00B126C9">
        <w:rPr>
          <w:lang w:val="it-IT"/>
        </w:rPr>
        <w:t>Aceste</w:t>
      </w:r>
      <w:proofErr w:type="spellEnd"/>
      <w:r w:rsidRPr="00B126C9">
        <w:rPr>
          <w:lang w:val="it-IT"/>
        </w:rPr>
        <w:t xml:space="preserve"> </w:t>
      </w:r>
      <w:proofErr w:type="spellStart"/>
      <w:r w:rsidRPr="00B126C9">
        <w:rPr>
          <w:lang w:val="it-IT"/>
        </w:rPr>
        <w:t>joncțiuni</w:t>
      </w:r>
      <w:proofErr w:type="spellEnd"/>
      <w:r w:rsidRPr="00B126C9">
        <w:rPr>
          <w:lang w:val="it-IT"/>
        </w:rPr>
        <w:t xml:space="preserve"> </w:t>
      </w:r>
      <w:proofErr w:type="spellStart"/>
      <w:r w:rsidRPr="00B126C9">
        <w:rPr>
          <w:lang w:val="it-IT"/>
        </w:rPr>
        <w:t>necesită</w:t>
      </w:r>
      <w:proofErr w:type="spellEnd"/>
      <w:r w:rsidRPr="00B126C9">
        <w:rPr>
          <w:lang w:val="it-IT"/>
        </w:rPr>
        <w:t xml:space="preserve"> un design special </w:t>
      </w:r>
      <w:proofErr w:type="spellStart"/>
      <w:r w:rsidRPr="00B126C9">
        <w:rPr>
          <w:lang w:val="it-IT"/>
        </w:rPr>
        <w:t>pentru</w:t>
      </w:r>
      <w:proofErr w:type="spellEnd"/>
      <w:r w:rsidRPr="00B126C9">
        <w:rPr>
          <w:lang w:val="it-IT"/>
        </w:rPr>
        <w:t xml:space="preserve"> </w:t>
      </w:r>
      <w:proofErr w:type="spellStart"/>
      <w:r w:rsidRPr="00B126C9">
        <w:rPr>
          <w:lang w:val="it-IT"/>
        </w:rPr>
        <w:t>căptușeală</w:t>
      </w:r>
      <w:proofErr w:type="spellEnd"/>
      <w:r w:rsidRPr="00B126C9">
        <w:rPr>
          <w:lang w:val="it-IT"/>
        </w:rPr>
        <w:t xml:space="preserve"> </w:t>
      </w:r>
      <w:proofErr w:type="spellStart"/>
      <w:r w:rsidRPr="00B126C9">
        <w:rPr>
          <w:lang w:val="it-IT"/>
        </w:rPr>
        <w:t>și</w:t>
      </w:r>
      <w:proofErr w:type="spellEnd"/>
      <w:r w:rsidRPr="00B126C9">
        <w:rPr>
          <w:lang w:val="it-IT"/>
        </w:rPr>
        <w:t xml:space="preserve">, de </w:t>
      </w:r>
      <w:proofErr w:type="spellStart"/>
      <w:r w:rsidRPr="00B126C9">
        <w:rPr>
          <w:lang w:val="it-IT"/>
        </w:rPr>
        <w:t>asemenea</w:t>
      </w:r>
      <w:proofErr w:type="spellEnd"/>
      <w:r w:rsidRPr="00B126C9">
        <w:rPr>
          <w:lang w:val="it-IT"/>
        </w:rPr>
        <w:t xml:space="preserve">, </w:t>
      </w:r>
      <w:proofErr w:type="spellStart"/>
      <w:r w:rsidRPr="00B126C9">
        <w:rPr>
          <w:lang w:val="it-IT"/>
        </w:rPr>
        <w:t>utilizarea</w:t>
      </w:r>
      <w:proofErr w:type="spellEnd"/>
      <w:r w:rsidRPr="00B126C9">
        <w:rPr>
          <w:lang w:val="it-IT"/>
        </w:rPr>
        <w:t xml:space="preserve"> </w:t>
      </w:r>
      <w:proofErr w:type="spellStart"/>
      <w:r w:rsidRPr="00B126C9">
        <w:rPr>
          <w:lang w:val="it-IT"/>
        </w:rPr>
        <w:t>unei</w:t>
      </w:r>
      <w:proofErr w:type="spellEnd"/>
      <w:r w:rsidRPr="00B126C9">
        <w:rPr>
          <w:lang w:val="it-IT"/>
        </w:rPr>
        <w:t xml:space="preserve"> </w:t>
      </w:r>
      <w:proofErr w:type="spellStart"/>
      <w:r w:rsidRPr="00B126C9">
        <w:rPr>
          <w:lang w:val="it-IT"/>
        </w:rPr>
        <w:t>îmbunătățiri</w:t>
      </w:r>
      <w:proofErr w:type="spellEnd"/>
      <w:r w:rsidRPr="00B126C9">
        <w:rPr>
          <w:lang w:val="it-IT"/>
        </w:rPr>
        <w:t xml:space="preserve"> a </w:t>
      </w:r>
      <w:proofErr w:type="spellStart"/>
      <w:r w:rsidRPr="00B126C9">
        <w:rPr>
          <w:lang w:val="it-IT"/>
        </w:rPr>
        <w:t>solului</w:t>
      </w:r>
      <w:proofErr w:type="spellEnd"/>
      <w:r w:rsidRPr="00B126C9">
        <w:rPr>
          <w:lang w:val="it-IT"/>
        </w:rPr>
        <w:t xml:space="preserve"> </w:t>
      </w:r>
      <w:proofErr w:type="spellStart"/>
      <w:r w:rsidRPr="00B126C9">
        <w:rPr>
          <w:lang w:val="it-IT"/>
        </w:rPr>
        <w:t>pentru</w:t>
      </w:r>
      <w:proofErr w:type="spellEnd"/>
      <w:r w:rsidRPr="00B126C9">
        <w:rPr>
          <w:lang w:val="it-IT"/>
        </w:rPr>
        <w:t xml:space="preserve"> a </w:t>
      </w:r>
      <w:proofErr w:type="spellStart"/>
      <w:r w:rsidRPr="00B126C9">
        <w:rPr>
          <w:lang w:val="it-IT"/>
        </w:rPr>
        <w:t>asigura</w:t>
      </w:r>
      <w:proofErr w:type="spellEnd"/>
      <w:r w:rsidRPr="00B126C9">
        <w:rPr>
          <w:lang w:val="it-IT"/>
        </w:rPr>
        <w:t xml:space="preserve"> </w:t>
      </w:r>
      <w:proofErr w:type="spellStart"/>
      <w:r w:rsidRPr="00B126C9">
        <w:rPr>
          <w:lang w:val="it-IT"/>
        </w:rPr>
        <w:t>stabilitatea</w:t>
      </w:r>
      <w:proofErr w:type="spellEnd"/>
      <w:r w:rsidRPr="00B126C9">
        <w:rPr>
          <w:lang w:val="it-IT"/>
        </w:rPr>
        <w:t xml:space="preserve"> </w:t>
      </w:r>
      <w:proofErr w:type="spellStart"/>
      <w:r w:rsidRPr="00B126C9">
        <w:rPr>
          <w:lang w:val="it-IT"/>
        </w:rPr>
        <w:t>acoperișului</w:t>
      </w:r>
      <w:proofErr w:type="spellEnd"/>
      <w:r w:rsidRPr="00B126C9">
        <w:rPr>
          <w:lang w:val="it-IT"/>
        </w:rPr>
        <w:t xml:space="preserve"> </w:t>
      </w:r>
      <w:proofErr w:type="spellStart"/>
      <w:r w:rsidRPr="00B126C9">
        <w:rPr>
          <w:lang w:val="it-IT"/>
        </w:rPr>
        <w:t>în</w:t>
      </w:r>
      <w:proofErr w:type="spellEnd"/>
      <w:r w:rsidRPr="00B126C9">
        <w:rPr>
          <w:lang w:val="it-IT"/>
        </w:rPr>
        <w:t xml:space="preserve"> </w:t>
      </w:r>
      <w:proofErr w:type="spellStart"/>
      <w:r w:rsidRPr="00B126C9">
        <w:rPr>
          <w:lang w:val="it-IT"/>
        </w:rPr>
        <w:t>timpul</w:t>
      </w:r>
      <w:proofErr w:type="spellEnd"/>
      <w:r w:rsidRPr="00B126C9">
        <w:rPr>
          <w:lang w:val="it-IT"/>
        </w:rPr>
        <w:t xml:space="preserve"> </w:t>
      </w:r>
      <w:proofErr w:type="spellStart"/>
      <w:r w:rsidRPr="00B126C9">
        <w:rPr>
          <w:lang w:val="it-IT"/>
        </w:rPr>
        <w:t>excavării</w:t>
      </w:r>
      <w:proofErr w:type="spellEnd"/>
      <w:proofErr w:type="gramStart"/>
      <w:r w:rsidRPr="00B126C9">
        <w:rPr>
          <w:lang w:val="it-IT"/>
        </w:rPr>
        <w:t>. .</w:t>
      </w:r>
      <w:proofErr w:type="gramEnd"/>
      <w:r w:rsidRPr="00B126C9">
        <w:rPr>
          <w:lang w:val="it-IT"/>
        </w:rPr>
        <w:t xml:space="preserve"> </w:t>
      </w:r>
      <w:proofErr w:type="spellStart"/>
      <w:r w:rsidRPr="00B126C9">
        <w:rPr>
          <w:lang w:val="it-IT"/>
        </w:rPr>
        <w:t>Acest</w:t>
      </w:r>
      <w:proofErr w:type="spellEnd"/>
      <w:r w:rsidRPr="00B126C9">
        <w:rPr>
          <w:lang w:val="it-IT"/>
        </w:rPr>
        <w:t xml:space="preserve"> </w:t>
      </w:r>
      <w:proofErr w:type="spellStart"/>
      <w:r w:rsidRPr="00B126C9">
        <w:rPr>
          <w:lang w:val="it-IT"/>
        </w:rPr>
        <w:t>lucru</w:t>
      </w:r>
      <w:proofErr w:type="spellEnd"/>
      <w:r w:rsidRPr="00B126C9">
        <w:rPr>
          <w:lang w:val="it-IT"/>
        </w:rPr>
        <w:t xml:space="preserve"> se </w:t>
      </w:r>
      <w:proofErr w:type="spellStart"/>
      <w:r w:rsidRPr="00B126C9">
        <w:rPr>
          <w:lang w:val="it-IT"/>
        </w:rPr>
        <w:t>datorează</w:t>
      </w:r>
      <w:proofErr w:type="spellEnd"/>
      <w:r w:rsidRPr="00B126C9">
        <w:rPr>
          <w:lang w:val="it-IT"/>
        </w:rPr>
        <w:t xml:space="preserve"> </w:t>
      </w:r>
      <w:proofErr w:type="spellStart"/>
      <w:r w:rsidRPr="00B126C9">
        <w:rPr>
          <w:lang w:val="it-IT"/>
        </w:rPr>
        <w:t>faptului</w:t>
      </w:r>
      <w:proofErr w:type="spellEnd"/>
      <w:r w:rsidRPr="00B126C9">
        <w:rPr>
          <w:lang w:val="it-IT"/>
        </w:rPr>
        <w:t xml:space="preserve"> </w:t>
      </w:r>
      <w:proofErr w:type="spellStart"/>
      <w:r w:rsidRPr="00B126C9">
        <w:rPr>
          <w:lang w:val="it-IT"/>
        </w:rPr>
        <w:t>că</w:t>
      </w:r>
      <w:proofErr w:type="spellEnd"/>
      <w:r w:rsidRPr="00B126C9">
        <w:rPr>
          <w:lang w:val="it-IT"/>
        </w:rPr>
        <w:t xml:space="preserve"> </w:t>
      </w:r>
      <w:proofErr w:type="spellStart"/>
      <w:r w:rsidRPr="00B126C9">
        <w:rPr>
          <w:lang w:val="it-IT"/>
        </w:rPr>
        <w:t>aceste</w:t>
      </w:r>
      <w:proofErr w:type="spellEnd"/>
      <w:r w:rsidRPr="00B126C9">
        <w:rPr>
          <w:lang w:val="it-IT"/>
        </w:rPr>
        <w:t xml:space="preserve"> </w:t>
      </w:r>
      <w:proofErr w:type="spellStart"/>
      <w:r w:rsidRPr="00B126C9">
        <w:rPr>
          <w:lang w:val="it-IT"/>
        </w:rPr>
        <w:t>puncte</w:t>
      </w:r>
      <w:proofErr w:type="spellEnd"/>
      <w:r w:rsidRPr="00B126C9">
        <w:rPr>
          <w:lang w:val="it-IT"/>
        </w:rPr>
        <w:t xml:space="preserve"> </w:t>
      </w:r>
      <w:proofErr w:type="spellStart"/>
      <w:r w:rsidRPr="00B126C9">
        <w:rPr>
          <w:lang w:val="it-IT"/>
        </w:rPr>
        <w:t>sunt</w:t>
      </w:r>
      <w:proofErr w:type="spellEnd"/>
      <w:r w:rsidRPr="00B126C9">
        <w:rPr>
          <w:lang w:val="it-IT"/>
        </w:rPr>
        <w:t xml:space="preserve"> zone </w:t>
      </w:r>
      <w:proofErr w:type="spellStart"/>
      <w:r w:rsidRPr="00B126C9">
        <w:rPr>
          <w:lang w:val="it-IT"/>
        </w:rPr>
        <w:t>în</w:t>
      </w:r>
      <w:proofErr w:type="spellEnd"/>
      <w:r w:rsidRPr="00B126C9">
        <w:rPr>
          <w:lang w:val="it-IT"/>
        </w:rPr>
        <w:t xml:space="preserve"> care </w:t>
      </w:r>
      <w:proofErr w:type="spellStart"/>
      <w:r w:rsidRPr="00B126C9">
        <w:rPr>
          <w:lang w:val="it-IT"/>
        </w:rPr>
        <w:t>tensiunile</w:t>
      </w:r>
      <w:proofErr w:type="spellEnd"/>
      <w:r w:rsidRPr="00B126C9">
        <w:rPr>
          <w:lang w:val="it-IT"/>
        </w:rPr>
        <w:t xml:space="preserve"> </w:t>
      </w:r>
      <w:proofErr w:type="spellStart"/>
      <w:r w:rsidRPr="00B126C9">
        <w:rPr>
          <w:lang w:val="it-IT"/>
        </w:rPr>
        <w:t>cresc</w:t>
      </w:r>
      <w:proofErr w:type="spellEnd"/>
      <w:r w:rsidRPr="00B126C9">
        <w:rPr>
          <w:lang w:val="it-IT"/>
        </w:rPr>
        <w:t xml:space="preserve"> </w:t>
      </w:r>
      <w:proofErr w:type="spellStart"/>
      <w:r w:rsidRPr="00B126C9">
        <w:rPr>
          <w:lang w:val="it-IT"/>
        </w:rPr>
        <w:t>din</w:t>
      </w:r>
      <w:proofErr w:type="spellEnd"/>
      <w:r w:rsidRPr="00B126C9">
        <w:rPr>
          <w:lang w:val="it-IT"/>
        </w:rPr>
        <w:t xml:space="preserve"> </w:t>
      </w:r>
      <w:proofErr w:type="spellStart"/>
      <w:r w:rsidRPr="00B126C9">
        <w:rPr>
          <w:lang w:val="it-IT"/>
        </w:rPr>
        <w:t>cauza</w:t>
      </w:r>
      <w:proofErr w:type="spellEnd"/>
      <w:r w:rsidRPr="00B126C9">
        <w:rPr>
          <w:lang w:val="it-IT"/>
        </w:rPr>
        <w:t xml:space="preserve"> „</w:t>
      </w:r>
      <w:r w:rsidR="00CF25C3" w:rsidRPr="00B126C9">
        <w:rPr>
          <w:lang w:val="it-IT"/>
        </w:rPr>
        <w:t xml:space="preserve"> non soft</w:t>
      </w:r>
      <w:r w:rsidRPr="00B126C9">
        <w:rPr>
          <w:lang w:val="it-IT"/>
        </w:rPr>
        <w:t xml:space="preserve">” </w:t>
      </w:r>
      <w:proofErr w:type="spellStart"/>
      <w:r w:rsidRPr="00B126C9">
        <w:rPr>
          <w:lang w:val="it-IT"/>
        </w:rPr>
        <w:t>și</w:t>
      </w:r>
      <w:proofErr w:type="spellEnd"/>
      <w:r w:rsidRPr="00B126C9">
        <w:rPr>
          <w:lang w:val="it-IT"/>
        </w:rPr>
        <w:t xml:space="preserve"> a </w:t>
      </w:r>
      <w:proofErr w:type="spellStart"/>
      <w:r w:rsidRPr="00B126C9">
        <w:rPr>
          <w:lang w:val="it-IT"/>
        </w:rPr>
        <w:t>marginilor</w:t>
      </w:r>
      <w:proofErr w:type="spellEnd"/>
      <w:r w:rsidRPr="00B126C9">
        <w:rPr>
          <w:lang w:val="it-IT"/>
        </w:rPr>
        <w:t xml:space="preserve"> </w:t>
      </w:r>
      <w:proofErr w:type="spellStart"/>
      <w:r w:rsidRPr="00B126C9">
        <w:rPr>
          <w:lang w:val="it-IT"/>
        </w:rPr>
        <w:t>din</w:t>
      </w:r>
      <w:proofErr w:type="spellEnd"/>
      <w:r w:rsidRPr="00B126C9">
        <w:rPr>
          <w:lang w:val="it-IT"/>
        </w:rPr>
        <w:t xml:space="preserve"> </w:t>
      </w:r>
      <w:proofErr w:type="spellStart"/>
      <w:r w:rsidRPr="00B126C9">
        <w:rPr>
          <w:lang w:val="it-IT"/>
        </w:rPr>
        <w:t>secțiune</w:t>
      </w:r>
      <w:proofErr w:type="spellEnd"/>
      <w:r w:rsidRPr="00B126C9">
        <w:rPr>
          <w:lang w:val="it-IT"/>
        </w:rPr>
        <w:t>.</w:t>
      </w:r>
    </w:p>
    <w:p w14:paraId="293CAF32" w14:textId="77777777" w:rsidR="0096791B" w:rsidRPr="00B126C9" w:rsidRDefault="0096791B" w:rsidP="0091645D">
      <w:pPr>
        <w:rPr>
          <w:lang w:val="it-IT"/>
        </w:rPr>
      </w:pPr>
    </w:p>
    <w:p w14:paraId="1819C77D" w14:textId="5BCB9C06" w:rsidR="0091645D" w:rsidRPr="00B126C9" w:rsidRDefault="00424B61" w:rsidP="0091645D">
      <w:pPr>
        <w:rPr>
          <w:lang w:val="it-IT"/>
        </w:rPr>
      </w:pPr>
      <w:r w:rsidRPr="00B126C9">
        <w:rPr>
          <w:rStyle w:val="NormalennegritaCar"/>
          <w:rFonts w:ascii="Times New Roman" w:hAnsi="Times New Roman"/>
          <w:lang w:val="it-IT"/>
        </w:rPr>
        <w:t>Figurile</w:t>
      </w:r>
      <w:r w:rsidR="0091645D" w:rsidRPr="00B126C9">
        <w:rPr>
          <w:rStyle w:val="NormalennegritaCar"/>
          <w:rFonts w:ascii="Times New Roman" w:hAnsi="Times New Roman"/>
          <w:lang w:val="it-IT"/>
        </w:rPr>
        <w:t xml:space="preserve"> </w:t>
      </w:r>
      <w:r w:rsidR="002E7970">
        <w:rPr>
          <w:rStyle w:val="NormalennegritaCar"/>
          <w:rFonts w:ascii="Times New Roman" w:hAnsi="Times New Roman"/>
          <w:lang w:val="it-IT"/>
        </w:rPr>
        <w:t>3</w:t>
      </w:r>
      <w:r w:rsidR="0091645D" w:rsidRPr="00B126C9">
        <w:rPr>
          <w:rStyle w:val="NormalennegritaCar"/>
          <w:rFonts w:ascii="Times New Roman" w:hAnsi="Times New Roman"/>
          <w:lang w:val="it-IT"/>
        </w:rPr>
        <w:t>.4.a</w:t>
      </w:r>
      <w:r w:rsidR="0091645D" w:rsidRPr="00B126C9">
        <w:rPr>
          <w:lang w:val="it-IT"/>
        </w:rPr>
        <w:t xml:space="preserve"> </w:t>
      </w:r>
      <w:r w:rsidR="00AB3DF0" w:rsidRPr="00B126C9">
        <w:rPr>
          <w:lang w:val="it-IT"/>
        </w:rPr>
        <w:t xml:space="preserve">arata </w:t>
      </w:r>
      <w:proofErr w:type="spellStart"/>
      <w:r w:rsidR="00AB3DF0" w:rsidRPr="00B126C9">
        <w:rPr>
          <w:lang w:val="it-IT"/>
        </w:rPr>
        <w:t>unele</w:t>
      </w:r>
      <w:proofErr w:type="spellEnd"/>
      <w:r w:rsidR="00AB3DF0" w:rsidRPr="00B126C9">
        <w:rPr>
          <w:lang w:val="it-IT"/>
        </w:rPr>
        <w:t xml:space="preserve"> </w:t>
      </w:r>
      <w:proofErr w:type="spellStart"/>
      <w:r w:rsidR="00AB3DF0" w:rsidRPr="00B126C9">
        <w:rPr>
          <w:lang w:val="it-IT"/>
        </w:rPr>
        <w:t>dintre</w:t>
      </w:r>
      <w:proofErr w:type="spellEnd"/>
      <w:r w:rsidR="00AB3DF0" w:rsidRPr="00B126C9">
        <w:rPr>
          <w:lang w:val="it-IT"/>
        </w:rPr>
        <w:t xml:space="preserve"> </w:t>
      </w:r>
      <w:proofErr w:type="spellStart"/>
      <w:r w:rsidR="00AB3DF0" w:rsidRPr="00B126C9">
        <w:rPr>
          <w:lang w:val="it-IT"/>
        </w:rPr>
        <w:t>tr</w:t>
      </w:r>
      <w:r w:rsidR="0091645D" w:rsidRPr="00B126C9">
        <w:rPr>
          <w:lang w:val="it-IT"/>
        </w:rPr>
        <w:t>at</w:t>
      </w:r>
      <w:r w:rsidR="00AB3DF0" w:rsidRPr="00B126C9">
        <w:rPr>
          <w:lang w:val="it-IT"/>
        </w:rPr>
        <w:t>a</w:t>
      </w:r>
      <w:r w:rsidR="0091645D" w:rsidRPr="00B126C9">
        <w:rPr>
          <w:lang w:val="it-IT"/>
        </w:rPr>
        <w:t>ment</w:t>
      </w:r>
      <w:r w:rsidR="00AB3DF0" w:rsidRPr="00B126C9">
        <w:rPr>
          <w:lang w:val="it-IT"/>
        </w:rPr>
        <w:t>e</w:t>
      </w:r>
      <w:proofErr w:type="spellEnd"/>
      <w:r w:rsidR="00AB3DF0" w:rsidRPr="00B126C9">
        <w:rPr>
          <w:lang w:val="it-IT"/>
        </w:rPr>
        <w:t xml:space="preserve"> </w:t>
      </w:r>
      <w:proofErr w:type="spellStart"/>
      <w:r w:rsidR="00AB3DF0" w:rsidRPr="00B126C9">
        <w:rPr>
          <w:lang w:val="it-IT"/>
        </w:rPr>
        <w:t>posibile</w:t>
      </w:r>
      <w:proofErr w:type="spellEnd"/>
      <w:r w:rsidR="0091645D" w:rsidRPr="00B126C9">
        <w:rPr>
          <w:lang w:val="it-IT"/>
        </w:rPr>
        <w:t xml:space="preserve"> </w:t>
      </w:r>
      <w:proofErr w:type="spellStart"/>
      <w:r w:rsidR="00AB3DF0" w:rsidRPr="00B126C9">
        <w:rPr>
          <w:lang w:val="it-IT"/>
        </w:rPr>
        <w:t>pentru</w:t>
      </w:r>
      <w:proofErr w:type="spellEnd"/>
      <w:r w:rsidR="00AB3DF0" w:rsidRPr="00B126C9">
        <w:rPr>
          <w:lang w:val="it-IT"/>
        </w:rPr>
        <w:t xml:space="preserve"> </w:t>
      </w:r>
      <w:proofErr w:type="spellStart"/>
      <w:r w:rsidR="00AB3DF0" w:rsidRPr="00B126C9">
        <w:rPr>
          <w:lang w:val="it-IT"/>
        </w:rPr>
        <w:t>proiect</w:t>
      </w:r>
      <w:proofErr w:type="spellEnd"/>
      <w:r w:rsidR="0091645D" w:rsidRPr="00B126C9">
        <w:rPr>
          <w:lang w:val="it-IT"/>
        </w:rPr>
        <w:t xml:space="preserve"> </w:t>
      </w:r>
      <w:proofErr w:type="spellStart"/>
      <w:r w:rsidR="0091645D" w:rsidRPr="00B126C9">
        <w:rPr>
          <w:lang w:val="it-IT"/>
        </w:rPr>
        <w:t>tunel</w:t>
      </w:r>
      <w:proofErr w:type="spellEnd"/>
      <w:r w:rsidR="0091645D" w:rsidRPr="00B126C9">
        <w:rPr>
          <w:lang w:val="it-IT"/>
        </w:rPr>
        <w:t>.</w:t>
      </w:r>
    </w:p>
    <w:tbl>
      <w:tblPr>
        <w:tblW w:w="9282" w:type="dxa"/>
        <w:jc w:val="center"/>
        <w:tblLook w:val="01E0" w:firstRow="1" w:lastRow="1" w:firstColumn="1" w:lastColumn="1" w:noHBand="0" w:noVBand="0"/>
      </w:tblPr>
      <w:tblGrid>
        <w:gridCol w:w="4826"/>
        <w:gridCol w:w="4456"/>
      </w:tblGrid>
      <w:tr w:rsidR="0091645D" w:rsidRPr="00B126C9" w14:paraId="110CBD7D" w14:textId="77777777" w:rsidTr="0091645D">
        <w:trPr>
          <w:trHeight w:val="2712"/>
          <w:jc w:val="center"/>
        </w:trPr>
        <w:tc>
          <w:tcPr>
            <w:tcW w:w="9282" w:type="dxa"/>
            <w:gridSpan w:val="2"/>
          </w:tcPr>
          <w:p w14:paraId="3006D456" w14:textId="77777777" w:rsidR="0091645D" w:rsidRPr="00B126C9" w:rsidRDefault="0091645D" w:rsidP="0091645D">
            <w:r w:rsidRPr="00B126C9">
              <w:rPr>
                <w:lang w:val="it-IT"/>
              </w:rPr>
              <w:tab/>
            </w:r>
            <w:r w:rsidRPr="00B126C9">
              <w:rPr>
                <w:noProof/>
                <w:lang w:val="en-US" w:eastAsia="en-US"/>
              </w:rPr>
              <w:drawing>
                <wp:inline distT="0" distB="0" distL="0" distR="0" wp14:anchorId="427A6D09" wp14:editId="6DB5D446">
                  <wp:extent cx="4870450" cy="1566545"/>
                  <wp:effectExtent l="0" t="0" r="6350" b="0"/>
                  <wp:docPr id="38" name="Imagen 38" descr="TRATAMIENTO DEL FR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TRATAMIENTO DEL FRENT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870450" cy="1566545"/>
                          </a:xfrm>
                          <a:prstGeom prst="rect">
                            <a:avLst/>
                          </a:prstGeom>
                          <a:noFill/>
                          <a:ln>
                            <a:noFill/>
                          </a:ln>
                        </pic:spPr>
                      </pic:pic>
                    </a:graphicData>
                  </a:graphic>
                </wp:inline>
              </w:drawing>
            </w:r>
          </w:p>
        </w:tc>
      </w:tr>
      <w:tr w:rsidR="0091645D" w:rsidRPr="00B126C9" w14:paraId="6DDBCC9C" w14:textId="77777777" w:rsidTr="0091645D">
        <w:trPr>
          <w:trHeight w:val="585"/>
          <w:jc w:val="center"/>
        </w:trPr>
        <w:tc>
          <w:tcPr>
            <w:tcW w:w="9282" w:type="dxa"/>
            <w:gridSpan w:val="2"/>
          </w:tcPr>
          <w:p w14:paraId="30CE1A82" w14:textId="77777777" w:rsidR="0091645D" w:rsidRPr="00B126C9" w:rsidRDefault="00C14B90" w:rsidP="0091645D">
            <w:proofErr w:type="spellStart"/>
            <w:r w:rsidRPr="00B126C9">
              <w:t>Bulonare</w:t>
            </w:r>
            <w:proofErr w:type="spellEnd"/>
            <w:r w:rsidRPr="00B126C9">
              <w:t xml:space="preserve"> fata</w:t>
            </w:r>
          </w:p>
        </w:tc>
      </w:tr>
      <w:tr w:rsidR="0091645D" w:rsidRPr="00B126C9" w14:paraId="020F95F1" w14:textId="77777777" w:rsidTr="0091645D">
        <w:trPr>
          <w:trHeight w:val="3181"/>
          <w:jc w:val="center"/>
        </w:trPr>
        <w:tc>
          <w:tcPr>
            <w:tcW w:w="4826" w:type="dxa"/>
          </w:tcPr>
          <w:p w14:paraId="24455F48" w14:textId="77777777" w:rsidR="0091645D" w:rsidRPr="00B126C9" w:rsidRDefault="0091645D" w:rsidP="0091645D">
            <w:r w:rsidRPr="00B126C9">
              <w:rPr>
                <w:noProof/>
                <w:lang w:val="en-US" w:eastAsia="en-US"/>
              </w:rPr>
              <w:drawing>
                <wp:inline distT="0" distB="0" distL="0" distR="0" wp14:anchorId="739D71BF" wp14:editId="7A219103">
                  <wp:extent cx="2906395" cy="1801495"/>
                  <wp:effectExtent l="0" t="0" r="8255" b="825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06395" cy="1801495"/>
                          </a:xfrm>
                          <a:prstGeom prst="rect">
                            <a:avLst/>
                          </a:prstGeom>
                          <a:noFill/>
                          <a:ln>
                            <a:noFill/>
                          </a:ln>
                        </pic:spPr>
                      </pic:pic>
                    </a:graphicData>
                  </a:graphic>
                </wp:inline>
              </w:drawing>
            </w:r>
          </w:p>
        </w:tc>
        <w:tc>
          <w:tcPr>
            <w:tcW w:w="4456" w:type="dxa"/>
          </w:tcPr>
          <w:p w14:paraId="14650222" w14:textId="77777777" w:rsidR="0091645D" w:rsidRPr="00B126C9" w:rsidRDefault="0091645D" w:rsidP="0091645D">
            <w:r w:rsidRPr="00B126C9">
              <w:rPr>
                <w:noProof/>
                <w:lang w:val="en-US" w:eastAsia="en-US"/>
              </w:rPr>
              <w:drawing>
                <wp:inline distT="0" distB="0" distL="0" distR="0" wp14:anchorId="74C51E31" wp14:editId="4924329D">
                  <wp:extent cx="2643505" cy="1873885"/>
                  <wp:effectExtent l="0" t="0" r="4445"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643505" cy="1873885"/>
                          </a:xfrm>
                          <a:prstGeom prst="rect">
                            <a:avLst/>
                          </a:prstGeom>
                          <a:noFill/>
                          <a:ln>
                            <a:noFill/>
                          </a:ln>
                        </pic:spPr>
                      </pic:pic>
                    </a:graphicData>
                  </a:graphic>
                </wp:inline>
              </w:drawing>
            </w:r>
          </w:p>
        </w:tc>
      </w:tr>
      <w:tr w:rsidR="0091645D" w:rsidRPr="00B126C9" w14:paraId="03DBEB58" w14:textId="77777777" w:rsidTr="0091645D">
        <w:trPr>
          <w:trHeight w:val="566"/>
          <w:jc w:val="center"/>
        </w:trPr>
        <w:tc>
          <w:tcPr>
            <w:tcW w:w="4826" w:type="dxa"/>
          </w:tcPr>
          <w:p w14:paraId="2AF7EBE2" w14:textId="77777777" w:rsidR="0091645D" w:rsidRPr="00B126C9" w:rsidRDefault="00C14B90" w:rsidP="00424B61">
            <w:proofErr w:type="spellStart"/>
            <w:r w:rsidRPr="00B126C9">
              <w:t>Umbrela</w:t>
            </w:r>
            <w:proofErr w:type="spellEnd"/>
            <w:r w:rsidRPr="00B126C9">
              <w:t xml:space="preserve"> </w:t>
            </w:r>
            <w:proofErr w:type="spellStart"/>
            <w:r w:rsidRPr="00B126C9">
              <w:t>tevi</w:t>
            </w:r>
            <w:proofErr w:type="spellEnd"/>
          </w:p>
        </w:tc>
        <w:tc>
          <w:tcPr>
            <w:tcW w:w="4456" w:type="dxa"/>
          </w:tcPr>
          <w:p w14:paraId="042112D3" w14:textId="77777777" w:rsidR="0091645D" w:rsidRPr="00B126C9" w:rsidRDefault="00C14B90" w:rsidP="0091645D">
            <w:proofErr w:type="spellStart"/>
            <w:r w:rsidRPr="00B126C9">
              <w:t>Buciardare</w:t>
            </w:r>
            <w:proofErr w:type="spellEnd"/>
            <w:r w:rsidRPr="00B126C9">
              <w:t xml:space="preserve"> fata</w:t>
            </w:r>
          </w:p>
        </w:tc>
      </w:tr>
      <w:tr w:rsidR="0091645D" w:rsidRPr="00B126C9" w14:paraId="4628E968" w14:textId="77777777" w:rsidTr="0091645D">
        <w:trPr>
          <w:trHeight w:val="3532"/>
          <w:jc w:val="center"/>
        </w:trPr>
        <w:tc>
          <w:tcPr>
            <w:tcW w:w="4826" w:type="dxa"/>
          </w:tcPr>
          <w:p w14:paraId="26E03569" w14:textId="77777777" w:rsidR="0091645D" w:rsidRPr="00B126C9" w:rsidRDefault="0091645D" w:rsidP="0091645D">
            <w:r w:rsidRPr="00B126C9">
              <w:rPr>
                <w:noProof/>
                <w:lang w:val="en-US" w:eastAsia="en-US"/>
              </w:rPr>
              <w:lastRenderedPageBreak/>
              <w:drawing>
                <wp:inline distT="0" distB="0" distL="0" distR="0" wp14:anchorId="0CB691C5" wp14:editId="5302F926">
                  <wp:extent cx="2788285" cy="2091055"/>
                  <wp:effectExtent l="0" t="0" r="0" b="444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88285" cy="2091055"/>
                          </a:xfrm>
                          <a:prstGeom prst="rect">
                            <a:avLst/>
                          </a:prstGeom>
                          <a:noFill/>
                          <a:ln>
                            <a:noFill/>
                          </a:ln>
                        </pic:spPr>
                      </pic:pic>
                    </a:graphicData>
                  </a:graphic>
                </wp:inline>
              </w:drawing>
            </w:r>
          </w:p>
        </w:tc>
        <w:tc>
          <w:tcPr>
            <w:tcW w:w="4456" w:type="dxa"/>
          </w:tcPr>
          <w:p w14:paraId="026DB798" w14:textId="77777777" w:rsidR="0091645D" w:rsidRPr="00B126C9" w:rsidRDefault="0091645D" w:rsidP="0091645D">
            <w:r w:rsidRPr="00B126C9">
              <w:rPr>
                <w:noProof/>
                <w:lang w:val="en-US" w:eastAsia="en-US"/>
              </w:rPr>
              <w:drawing>
                <wp:inline distT="0" distB="0" distL="0" distR="0" wp14:anchorId="341D04B1" wp14:editId="5849C4A1">
                  <wp:extent cx="2607310" cy="1892300"/>
                  <wp:effectExtent l="0" t="0" r="2540" b="0"/>
                  <wp:docPr id="34" name="Imagen 34" descr="Entronque con gale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Entronque con galeria"/>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607310" cy="1892300"/>
                          </a:xfrm>
                          <a:prstGeom prst="rect">
                            <a:avLst/>
                          </a:prstGeom>
                          <a:noFill/>
                          <a:ln>
                            <a:noFill/>
                          </a:ln>
                        </pic:spPr>
                      </pic:pic>
                    </a:graphicData>
                  </a:graphic>
                </wp:inline>
              </w:drawing>
            </w:r>
          </w:p>
        </w:tc>
      </w:tr>
      <w:tr w:rsidR="0091645D" w:rsidRPr="00B126C9" w14:paraId="4E142091" w14:textId="77777777" w:rsidTr="0091645D">
        <w:trPr>
          <w:trHeight w:val="566"/>
          <w:jc w:val="center"/>
        </w:trPr>
        <w:tc>
          <w:tcPr>
            <w:tcW w:w="9282" w:type="dxa"/>
            <w:gridSpan w:val="2"/>
          </w:tcPr>
          <w:p w14:paraId="2A8F148D" w14:textId="77777777" w:rsidR="0091645D" w:rsidRPr="00B126C9" w:rsidRDefault="00C14B90" w:rsidP="00C14B90">
            <w:pPr>
              <w:rPr>
                <w:lang w:val="it-IT"/>
              </w:rPr>
            </w:pPr>
            <w:r w:rsidRPr="00B126C9">
              <w:rPr>
                <w:lang w:val="it-IT"/>
              </w:rPr>
              <w:t xml:space="preserve">Design </w:t>
            </w:r>
            <w:proofErr w:type="spellStart"/>
            <w:r w:rsidRPr="00B126C9">
              <w:rPr>
                <w:lang w:val="it-IT"/>
              </w:rPr>
              <w:t>jo</w:t>
            </w:r>
            <w:r w:rsidR="0091645D" w:rsidRPr="00B126C9">
              <w:rPr>
                <w:lang w:val="it-IT"/>
              </w:rPr>
              <w:t>ncti</w:t>
            </w:r>
            <w:r w:rsidRPr="00B126C9">
              <w:rPr>
                <w:lang w:val="it-IT"/>
              </w:rPr>
              <w:t>u</w:t>
            </w:r>
            <w:r w:rsidR="0091645D" w:rsidRPr="00B126C9">
              <w:rPr>
                <w:lang w:val="it-IT"/>
              </w:rPr>
              <w:t>n</w:t>
            </w:r>
            <w:r w:rsidRPr="00B126C9">
              <w:rPr>
                <w:lang w:val="it-IT"/>
              </w:rPr>
              <w:t>i</w:t>
            </w:r>
            <w:proofErr w:type="spellEnd"/>
            <w:r w:rsidR="0091645D" w:rsidRPr="00B126C9">
              <w:rPr>
                <w:lang w:val="it-IT"/>
              </w:rPr>
              <w:t xml:space="preserve"> </w:t>
            </w:r>
            <w:r w:rsidRPr="00B126C9">
              <w:rPr>
                <w:lang w:val="it-IT"/>
              </w:rPr>
              <w:t>cu</w:t>
            </w:r>
            <w:r w:rsidR="0091645D" w:rsidRPr="00B126C9">
              <w:rPr>
                <w:lang w:val="it-IT"/>
              </w:rPr>
              <w:t xml:space="preserve"> </w:t>
            </w:r>
            <w:proofErr w:type="spellStart"/>
            <w:r w:rsidR="0091645D" w:rsidRPr="00B126C9">
              <w:rPr>
                <w:lang w:val="it-IT"/>
              </w:rPr>
              <w:t>tunel</w:t>
            </w:r>
            <w:proofErr w:type="spellEnd"/>
            <w:r w:rsidRPr="00B126C9">
              <w:rPr>
                <w:lang w:val="it-IT"/>
              </w:rPr>
              <w:t xml:space="preserve"> </w:t>
            </w:r>
            <w:proofErr w:type="spellStart"/>
            <w:r w:rsidRPr="00B126C9">
              <w:rPr>
                <w:lang w:val="it-IT"/>
              </w:rPr>
              <w:t>principal</w:t>
            </w:r>
            <w:proofErr w:type="spellEnd"/>
          </w:p>
        </w:tc>
      </w:tr>
    </w:tbl>
    <w:p w14:paraId="75322F1E" w14:textId="471679A1" w:rsidR="0091645D" w:rsidRPr="00B126C9" w:rsidRDefault="00424B61" w:rsidP="0091645D">
      <w:pPr>
        <w:pStyle w:val="Piesdefoto"/>
        <w:rPr>
          <w:rFonts w:ascii="Times New Roman" w:hAnsi="Times New Roman"/>
          <w:lang w:val="it-IT"/>
        </w:rPr>
      </w:pPr>
      <w:r w:rsidRPr="00B126C9">
        <w:rPr>
          <w:rFonts w:ascii="Times New Roman" w:hAnsi="Times New Roman"/>
          <w:lang w:val="it-IT"/>
        </w:rPr>
        <w:t>Figura</w:t>
      </w:r>
      <w:r w:rsidR="0091645D" w:rsidRPr="00B126C9">
        <w:rPr>
          <w:rFonts w:ascii="Times New Roman" w:hAnsi="Times New Roman"/>
          <w:lang w:val="it-IT"/>
        </w:rPr>
        <w:t xml:space="preserve"> </w:t>
      </w:r>
      <w:r w:rsidR="002E7970">
        <w:rPr>
          <w:rFonts w:ascii="Times New Roman" w:hAnsi="Times New Roman"/>
          <w:lang w:val="it-IT"/>
        </w:rPr>
        <w:t>3</w:t>
      </w:r>
      <w:r w:rsidR="0091645D" w:rsidRPr="00B126C9">
        <w:rPr>
          <w:rFonts w:ascii="Times New Roman" w:hAnsi="Times New Roman"/>
          <w:lang w:val="it-IT"/>
        </w:rPr>
        <w:t xml:space="preserve">.4.a.- </w:t>
      </w:r>
      <w:r w:rsidR="00C14B90" w:rsidRPr="00B126C9">
        <w:rPr>
          <w:rFonts w:ascii="Times New Roman" w:hAnsi="Times New Roman"/>
          <w:lang w:val="it-IT"/>
        </w:rPr>
        <w:t>Nevoia de tratamente speciale va fi studiată în detaliu</w:t>
      </w:r>
      <w:r w:rsidR="0091645D" w:rsidRPr="00B126C9">
        <w:rPr>
          <w:rFonts w:ascii="Times New Roman" w:hAnsi="Times New Roman"/>
          <w:lang w:val="it-IT"/>
        </w:rPr>
        <w:t>.</w:t>
      </w:r>
    </w:p>
    <w:p w14:paraId="214686F0" w14:textId="77777777" w:rsidR="0091645D" w:rsidRPr="00B126C9" w:rsidRDefault="0091645D" w:rsidP="0091645D">
      <w:pPr>
        <w:rPr>
          <w:lang w:val="it-IT"/>
        </w:rPr>
      </w:pPr>
    </w:p>
    <w:p w14:paraId="29B3748A" w14:textId="77777777" w:rsidR="0091645D" w:rsidRPr="00B126C9" w:rsidRDefault="00AB3DF0" w:rsidP="0091645D">
      <w:pPr>
        <w:pStyle w:val="Titolo2"/>
        <w:widowControl/>
        <w:numPr>
          <w:ilvl w:val="1"/>
          <w:numId w:val="0"/>
        </w:numPr>
        <w:tabs>
          <w:tab w:val="num" w:pos="576"/>
        </w:tabs>
        <w:spacing w:before="360" w:after="300"/>
        <w:ind w:left="576" w:hanging="576"/>
        <w:jc w:val="both"/>
        <w:rPr>
          <w:lang w:val="it-IT"/>
        </w:rPr>
      </w:pPr>
      <w:bookmarkStart w:id="4" w:name="_Toc261550337"/>
      <w:bookmarkStart w:id="5" w:name="_Toc440617337"/>
      <w:bookmarkStart w:id="6" w:name="_Toc440624363"/>
      <w:proofErr w:type="spellStart"/>
      <w:r w:rsidRPr="00B126C9">
        <w:rPr>
          <w:lang w:val="it-IT"/>
        </w:rPr>
        <w:t>Hidroizolare</w:t>
      </w:r>
      <w:proofErr w:type="spellEnd"/>
      <w:r w:rsidRPr="00B126C9">
        <w:rPr>
          <w:lang w:val="it-IT"/>
        </w:rPr>
        <w:t xml:space="preserve"> si </w:t>
      </w:r>
      <w:proofErr w:type="spellStart"/>
      <w:r w:rsidRPr="00B126C9">
        <w:rPr>
          <w:lang w:val="it-IT"/>
        </w:rPr>
        <w:t>drenaj</w:t>
      </w:r>
      <w:proofErr w:type="spellEnd"/>
      <w:r w:rsidR="0091645D" w:rsidRPr="00B126C9">
        <w:rPr>
          <w:lang w:val="it-IT"/>
        </w:rPr>
        <w:t>.</w:t>
      </w:r>
      <w:bookmarkEnd w:id="4"/>
      <w:bookmarkEnd w:id="5"/>
      <w:bookmarkEnd w:id="6"/>
    </w:p>
    <w:p w14:paraId="648A9352" w14:textId="77777777" w:rsidR="0096791B" w:rsidRPr="00B126C9" w:rsidRDefault="0096791B" w:rsidP="0091645D">
      <w:pPr>
        <w:rPr>
          <w:lang w:val="it-IT"/>
        </w:rPr>
      </w:pPr>
    </w:p>
    <w:p w14:paraId="33428BAE" w14:textId="77777777" w:rsidR="0052562B" w:rsidRPr="00B126C9" w:rsidRDefault="0052562B" w:rsidP="0052562B">
      <w:pPr>
        <w:rPr>
          <w:lang w:val="it-IT"/>
        </w:rPr>
      </w:pPr>
      <w:proofErr w:type="spellStart"/>
      <w:r w:rsidRPr="00B126C9">
        <w:rPr>
          <w:lang w:val="it-IT"/>
        </w:rPr>
        <w:t>În</w:t>
      </w:r>
      <w:proofErr w:type="spellEnd"/>
      <w:r w:rsidRPr="00B126C9">
        <w:rPr>
          <w:lang w:val="it-IT"/>
        </w:rPr>
        <w:t xml:space="preserve"> </w:t>
      </w:r>
      <w:proofErr w:type="spellStart"/>
      <w:r w:rsidRPr="00B126C9">
        <w:rPr>
          <w:lang w:val="it-IT"/>
        </w:rPr>
        <w:t>unele</w:t>
      </w:r>
      <w:proofErr w:type="spellEnd"/>
      <w:r w:rsidRPr="00B126C9">
        <w:rPr>
          <w:lang w:val="it-IT"/>
        </w:rPr>
        <w:t xml:space="preserve"> zone </w:t>
      </w:r>
      <w:proofErr w:type="spellStart"/>
      <w:r w:rsidRPr="00B126C9">
        <w:rPr>
          <w:lang w:val="it-IT"/>
        </w:rPr>
        <w:t>ale</w:t>
      </w:r>
      <w:proofErr w:type="spellEnd"/>
      <w:r w:rsidRPr="00B126C9">
        <w:rPr>
          <w:lang w:val="it-IT"/>
        </w:rPr>
        <w:t xml:space="preserve"> </w:t>
      </w:r>
      <w:proofErr w:type="spellStart"/>
      <w:r w:rsidRPr="00B126C9">
        <w:rPr>
          <w:lang w:val="it-IT"/>
        </w:rPr>
        <w:t>tunelurilor</w:t>
      </w:r>
      <w:proofErr w:type="spellEnd"/>
      <w:r w:rsidRPr="00B126C9">
        <w:rPr>
          <w:lang w:val="it-IT"/>
        </w:rPr>
        <w:t xml:space="preserve"> </w:t>
      </w:r>
      <w:proofErr w:type="spellStart"/>
      <w:r w:rsidRPr="00B126C9">
        <w:rPr>
          <w:lang w:val="it-IT"/>
        </w:rPr>
        <w:t>pot</w:t>
      </w:r>
      <w:proofErr w:type="spellEnd"/>
      <w:r w:rsidRPr="00B126C9">
        <w:rPr>
          <w:lang w:val="it-IT"/>
        </w:rPr>
        <w:t xml:space="preserve"> fi </w:t>
      </w:r>
      <w:proofErr w:type="spellStart"/>
      <w:r w:rsidRPr="00B126C9">
        <w:rPr>
          <w:lang w:val="it-IT"/>
        </w:rPr>
        <w:t>necesare</w:t>
      </w:r>
      <w:proofErr w:type="spellEnd"/>
      <w:r w:rsidRPr="00B126C9">
        <w:rPr>
          <w:lang w:val="it-IT"/>
        </w:rPr>
        <w:t xml:space="preserve"> </w:t>
      </w:r>
      <w:proofErr w:type="spellStart"/>
      <w:r w:rsidRPr="00B126C9">
        <w:rPr>
          <w:lang w:val="it-IT"/>
        </w:rPr>
        <w:t>sisteme</w:t>
      </w:r>
      <w:proofErr w:type="spellEnd"/>
      <w:r w:rsidRPr="00B126C9">
        <w:rPr>
          <w:lang w:val="it-IT"/>
        </w:rPr>
        <w:t xml:space="preserve"> de </w:t>
      </w:r>
      <w:proofErr w:type="spellStart"/>
      <w:r w:rsidRPr="00B126C9">
        <w:rPr>
          <w:lang w:val="it-IT"/>
        </w:rPr>
        <w:t>impermeabilizare</w:t>
      </w:r>
      <w:proofErr w:type="spellEnd"/>
      <w:r w:rsidRPr="00B126C9">
        <w:rPr>
          <w:lang w:val="it-IT"/>
        </w:rPr>
        <w:t xml:space="preserve"> </w:t>
      </w:r>
      <w:proofErr w:type="spellStart"/>
      <w:r w:rsidRPr="00B126C9">
        <w:rPr>
          <w:lang w:val="it-IT"/>
        </w:rPr>
        <w:t>și</w:t>
      </w:r>
      <w:proofErr w:type="spellEnd"/>
      <w:r w:rsidRPr="00B126C9">
        <w:rPr>
          <w:lang w:val="it-IT"/>
        </w:rPr>
        <w:t xml:space="preserve"> </w:t>
      </w:r>
      <w:proofErr w:type="spellStart"/>
      <w:r w:rsidRPr="00B126C9">
        <w:rPr>
          <w:lang w:val="it-IT"/>
        </w:rPr>
        <w:t>drenaj</w:t>
      </w:r>
      <w:proofErr w:type="spellEnd"/>
      <w:r w:rsidRPr="00B126C9">
        <w:rPr>
          <w:lang w:val="it-IT"/>
        </w:rPr>
        <w:t xml:space="preserve">. </w:t>
      </w:r>
      <w:proofErr w:type="spellStart"/>
      <w:r w:rsidRPr="00B126C9">
        <w:rPr>
          <w:lang w:val="it-IT"/>
        </w:rPr>
        <w:t>În</w:t>
      </w:r>
      <w:proofErr w:type="spellEnd"/>
      <w:r w:rsidRPr="00B126C9">
        <w:rPr>
          <w:lang w:val="it-IT"/>
        </w:rPr>
        <w:t xml:space="preserve"> </w:t>
      </w:r>
      <w:proofErr w:type="spellStart"/>
      <w:r w:rsidRPr="00B126C9">
        <w:rPr>
          <w:lang w:val="it-IT"/>
        </w:rPr>
        <w:t>acest</w:t>
      </w:r>
      <w:proofErr w:type="spellEnd"/>
      <w:r w:rsidRPr="00B126C9">
        <w:rPr>
          <w:lang w:val="it-IT"/>
        </w:rPr>
        <w:t xml:space="preserve"> </w:t>
      </w:r>
      <w:proofErr w:type="spellStart"/>
      <w:r w:rsidRPr="00B126C9">
        <w:rPr>
          <w:lang w:val="it-IT"/>
        </w:rPr>
        <w:t>context</w:t>
      </w:r>
      <w:proofErr w:type="spellEnd"/>
      <w:r w:rsidRPr="00B126C9">
        <w:rPr>
          <w:lang w:val="it-IT"/>
        </w:rPr>
        <w:t xml:space="preserve">, </w:t>
      </w:r>
      <w:proofErr w:type="spellStart"/>
      <w:r w:rsidRPr="00B126C9">
        <w:rPr>
          <w:lang w:val="it-IT"/>
        </w:rPr>
        <w:t>sistemul</w:t>
      </w:r>
      <w:proofErr w:type="spellEnd"/>
      <w:r w:rsidRPr="00B126C9">
        <w:rPr>
          <w:lang w:val="it-IT"/>
        </w:rPr>
        <w:t xml:space="preserve"> va consta </w:t>
      </w:r>
      <w:proofErr w:type="spellStart"/>
      <w:r w:rsidRPr="00B126C9">
        <w:rPr>
          <w:lang w:val="it-IT"/>
        </w:rPr>
        <w:t>în</w:t>
      </w:r>
      <w:proofErr w:type="spellEnd"/>
      <w:r w:rsidRPr="00B126C9">
        <w:rPr>
          <w:lang w:val="it-IT"/>
        </w:rPr>
        <w:t>:</w:t>
      </w:r>
    </w:p>
    <w:p w14:paraId="1AF5525A" w14:textId="77777777" w:rsidR="0052562B" w:rsidRPr="00B126C9" w:rsidRDefault="0052562B" w:rsidP="000F09E0">
      <w:pPr>
        <w:pStyle w:val="Paragrafoelenco"/>
        <w:numPr>
          <w:ilvl w:val="0"/>
          <w:numId w:val="19"/>
        </w:numPr>
        <w:rPr>
          <w:b w:val="0"/>
          <w:lang w:val="it-IT"/>
        </w:rPr>
      </w:pPr>
      <w:proofErr w:type="spellStart"/>
      <w:r w:rsidRPr="00B126C9">
        <w:rPr>
          <w:b w:val="0"/>
          <w:lang w:val="it-IT"/>
        </w:rPr>
        <w:t>Geotextil</w:t>
      </w:r>
      <w:proofErr w:type="spellEnd"/>
      <w:r w:rsidRPr="00B126C9">
        <w:rPr>
          <w:b w:val="0"/>
          <w:lang w:val="it-IT"/>
        </w:rPr>
        <w:t xml:space="preserve"> de </w:t>
      </w:r>
      <w:proofErr w:type="spellStart"/>
      <w:r w:rsidRPr="00B126C9">
        <w:rPr>
          <w:b w:val="0"/>
          <w:lang w:val="it-IT"/>
        </w:rPr>
        <w:t>scurgere</w:t>
      </w:r>
      <w:proofErr w:type="spellEnd"/>
      <w:r w:rsidRPr="00B126C9">
        <w:rPr>
          <w:b w:val="0"/>
          <w:lang w:val="it-IT"/>
        </w:rPr>
        <w:t xml:space="preserve"> </w:t>
      </w:r>
      <w:proofErr w:type="spellStart"/>
      <w:r w:rsidRPr="00B126C9">
        <w:rPr>
          <w:b w:val="0"/>
          <w:lang w:val="it-IT"/>
        </w:rPr>
        <w:t>și</w:t>
      </w:r>
      <w:proofErr w:type="spellEnd"/>
      <w:r w:rsidRPr="00B126C9">
        <w:rPr>
          <w:b w:val="0"/>
          <w:lang w:val="it-IT"/>
        </w:rPr>
        <w:t xml:space="preserve"> anti-</w:t>
      </w:r>
      <w:proofErr w:type="spellStart"/>
      <w:r w:rsidRPr="00B126C9">
        <w:rPr>
          <w:b w:val="0"/>
          <w:lang w:val="it-IT"/>
        </w:rPr>
        <w:t>puncție</w:t>
      </w:r>
      <w:proofErr w:type="spellEnd"/>
      <w:r w:rsidRPr="00B126C9">
        <w:rPr>
          <w:b w:val="0"/>
          <w:lang w:val="it-IT"/>
        </w:rPr>
        <w:t xml:space="preserve"> care </w:t>
      </w:r>
      <w:proofErr w:type="spellStart"/>
      <w:r w:rsidRPr="00B126C9">
        <w:rPr>
          <w:b w:val="0"/>
          <w:lang w:val="it-IT"/>
        </w:rPr>
        <w:t>trebuie</w:t>
      </w:r>
      <w:proofErr w:type="spellEnd"/>
      <w:r w:rsidRPr="00B126C9">
        <w:rPr>
          <w:b w:val="0"/>
          <w:lang w:val="it-IT"/>
        </w:rPr>
        <w:t xml:space="preserve"> </w:t>
      </w:r>
      <w:proofErr w:type="spellStart"/>
      <w:r w:rsidRPr="00B126C9">
        <w:rPr>
          <w:b w:val="0"/>
          <w:lang w:val="it-IT"/>
        </w:rPr>
        <w:t>să</w:t>
      </w:r>
      <w:proofErr w:type="spellEnd"/>
      <w:r w:rsidRPr="00B126C9">
        <w:rPr>
          <w:b w:val="0"/>
          <w:lang w:val="it-IT"/>
        </w:rPr>
        <w:t xml:space="preserve"> </w:t>
      </w:r>
      <w:proofErr w:type="spellStart"/>
      <w:r w:rsidRPr="00B126C9">
        <w:rPr>
          <w:b w:val="0"/>
          <w:lang w:val="it-IT"/>
        </w:rPr>
        <w:t>capteze</w:t>
      </w:r>
      <w:proofErr w:type="spellEnd"/>
      <w:r w:rsidRPr="00B126C9">
        <w:rPr>
          <w:b w:val="0"/>
          <w:lang w:val="it-IT"/>
        </w:rPr>
        <w:t xml:space="preserve"> </w:t>
      </w:r>
      <w:proofErr w:type="spellStart"/>
      <w:r w:rsidRPr="00B126C9">
        <w:rPr>
          <w:b w:val="0"/>
          <w:lang w:val="it-IT"/>
        </w:rPr>
        <w:t>apa</w:t>
      </w:r>
      <w:proofErr w:type="spellEnd"/>
      <w:r w:rsidRPr="00B126C9">
        <w:rPr>
          <w:b w:val="0"/>
          <w:lang w:val="it-IT"/>
        </w:rPr>
        <w:t xml:space="preserve"> </w:t>
      </w:r>
      <w:proofErr w:type="spellStart"/>
      <w:r w:rsidRPr="00B126C9">
        <w:rPr>
          <w:b w:val="0"/>
          <w:lang w:val="it-IT"/>
        </w:rPr>
        <w:t>din</w:t>
      </w:r>
      <w:proofErr w:type="spellEnd"/>
      <w:r w:rsidRPr="00B126C9">
        <w:rPr>
          <w:b w:val="0"/>
          <w:lang w:val="it-IT"/>
        </w:rPr>
        <w:t xml:space="preserve"> </w:t>
      </w:r>
      <w:proofErr w:type="spellStart"/>
      <w:r w:rsidRPr="00B126C9">
        <w:rPr>
          <w:b w:val="0"/>
          <w:lang w:val="it-IT"/>
        </w:rPr>
        <w:t>jurul</w:t>
      </w:r>
      <w:proofErr w:type="spellEnd"/>
      <w:r w:rsidRPr="00B126C9">
        <w:rPr>
          <w:b w:val="0"/>
          <w:lang w:val="it-IT"/>
        </w:rPr>
        <w:t xml:space="preserve"> </w:t>
      </w:r>
      <w:proofErr w:type="spellStart"/>
      <w:r w:rsidRPr="00B126C9">
        <w:rPr>
          <w:b w:val="0"/>
          <w:lang w:val="it-IT"/>
        </w:rPr>
        <w:t>cavității</w:t>
      </w:r>
      <w:proofErr w:type="spellEnd"/>
      <w:r w:rsidRPr="00B126C9">
        <w:rPr>
          <w:b w:val="0"/>
          <w:lang w:val="it-IT"/>
        </w:rPr>
        <w:t>.</w:t>
      </w:r>
    </w:p>
    <w:p w14:paraId="50650CC1" w14:textId="77777777" w:rsidR="0052562B" w:rsidRPr="00B126C9" w:rsidRDefault="0052562B" w:rsidP="000F09E0">
      <w:pPr>
        <w:pStyle w:val="Paragrafoelenco"/>
        <w:numPr>
          <w:ilvl w:val="0"/>
          <w:numId w:val="19"/>
        </w:numPr>
        <w:rPr>
          <w:b w:val="0"/>
          <w:lang w:val="it-IT"/>
        </w:rPr>
      </w:pPr>
      <w:proofErr w:type="spellStart"/>
      <w:r w:rsidRPr="00B126C9">
        <w:rPr>
          <w:b w:val="0"/>
          <w:lang w:val="it-IT"/>
        </w:rPr>
        <w:t>Hidroizolarea</w:t>
      </w:r>
      <w:proofErr w:type="spellEnd"/>
      <w:r w:rsidRPr="00B126C9">
        <w:rPr>
          <w:b w:val="0"/>
          <w:lang w:val="it-IT"/>
        </w:rPr>
        <w:t xml:space="preserve"> </w:t>
      </w:r>
      <w:proofErr w:type="spellStart"/>
      <w:r w:rsidRPr="00B126C9">
        <w:rPr>
          <w:b w:val="0"/>
          <w:lang w:val="it-IT"/>
        </w:rPr>
        <w:t>membranei</w:t>
      </w:r>
      <w:proofErr w:type="spellEnd"/>
      <w:r w:rsidRPr="00B126C9">
        <w:rPr>
          <w:b w:val="0"/>
          <w:lang w:val="it-IT"/>
        </w:rPr>
        <w:t xml:space="preserve"> </w:t>
      </w:r>
      <w:proofErr w:type="spellStart"/>
      <w:r w:rsidRPr="00B126C9">
        <w:rPr>
          <w:b w:val="0"/>
          <w:lang w:val="it-IT"/>
        </w:rPr>
        <w:t>din</w:t>
      </w:r>
      <w:proofErr w:type="spellEnd"/>
      <w:r w:rsidRPr="00B126C9">
        <w:rPr>
          <w:b w:val="0"/>
          <w:lang w:val="it-IT"/>
        </w:rPr>
        <w:t xml:space="preserve"> PVC (</w:t>
      </w:r>
      <w:proofErr w:type="spellStart"/>
      <w:r w:rsidRPr="00B126C9">
        <w:rPr>
          <w:b w:val="0"/>
          <w:lang w:val="it-IT"/>
        </w:rPr>
        <w:t>atât</w:t>
      </w:r>
      <w:proofErr w:type="spellEnd"/>
      <w:r w:rsidRPr="00B126C9">
        <w:rPr>
          <w:b w:val="0"/>
          <w:lang w:val="it-IT"/>
        </w:rPr>
        <w:t xml:space="preserve"> </w:t>
      </w:r>
      <w:proofErr w:type="spellStart"/>
      <w:r w:rsidRPr="00B126C9">
        <w:rPr>
          <w:b w:val="0"/>
          <w:lang w:val="it-IT"/>
        </w:rPr>
        <w:t>geotextilul</w:t>
      </w:r>
      <w:proofErr w:type="spellEnd"/>
      <w:r w:rsidRPr="00B126C9">
        <w:rPr>
          <w:b w:val="0"/>
          <w:lang w:val="it-IT"/>
        </w:rPr>
        <w:t xml:space="preserve"> </w:t>
      </w:r>
      <w:proofErr w:type="spellStart"/>
      <w:r w:rsidRPr="00B126C9">
        <w:rPr>
          <w:b w:val="0"/>
          <w:lang w:val="it-IT"/>
        </w:rPr>
        <w:t>cât</w:t>
      </w:r>
      <w:proofErr w:type="spellEnd"/>
      <w:r w:rsidRPr="00B126C9">
        <w:rPr>
          <w:b w:val="0"/>
          <w:lang w:val="it-IT"/>
        </w:rPr>
        <w:t xml:space="preserve"> </w:t>
      </w:r>
      <w:proofErr w:type="spellStart"/>
      <w:r w:rsidRPr="00B126C9">
        <w:rPr>
          <w:b w:val="0"/>
          <w:lang w:val="it-IT"/>
        </w:rPr>
        <w:t>și</w:t>
      </w:r>
      <w:proofErr w:type="spellEnd"/>
      <w:r w:rsidRPr="00B126C9">
        <w:rPr>
          <w:b w:val="0"/>
          <w:lang w:val="it-IT"/>
        </w:rPr>
        <w:t xml:space="preserve"> membrana </w:t>
      </w:r>
      <w:proofErr w:type="spellStart"/>
      <w:r w:rsidRPr="00B126C9">
        <w:rPr>
          <w:b w:val="0"/>
          <w:lang w:val="it-IT"/>
        </w:rPr>
        <w:t>vor</w:t>
      </w:r>
      <w:proofErr w:type="spellEnd"/>
      <w:r w:rsidRPr="00B126C9">
        <w:rPr>
          <w:b w:val="0"/>
          <w:lang w:val="it-IT"/>
        </w:rPr>
        <w:t xml:space="preserve"> fi </w:t>
      </w:r>
      <w:proofErr w:type="spellStart"/>
      <w:r w:rsidRPr="00B126C9">
        <w:rPr>
          <w:b w:val="0"/>
          <w:lang w:val="it-IT"/>
        </w:rPr>
        <w:t>plasate</w:t>
      </w:r>
      <w:proofErr w:type="spellEnd"/>
      <w:r w:rsidRPr="00B126C9">
        <w:rPr>
          <w:b w:val="0"/>
          <w:lang w:val="it-IT"/>
        </w:rPr>
        <w:t xml:space="preserve"> </w:t>
      </w:r>
      <w:proofErr w:type="spellStart"/>
      <w:r w:rsidRPr="00B126C9">
        <w:rPr>
          <w:b w:val="0"/>
          <w:lang w:val="it-IT"/>
        </w:rPr>
        <w:t>între</w:t>
      </w:r>
      <w:proofErr w:type="spellEnd"/>
      <w:r w:rsidRPr="00B126C9">
        <w:rPr>
          <w:b w:val="0"/>
          <w:lang w:val="it-IT"/>
        </w:rPr>
        <w:t xml:space="preserve"> </w:t>
      </w:r>
      <w:proofErr w:type="spellStart"/>
      <w:r w:rsidRPr="00B126C9">
        <w:rPr>
          <w:b w:val="0"/>
          <w:lang w:val="it-IT"/>
        </w:rPr>
        <w:t>căptușeală</w:t>
      </w:r>
      <w:proofErr w:type="spellEnd"/>
      <w:r w:rsidRPr="00B126C9">
        <w:rPr>
          <w:b w:val="0"/>
          <w:lang w:val="it-IT"/>
        </w:rPr>
        <w:t xml:space="preserve"> </w:t>
      </w:r>
      <w:proofErr w:type="spellStart"/>
      <w:r w:rsidRPr="00B126C9">
        <w:rPr>
          <w:b w:val="0"/>
          <w:lang w:val="it-IT"/>
        </w:rPr>
        <w:t>și</w:t>
      </w:r>
      <w:proofErr w:type="spellEnd"/>
      <w:r w:rsidRPr="00B126C9">
        <w:rPr>
          <w:b w:val="0"/>
          <w:lang w:val="it-IT"/>
        </w:rPr>
        <w:t xml:space="preserve"> </w:t>
      </w:r>
      <w:proofErr w:type="spellStart"/>
      <w:r w:rsidRPr="00B126C9">
        <w:rPr>
          <w:b w:val="0"/>
          <w:lang w:val="it-IT"/>
        </w:rPr>
        <w:t>suportul</w:t>
      </w:r>
      <w:proofErr w:type="spellEnd"/>
      <w:r w:rsidRPr="00B126C9">
        <w:rPr>
          <w:b w:val="0"/>
          <w:lang w:val="it-IT"/>
        </w:rPr>
        <w:t xml:space="preserve"> </w:t>
      </w:r>
      <w:proofErr w:type="spellStart"/>
      <w:r w:rsidRPr="00B126C9">
        <w:rPr>
          <w:b w:val="0"/>
          <w:lang w:val="it-IT"/>
        </w:rPr>
        <w:t>temporar</w:t>
      </w:r>
      <w:proofErr w:type="spellEnd"/>
      <w:r w:rsidRPr="00B126C9">
        <w:rPr>
          <w:b w:val="0"/>
          <w:lang w:val="it-IT"/>
        </w:rPr>
        <w:t>).</w:t>
      </w:r>
    </w:p>
    <w:p w14:paraId="4FA71B95" w14:textId="77777777" w:rsidR="0052562B" w:rsidRPr="00B126C9" w:rsidRDefault="0052562B" w:rsidP="000F09E0">
      <w:pPr>
        <w:pStyle w:val="Paragrafoelenco"/>
        <w:numPr>
          <w:ilvl w:val="0"/>
          <w:numId w:val="19"/>
        </w:numPr>
        <w:rPr>
          <w:b w:val="0"/>
          <w:lang w:val="it-IT"/>
        </w:rPr>
      </w:pPr>
      <w:proofErr w:type="spellStart"/>
      <w:r w:rsidRPr="00B126C9">
        <w:rPr>
          <w:b w:val="0"/>
          <w:lang w:val="it-IT"/>
        </w:rPr>
        <w:t>Drenuri</w:t>
      </w:r>
      <w:proofErr w:type="spellEnd"/>
      <w:r w:rsidRPr="00B126C9">
        <w:rPr>
          <w:b w:val="0"/>
          <w:lang w:val="it-IT"/>
        </w:rPr>
        <w:t xml:space="preserve"> longitudinale la </w:t>
      </w:r>
      <w:proofErr w:type="spellStart"/>
      <w:r w:rsidRPr="00B126C9">
        <w:rPr>
          <w:b w:val="0"/>
          <w:lang w:val="it-IT"/>
        </w:rPr>
        <w:t>baza</w:t>
      </w:r>
      <w:proofErr w:type="spellEnd"/>
      <w:r w:rsidRPr="00B126C9">
        <w:rPr>
          <w:b w:val="0"/>
          <w:lang w:val="it-IT"/>
        </w:rPr>
        <w:t xml:space="preserve"> </w:t>
      </w:r>
      <w:proofErr w:type="spellStart"/>
      <w:r w:rsidRPr="00B126C9">
        <w:rPr>
          <w:b w:val="0"/>
          <w:lang w:val="it-IT"/>
        </w:rPr>
        <w:t>pereților</w:t>
      </w:r>
      <w:proofErr w:type="spellEnd"/>
      <w:r w:rsidRPr="00B126C9">
        <w:rPr>
          <w:b w:val="0"/>
          <w:lang w:val="it-IT"/>
        </w:rPr>
        <w:t xml:space="preserve"> laterali </w:t>
      </w:r>
      <w:proofErr w:type="spellStart"/>
      <w:r w:rsidRPr="00B126C9">
        <w:rPr>
          <w:b w:val="0"/>
          <w:lang w:val="it-IT"/>
        </w:rPr>
        <w:t>captând</w:t>
      </w:r>
      <w:proofErr w:type="spellEnd"/>
      <w:r w:rsidRPr="00B126C9">
        <w:rPr>
          <w:b w:val="0"/>
          <w:lang w:val="it-IT"/>
        </w:rPr>
        <w:t xml:space="preserve"> </w:t>
      </w:r>
      <w:proofErr w:type="spellStart"/>
      <w:r w:rsidRPr="00B126C9">
        <w:rPr>
          <w:b w:val="0"/>
          <w:lang w:val="it-IT"/>
        </w:rPr>
        <w:t>apa</w:t>
      </w:r>
      <w:proofErr w:type="spellEnd"/>
      <w:r w:rsidRPr="00B126C9">
        <w:rPr>
          <w:b w:val="0"/>
          <w:lang w:val="it-IT"/>
        </w:rPr>
        <w:t xml:space="preserve"> </w:t>
      </w:r>
      <w:proofErr w:type="spellStart"/>
      <w:r w:rsidRPr="00B126C9">
        <w:rPr>
          <w:b w:val="0"/>
          <w:lang w:val="it-IT"/>
        </w:rPr>
        <w:t>condusă</w:t>
      </w:r>
      <w:proofErr w:type="spellEnd"/>
      <w:r w:rsidRPr="00B126C9">
        <w:rPr>
          <w:b w:val="0"/>
          <w:lang w:val="it-IT"/>
        </w:rPr>
        <w:t xml:space="preserve"> de </w:t>
      </w:r>
      <w:proofErr w:type="spellStart"/>
      <w:r w:rsidRPr="00B126C9">
        <w:rPr>
          <w:b w:val="0"/>
          <w:lang w:val="it-IT"/>
        </w:rPr>
        <w:t>geotextil</w:t>
      </w:r>
      <w:proofErr w:type="spellEnd"/>
      <w:r w:rsidRPr="00B126C9">
        <w:rPr>
          <w:b w:val="0"/>
          <w:lang w:val="it-IT"/>
        </w:rPr>
        <w:t>.</w:t>
      </w:r>
    </w:p>
    <w:p w14:paraId="58DA0A4E" w14:textId="77777777" w:rsidR="0052562B" w:rsidRPr="00B126C9" w:rsidRDefault="0052562B" w:rsidP="000F09E0">
      <w:pPr>
        <w:pStyle w:val="Paragrafoelenco"/>
        <w:numPr>
          <w:ilvl w:val="0"/>
          <w:numId w:val="19"/>
        </w:numPr>
        <w:rPr>
          <w:b w:val="0"/>
          <w:lang w:val="it-IT"/>
        </w:rPr>
      </w:pPr>
      <w:proofErr w:type="spellStart"/>
      <w:r w:rsidRPr="00B126C9">
        <w:rPr>
          <w:b w:val="0"/>
          <w:lang w:val="it-IT"/>
        </w:rPr>
        <w:t>Conexiuni</w:t>
      </w:r>
      <w:proofErr w:type="spellEnd"/>
      <w:r w:rsidRPr="00B126C9">
        <w:rPr>
          <w:b w:val="0"/>
          <w:lang w:val="it-IT"/>
        </w:rPr>
        <w:t xml:space="preserve"> </w:t>
      </w:r>
      <w:proofErr w:type="spellStart"/>
      <w:r w:rsidRPr="00B126C9">
        <w:rPr>
          <w:b w:val="0"/>
          <w:lang w:val="it-IT"/>
        </w:rPr>
        <w:t>transversale</w:t>
      </w:r>
      <w:proofErr w:type="spellEnd"/>
      <w:r w:rsidRPr="00B126C9">
        <w:rPr>
          <w:b w:val="0"/>
          <w:lang w:val="it-IT"/>
        </w:rPr>
        <w:t xml:space="preserve"> la </w:t>
      </w:r>
      <w:proofErr w:type="spellStart"/>
      <w:r w:rsidRPr="00B126C9">
        <w:rPr>
          <w:b w:val="0"/>
          <w:lang w:val="it-IT"/>
        </w:rPr>
        <w:t>fiecare</w:t>
      </w:r>
      <w:proofErr w:type="spellEnd"/>
      <w:r w:rsidRPr="00B126C9">
        <w:rPr>
          <w:b w:val="0"/>
          <w:lang w:val="it-IT"/>
        </w:rPr>
        <w:t xml:space="preserve"> 50 m cu canal </w:t>
      </w:r>
      <w:proofErr w:type="spellStart"/>
      <w:r w:rsidRPr="00B126C9">
        <w:rPr>
          <w:b w:val="0"/>
          <w:lang w:val="it-IT"/>
        </w:rPr>
        <w:t>principal</w:t>
      </w:r>
      <w:proofErr w:type="spellEnd"/>
      <w:r w:rsidRPr="00B126C9">
        <w:rPr>
          <w:b w:val="0"/>
          <w:lang w:val="it-IT"/>
        </w:rPr>
        <w:t xml:space="preserve"> de </w:t>
      </w:r>
      <w:proofErr w:type="spellStart"/>
      <w:r w:rsidRPr="00B126C9">
        <w:rPr>
          <w:b w:val="0"/>
          <w:lang w:val="it-IT"/>
        </w:rPr>
        <w:t>scurgere</w:t>
      </w:r>
      <w:proofErr w:type="spellEnd"/>
      <w:r w:rsidRPr="00B126C9">
        <w:rPr>
          <w:b w:val="0"/>
          <w:lang w:val="it-IT"/>
        </w:rPr>
        <w:t>.</w:t>
      </w:r>
    </w:p>
    <w:p w14:paraId="3FCA30BF" w14:textId="6DBF029B" w:rsidR="0096791B" w:rsidRPr="00B126C9" w:rsidRDefault="0052562B" w:rsidP="0052562B">
      <w:pPr>
        <w:rPr>
          <w:lang w:val="it-IT"/>
        </w:rPr>
      </w:pPr>
      <w:proofErr w:type="spellStart"/>
      <w:r w:rsidRPr="00B126C9">
        <w:rPr>
          <w:lang w:val="it-IT"/>
        </w:rPr>
        <w:t>Trebuie</w:t>
      </w:r>
      <w:proofErr w:type="spellEnd"/>
      <w:r w:rsidRPr="00B126C9">
        <w:rPr>
          <w:lang w:val="it-IT"/>
        </w:rPr>
        <w:t xml:space="preserve"> </w:t>
      </w:r>
      <w:proofErr w:type="spellStart"/>
      <w:r w:rsidR="003A567B">
        <w:rPr>
          <w:lang w:val="it-IT"/>
        </w:rPr>
        <w:t>evaluata</w:t>
      </w:r>
      <w:proofErr w:type="spellEnd"/>
      <w:r w:rsidRPr="00B126C9">
        <w:rPr>
          <w:lang w:val="it-IT"/>
        </w:rPr>
        <w:t xml:space="preserve"> </w:t>
      </w:r>
      <w:proofErr w:type="spellStart"/>
      <w:r w:rsidRPr="00B126C9">
        <w:rPr>
          <w:lang w:val="it-IT"/>
        </w:rPr>
        <w:t>necesitatea</w:t>
      </w:r>
      <w:proofErr w:type="spellEnd"/>
      <w:r w:rsidRPr="00B126C9">
        <w:rPr>
          <w:lang w:val="it-IT"/>
        </w:rPr>
        <w:t xml:space="preserve"> </w:t>
      </w:r>
      <w:proofErr w:type="spellStart"/>
      <w:r w:rsidRPr="00B126C9">
        <w:rPr>
          <w:lang w:val="it-IT"/>
        </w:rPr>
        <w:t>proiectării</w:t>
      </w:r>
      <w:proofErr w:type="spellEnd"/>
      <w:r w:rsidRPr="00B126C9">
        <w:rPr>
          <w:lang w:val="it-IT"/>
        </w:rPr>
        <w:t xml:space="preserve"> </w:t>
      </w:r>
      <w:proofErr w:type="spellStart"/>
      <w:r w:rsidRPr="00B126C9">
        <w:rPr>
          <w:lang w:val="it-IT"/>
        </w:rPr>
        <w:t>unui</w:t>
      </w:r>
      <w:proofErr w:type="spellEnd"/>
      <w:r w:rsidRPr="00B126C9">
        <w:rPr>
          <w:lang w:val="it-IT"/>
        </w:rPr>
        <w:t xml:space="preserve"> </w:t>
      </w:r>
      <w:proofErr w:type="spellStart"/>
      <w:r w:rsidRPr="00B126C9">
        <w:rPr>
          <w:lang w:val="it-IT"/>
        </w:rPr>
        <w:t>sistem</w:t>
      </w:r>
      <w:proofErr w:type="spellEnd"/>
      <w:r w:rsidRPr="00B126C9">
        <w:rPr>
          <w:lang w:val="it-IT"/>
        </w:rPr>
        <w:t xml:space="preserve"> de </w:t>
      </w:r>
      <w:proofErr w:type="spellStart"/>
      <w:r w:rsidRPr="00B126C9">
        <w:rPr>
          <w:lang w:val="it-IT"/>
        </w:rPr>
        <w:t>scurgere</w:t>
      </w:r>
      <w:proofErr w:type="spellEnd"/>
      <w:r w:rsidRPr="00B126C9">
        <w:rPr>
          <w:lang w:val="it-IT"/>
        </w:rPr>
        <w:t xml:space="preserve"> </w:t>
      </w:r>
      <w:proofErr w:type="spellStart"/>
      <w:r w:rsidRPr="00B126C9">
        <w:rPr>
          <w:lang w:val="it-IT"/>
        </w:rPr>
        <w:t>diferit</w:t>
      </w:r>
      <w:proofErr w:type="spellEnd"/>
      <w:r w:rsidRPr="00B126C9">
        <w:rPr>
          <w:lang w:val="it-IT"/>
        </w:rPr>
        <w:t xml:space="preserve"> </w:t>
      </w:r>
      <w:proofErr w:type="spellStart"/>
      <w:r w:rsidRPr="00B126C9">
        <w:rPr>
          <w:lang w:val="it-IT"/>
        </w:rPr>
        <w:t>atât</w:t>
      </w:r>
      <w:proofErr w:type="spellEnd"/>
      <w:r w:rsidRPr="00B126C9">
        <w:rPr>
          <w:lang w:val="it-IT"/>
        </w:rPr>
        <w:t xml:space="preserve"> </w:t>
      </w:r>
      <w:proofErr w:type="spellStart"/>
      <w:r w:rsidRPr="00B126C9">
        <w:rPr>
          <w:lang w:val="it-IT"/>
        </w:rPr>
        <w:t>pentru</w:t>
      </w:r>
      <w:proofErr w:type="spellEnd"/>
      <w:r w:rsidRPr="00B126C9">
        <w:rPr>
          <w:lang w:val="it-IT"/>
        </w:rPr>
        <w:t xml:space="preserve"> </w:t>
      </w:r>
      <w:proofErr w:type="spellStart"/>
      <w:r w:rsidRPr="00B126C9">
        <w:rPr>
          <w:lang w:val="it-IT"/>
        </w:rPr>
        <w:t>apa</w:t>
      </w:r>
      <w:proofErr w:type="spellEnd"/>
      <w:r w:rsidRPr="00B126C9">
        <w:rPr>
          <w:lang w:val="it-IT"/>
        </w:rPr>
        <w:t xml:space="preserve"> </w:t>
      </w:r>
      <w:proofErr w:type="spellStart"/>
      <w:r w:rsidRPr="00B126C9">
        <w:rPr>
          <w:lang w:val="it-IT"/>
        </w:rPr>
        <w:t>din</w:t>
      </w:r>
      <w:proofErr w:type="spellEnd"/>
      <w:r w:rsidRPr="00B126C9">
        <w:rPr>
          <w:lang w:val="it-IT"/>
        </w:rPr>
        <w:t xml:space="preserve"> </w:t>
      </w:r>
      <w:proofErr w:type="spellStart"/>
      <w:r w:rsidRPr="00B126C9">
        <w:rPr>
          <w:lang w:val="it-IT"/>
        </w:rPr>
        <w:t>masa</w:t>
      </w:r>
      <w:proofErr w:type="spellEnd"/>
      <w:r w:rsidRPr="00B126C9">
        <w:rPr>
          <w:lang w:val="it-IT"/>
        </w:rPr>
        <w:t xml:space="preserve"> </w:t>
      </w:r>
      <w:proofErr w:type="spellStart"/>
      <w:r w:rsidRPr="00B126C9">
        <w:rPr>
          <w:lang w:val="it-IT"/>
        </w:rPr>
        <w:t>rocilor</w:t>
      </w:r>
      <w:proofErr w:type="spellEnd"/>
      <w:r w:rsidRPr="00B126C9">
        <w:rPr>
          <w:lang w:val="it-IT"/>
        </w:rPr>
        <w:t xml:space="preserve">, </w:t>
      </w:r>
      <w:proofErr w:type="spellStart"/>
      <w:r w:rsidRPr="00B126C9">
        <w:rPr>
          <w:lang w:val="it-IT"/>
        </w:rPr>
        <w:t>cât</w:t>
      </w:r>
      <w:proofErr w:type="spellEnd"/>
      <w:r w:rsidRPr="00B126C9">
        <w:rPr>
          <w:lang w:val="it-IT"/>
        </w:rPr>
        <w:t xml:space="preserve"> </w:t>
      </w:r>
      <w:proofErr w:type="spellStart"/>
      <w:r w:rsidRPr="00B126C9">
        <w:rPr>
          <w:lang w:val="it-IT"/>
        </w:rPr>
        <w:t>și</w:t>
      </w:r>
      <w:proofErr w:type="spellEnd"/>
      <w:r w:rsidRPr="00B126C9">
        <w:rPr>
          <w:lang w:val="it-IT"/>
        </w:rPr>
        <w:t xml:space="preserve"> </w:t>
      </w:r>
      <w:proofErr w:type="spellStart"/>
      <w:r w:rsidRPr="00B126C9">
        <w:rPr>
          <w:lang w:val="it-IT"/>
        </w:rPr>
        <w:t>pentru</w:t>
      </w:r>
      <w:proofErr w:type="spellEnd"/>
      <w:r w:rsidRPr="00B126C9">
        <w:rPr>
          <w:lang w:val="it-IT"/>
        </w:rPr>
        <w:t xml:space="preserve"> </w:t>
      </w:r>
      <w:proofErr w:type="spellStart"/>
      <w:r w:rsidRPr="00B126C9">
        <w:rPr>
          <w:lang w:val="it-IT"/>
        </w:rPr>
        <w:t>apa</w:t>
      </w:r>
      <w:proofErr w:type="spellEnd"/>
      <w:r w:rsidRPr="00B126C9">
        <w:rPr>
          <w:lang w:val="it-IT"/>
        </w:rPr>
        <w:t xml:space="preserve"> </w:t>
      </w:r>
      <w:proofErr w:type="spellStart"/>
      <w:r w:rsidRPr="00B126C9">
        <w:rPr>
          <w:lang w:val="it-IT"/>
        </w:rPr>
        <w:t>provenită</w:t>
      </w:r>
      <w:proofErr w:type="spellEnd"/>
      <w:r w:rsidRPr="00B126C9">
        <w:rPr>
          <w:lang w:val="it-IT"/>
        </w:rPr>
        <w:t xml:space="preserve"> </w:t>
      </w:r>
      <w:proofErr w:type="spellStart"/>
      <w:r w:rsidRPr="00B126C9">
        <w:rPr>
          <w:lang w:val="it-IT"/>
        </w:rPr>
        <w:t>din</w:t>
      </w:r>
      <w:proofErr w:type="spellEnd"/>
      <w:r w:rsidRPr="00B126C9">
        <w:rPr>
          <w:lang w:val="it-IT"/>
        </w:rPr>
        <w:t xml:space="preserve"> </w:t>
      </w:r>
      <w:proofErr w:type="spellStart"/>
      <w:r w:rsidRPr="00B126C9">
        <w:rPr>
          <w:lang w:val="it-IT"/>
        </w:rPr>
        <w:t>trenuri</w:t>
      </w:r>
      <w:proofErr w:type="spellEnd"/>
      <w:r w:rsidRPr="00B126C9">
        <w:rPr>
          <w:lang w:val="it-IT"/>
        </w:rPr>
        <w:t xml:space="preserve"> care </w:t>
      </w:r>
      <w:proofErr w:type="spellStart"/>
      <w:r w:rsidRPr="00B126C9">
        <w:rPr>
          <w:lang w:val="it-IT"/>
        </w:rPr>
        <w:t>poate</w:t>
      </w:r>
      <w:proofErr w:type="spellEnd"/>
      <w:r w:rsidRPr="00B126C9">
        <w:rPr>
          <w:lang w:val="it-IT"/>
        </w:rPr>
        <w:t xml:space="preserve"> fi </w:t>
      </w:r>
      <w:proofErr w:type="spellStart"/>
      <w:r w:rsidRPr="00B126C9">
        <w:rPr>
          <w:lang w:val="it-IT"/>
        </w:rPr>
        <w:t>contaminată</w:t>
      </w:r>
      <w:proofErr w:type="spellEnd"/>
      <w:r w:rsidRPr="00B126C9">
        <w:rPr>
          <w:lang w:val="it-IT"/>
        </w:rPr>
        <w:t>.</w:t>
      </w:r>
    </w:p>
    <w:p w14:paraId="4ABCE421" w14:textId="77777777" w:rsidR="0096791B" w:rsidRPr="00B126C9" w:rsidRDefault="0096791B" w:rsidP="0091645D">
      <w:pPr>
        <w:rPr>
          <w:lang w:val="it-IT"/>
        </w:rPr>
      </w:pPr>
    </w:p>
    <w:p w14:paraId="4B88B089" w14:textId="77777777" w:rsidR="00C14B90" w:rsidRPr="00B126C9" w:rsidRDefault="00C14B90" w:rsidP="0091645D">
      <w:pPr>
        <w:rPr>
          <w:lang w:val="it-IT"/>
        </w:rPr>
      </w:pPr>
      <w:proofErr w:type="spellStart"/>
      <w:r w:rsidRPr="00B126C9">
        <w:rPr>
          <w:lang w:val="it-IT"/>
        </w:rPr>
        <w:t>În</w:t>
      </w:r>
      <w:proofErr w:type="spellEnd"/>
      <w:r w:rsidRPr="00B126C9">
        <w:rPr>
          <w:lang w:val="it-IT"/>
        </w:rPr>
        <w:t xml:space="preserve"> </w:t>
      </w:r>
      <w:proofErr w:type="spellStart"/>
      <w:r w:rsidRPr="00B126C9">
        <w:rPr>
          <w:lang w:val="it-IT"/>
        </w:rPr>
        <w:t>cazul</w:t>
      </w:r>
      <w:proofErr w:type="spellEnd"/>
      <w:r w:rsidRPr="00B126C9">
        <w:rPr>
          <w:lang w:val="it-IT"/>
        </w:rPr>
        <w:t xml:space="preserve"> </w:t>
      </w:r>
      <w:proofErr w:type="spellStart"/>
      <w:r w:rsidRPr="00B126C9">
        <w:rPr>
          <w:lang w:val="it-IT"/>
        </w:rPr>
        <w:t>traversării</w:t>
      </w:r>
      <w:proofErr w:type="spellEnd"/>
      <w:r w:rsidRPr="00B126C9">
        <w:rPr>
          <w:lang w:val="it-IT"/>
        </w:rPr>
        <w:t xml:space="preserve"> </w:t>
      </w:r>
      <w:proofErr w:type="spellStart"/>
      <w:r w:rsidRPr="00B126C9">
        <w:rPr>
          <w:lang w:val="it-IT"/>
        </w:rPr>
        <w:t>defectelor</w:t>
      </w:r>
      <w:proofErr w:type="spellEnd"/>
      <w:r w:rsidRPr="00B126C9">
        <w:rPr>
          <w:lang w:val="it-IT"/>
        </w:rPr>
        <w:t xml:space="preserve"> </w:t>
      </w:r>
      <w:proofErr w:type="spellStart"/>
      <w:r w:rsidRPr="00B126C9">
        <w:rPr>
          <w:lang w:val="it-IT"/>
        </w:rPr>
        <w:t>sau</w:t>
      </w:r>
      <w:proofErr w:type="spellEnd"/>
      <w:r w:rsidRPr="00B126C9">
        <w:rPr>
          <w:lang w:val="it-IT"/>
        </w:rPr>
        <w:t xml:space="preserve"> a </w:t>
      </w:r>
      <w:proofErr w:type="spellStart"/>
      <w:r w:rsidRPr="00B126C9">
        <w:rPr>
          <w:lang w:val="it-IT"/>
        </w:rPr>
        <w:t>zonelor</w:t>
      </w:r>
      <w:proofErr w:type="spellEnd"/>
      <w:r w:rsidRPr="00B126C9">
        <w:rPr>
          <w:lang w:val="it-IT"/>
        </w:rPr>
        <w:t xml:space="preserve"> </w:t>
      </w:r>
      <w:proofErr w:type="spellStart"/>
      <w:r w:rsidRPr="00B126C9">
        <w:rPr>
          <w:lang w:val="it-IT"/>
        </w:rPr>
        <w:t>tectonizate</w:t>
      </w:r>
      <w:proofErr w:type="spellEnd"/>
      <w:r w:rsidRPr="00B126C9">
        <w:rPr>
          <w:lang w:val="it-IT"/>
        </w:rPr>
        <w:t xml:space="preserve"> cu </w:t>
      </w:r>
      <w:proofErr w:type="spellStart"/>
      <w:r w:rsidRPr="00B126C9">
        <w:rPr>
          <w:lang w:val="it-IT"/>
        </w:rPr>
        <w:t>prezență</w:t>
      </w:r>
      <w:proofErr w:type="spellEnd"/>
      <w:r w:rsidRPr="00B126C9">
        <w:rPr>
          <w:lang w:val="it-IT"/>
        </w:rPr>
        <w:t xml:space="preserve"> mai mare de </w:t>
      </w:r>
      <w:proofErr w:type="spellStart"/>
      <w:r w:rsidRPr="00B126C9">
        <w:rPr>
          <w:lang w:val="it-IT"/>
        </w:rPr>
        <w:t>apă</w:t>
      </w:r>
      <w:proofErr w:type="spellEnd"/>
      <w:r w:rsidRPr="00B126C9">
        <w:rPr>
          <w:lang w:val="it-IT"/>
        </w:rPr>
        <w:t xml:space="preserve">, </w:t>
      </w:r>
      <w:proofErr w:type="spellStart"/>
      <w:r w:rsidRPr="00B126C9">
        <w:rPr>
          <w:lang w:val="it-IT"/>
        </w:rPr>
        <w:t>infiltratiile</w:t>
      </w:r>
      <w:proofErr w:type="spellEnd"/>
      <w:r w:rsidRPr="00B126C9">
        <w:rPr>
          <w:lang w:val="it-IT"/>
        </w:rPr>
        <w:t xml:space="preserve"> </w:t>
      </w:r>
      <w:proofErr w:type="spellStart"/>
      <w:r w:rsidRPr="00B126C9">
        <w:rPr>
          <w:lang w:val="it-IT"/>
        </w:rPr>
        <w:t>ar</w:t>
      </w:r>
      <w:proofErr w:type="spellEnd"/>
      <w:r w:rsidRPr="00B126C9">
        <w:rPr>
          <w:lang w:val="it-IT"/>
        </w:rPr>
        <w:t xml:space="preserve"> </w:t>
      </w:r>
      <w:proofErr w:type="spellStart"/>
      <w:r w:rsidRPr="00B126C9">
        <w:rPr>
          <w:lang w:val="it-IT"/>
        </w:rPr>
        <w:t>trebui</w:t>
      </w:r>
      <w:proofErr w:type="spellEnd"/>
      <w:r w:rsidRPr="00B126C9">
        <w:rPr>
          <w:lang w:val="it-IT"/>
        </w:rPr>
        <w:t xml:space="preserve"> captate cu un </w:t>
      </w:r>
      <w:proofErr w:type="spellStart"/>
      <w:r w:rsidRPr="00B126C9">
        <w:rPr>
          <w:lang w:val="it-IT"/>
        </w:rPr>
        <w:t>sistem</w:t>
      </w:r>
      <w:proofErr w:type="spellEnd"/>
      <w:r w:rsidRPr="00B126C9">
        <w:rPr>
          <w:lang w:val="it-IT"/>
        </w:rPr>
        <w:t xml:space="preserve"> special </w:t>
      </w:r>
      <w:proofErr w:type="spellStart"/>
      <w:r w:rsidRPr="00B126C9">
        <w:rPr>
          <w:lang w:val="it-IT"/>
        </w:rPr>
        <w:t>pentru</w:t>
      </w:r>
      <w:proofErr w:type="spellEnd"/>
      <w:r w:rsidRPr="00B126C9">
        <w:rPr>
          <w:lang w:val="it-IT"/>
        </w:rPr>
        <w:t xml:space="preserve"> a conduce </w:t>
      </w:r>
      <w:proofErr w:type="spellStart"/>
      <w:r w:rsidRPr="00B126C9">
        <w:rPr>
          <w:lang w:val="it-IT"/>
        </w:rPr>
        <w:t>apa</w:t>
      </w:r>
      <w:proofErr w:type="spellEnd"/>
      <w:r w:rsidRPr="00B126C9">
        <w:rPr>
          <w:lang w:val="it-IT"/>
        </w:rPr>
        <w:t xml:space="preserve"> </w:t>
      </w:r>
      <w:proofErr w:type="spellStart"/>
      <w:r w:rsidRPr="00B126C9">
        <w:rPr>
          <w:lang w:val="it-IT"/>
        </w:rPr>
        <w:t>din</w:t>
      </w:r>
      <w:proofErr w:type="spellEnd"/>
      <w:r w:rsidRPr="00B126C9">
        <w:rPr>
          <w:lang w:val="it-IT"/>
        </w:rPr>
        <w:t xml:space="preserve"> </w:t>
      </w:r>
      <w:proofErr w:type="spellStart"/>
      <w:r w:rsidRPr="00B126C9">
        <w:rPr>
          <w:lang w:val="it-IT"/>
        </w:rPr>
        <w:t>jurul</w:t>
      </w:r>
      <w:proofErr w:type="spellEnd"/>
      <w:r w:rsidRPr="00B126C9">
        <w:rPr>
          <w:lang w:val="it-IT"/>
        </w:rPr>
        <w:t xml:space="preserve"> </w:t>
      </w:r>
      <w:proofErr w:type="spellStart"/>
      <w:r w:rsidRPr="00B126C9">
        <w:rPr>
          <w:lang w:val="it-IT"/>
        </w:rPr>
        <w:t>peretelui</w:t>
      </w:r>
      <w:proofErr w:type="spellEnd"/>
      <w:r w:rsidRPr="00B126C9">
        <w:rPr>
          <w:lang w:val="it-IT"/>
        </w:rPr>
        <w:t xml:space="preserve"> </w:t>
      </w:r>
      <w:proofErr w:type="spellStart"/>
      <w:r w:rsidRPr="00B126C9">
        <w:rPr>
          <w:lang w:val="it-IT"/>
        </w:rPr>
        <w:t>până</w:t>
      </w:r>
      <w:proofErr w:type="spellEnd"/>
      <w:r w:rsidRPr="00B126C9">
        <w:rPr>
          <w:lang w:val="it-IT"/>
        </w:rPr>
        <w:t xml:space="preserve"> la </w:t>
      </w:r>
      <w:proofErr w:type="spellStart"/>
      <w:r w:rsidRPr="00B126C9">
        <w:rPr>
          <w:lang w:val="it-IT"/>
        </w:rPr>
        <w:t>baza</w:t>
      </w:r>
      <w:proofErr w:type="spellEnd"/>
      <w:r w:rsidRPr="00B126C9">
        <w:rPr>
          <w:lang w:val="it-IT"/>
        </w:rPr>
        <w:t xml:space="preserve"> </w:t>
      </w:r>
      <w:proofErr w:type="spellStart"/>
      <w:r w:rsidRPr="00B126C9">
        <w:rPr>
          <w:lang w:val="it-IT"/>
        </w:rPr>
        <w:t>tunelului</w:t>
      </w:r>
      <w:proofErr w:type="spellEnd"/>
      <w:r w:rsidRPr="00B126C9">
        <w:rPr>
          <w:lang w:val="it-IT"/>
        </w:rPr>
        <w:t>.</w:t>
      </w:r>
    </w:p>
    <w:p w14:paraId="55E95CD9" w14:textId="77777777" w:rsidR="00C14B90" w:rsidRPr="00B126C9" w:rsidRDefault="00C14B90" w:rsidP="0091645D">
      <w:pPr>
        <w:rPr>
          <w:lang w:val="it-IT"/>
        </w:rPr>
      </w:pPr>
    </w:p>
    <w:p w14:paraId="749BCBF1" w14:textId="231CE102" w:rsidR="0091645D" w:rsidRPr="00B126C9" w:rsidRDefault="00424B61" w:rsidP="0091645D">
      <w:pPr>
        <w:rPr>
          <w:lang w:val="it-IT"/>
        </w:rPr>
      </w:pPr>
      <w:r w:rsidRPr="00B126C9">
        <w:rPr>
          <w:rStyle w:val="NormalennegritaCar"/>
          <w:rFonts w:ascii="Times New Roman" w:hAnsi="Times New Roman"/>
          <w:lang w:val="it-IT"/>
        </w:rPr>
        <w:t>Foto</w:t>
      </w:r>
      <w:r w:rsidR="0091645D" w:rsidRPr="00B126C9">
        <w:rPr>
          <w:rStyle w:val="NormalennegritaCar"/>
          <w:rFonts w:ascii="Times New Roman" w:hAnsi="Times New Roman"/>
          <w:lang w:val="it-IT"/>
        </w:rPr>
        <w:t xml:space="preserve"> </w:t>
      </w:r>
      <w:r w:rsidR="002E7970">
        <w:rPr>
          <w:rStyle w:val="NormalennegritaCar"/>
          <w:rFonts w:ascii="Times New Roman" w:hAnsi="Times New Roman"/>
          <w:lang w:val="it-IT"/>
        </w:rPr>
        <w:t>3</w:t>
      </w:r>
      <w:r w:rsidR="0091645D" w:rsidRPr="00B126C9">
        <w:rPr>
          <w:rStyle w:val="NormalennegritaCar"/>
          <w:rFonts w:ascii="Times New Roman" w:hAnsi="Times New Roman"/>
          <w:lang w:val="it-IT"/>
        </w:rPr>
        <w:t>.5.a</w:t>
      </w:r>
      <w:r w:rsidR="0091645D" w:rsidRPr="00B126C9">
        <w:rPr>
          <w:lang w:val="it-IT"/>
        </w:rPr>
        <w:t xml:space="preserve"> </w:t>
      </w:r>
      <w:r w:rsidR="00C14B90" w:rsidRPr="00B126C9">
        <w:rPr>
          <w:lang w:val="it-IT"/>
        </w:rPr>
        <w:t xml:space="preserve">arata </w:t>
      </w:r>
      <w:proofErr w:type="spellStart"/>
      <w:r w:rsidR="00C14B90" w:rsidRPr="00B126C9">
        <w:rPr>
          <w:lang w:val="it-IT"/>
        </w:rPr>
        <w:t>exemple</w:t>
      </w:r>
      <w:proofErr w:type="spellEnd"/>
      <w:r w:rsidR="0091645D" w:rsidRPr="00B126C9">
        <w:rPr>
          <w:lang w:val="it-IT"/>
        </w:rPr>
        <w:t xml:space="preserve">. </w:t>
      </w:r>
      <w:proofErr w:type="spellStart"/>
      <w:r w:rsidR="00C14B90" w:rsidRPr="00B126C9">
        <w:rPr>
          <w:lang w:val="it-IT"/>
        </w:rPr>
        <w:t>În</w:t>
      </w:r>
      <w:proofErr w:type="spellEnd"/>
      <w:r w:rsidR="00C14B90" w:rsidRPr="00B126C9">
        <w:rPr>
          <w:lang w:val="it-IT"/>
        </w:rPr>
        <w:t xml:space="preserve"> </w:t>
      </w:r>
      <w:proofErr w:type="spellStart"/>
      <w:r w:rsidR="00C14B90" w:rsidRPr="00B126C9">
        <w:rPr>
          <w:lang w:val="it-IT"/>
        </w:rPr>
        <w:t>anumite</w:t>
      </w:r>
      <w:proofErr w:type="spellEnd"/>
      <w:r w:rsidR="00C14B90" w:rsidRPr="00B126C9">
        <w:rPr>
          <w:lang w:val="it-IT"/>
        </w:rPr>
        <w:t xml:space="preserve"> </w:t>
      </w:r>
      <w:proofErr w:type="spellStart"/>
      <w:r w:rsidR="00C14B90" w:rsidRPr="00B126C9">
        <w:rPr>
          <w:lang w:val="it-IT"/>
        </w:rPr>
        <w:t>puncte</w:t>
      </w:r>
      <w:proofErr w:type="spellEnd"/>
      <w:r w:rsidR="00C14B90" w:rsidRPr="00B126C9">
        <w:rPr>
          <w:lang w:val="it-IT"/>
        </w:rPr>
        <w:t xml:space="preserve"> cu </w:t>
      </w:r>
      <w:proofErr w:type="spellStart"/>
      <w:r w:rsidR="00C14B90" w:rsidRPr="00B126C9">
        <w:rPr>
          <w:lang w:val="it-IT"/>
        </w:rPr>
        <w:t>intrări</w:t>
      </w:r>
      <w:proofErr w:type="spellEnd"/>
      <w:r w:rsidR="00C14B90" w:rsidRPr="00B126C9">
        <w:rPr>
          <w:lang w:val="it-IT"/>
        </w:rPr>
        <w:t xml:space="preserve"> </w:t>
      </w:r>
      <w:proofErr w:type="spellStart"/>
      <w:r w:rsidR="00C14B90" w:rsidRPr="00B126C9">
        <w:rPr>
          <w:lang w:val="it-IT"/>
        </w:rPr>
        <w:t>excepționale</w:t>
      </w:r>
      <w:proofErr w:type="spellEnd"/>
      <w:r w:rsidR="00C14B90" w:rsidRPr="00B126C9">
        <w:rPr>
          <w:lang w:val="it-IT"/>
        </w:rPr>
        <w:t xml:space="preserve">, </w:t>
      </w:r>
      <w:proofErr w:type="spellStart"/>
      <w:r w:rsidR="00C14B90" w:rsidRPr="00B126C9">
        <w:rPr>
          <w:lang w:val="it-IT"/>
        </w:rPr>
        <w:t>trebuie</w:t>
      </w:r>
      <w:proofErr w:type="spellEnd"/>
      <w:r w:rsidR="00C14B90" w:rsidRPr="00B126C9">
        <w:rPr>
          <w:lang w:val="it-IT"/>
        </w:rPr>
        <w:t xml:space="preserve"> </w:t>
      </w:r>
      <w:proofErr w:type="spellStart"/>
      <w:r w:rsidR="00C14B90" w:rsidRPr="00B126C9">
        <w:rPr>
          <w:lang w:val="it-IT"/>
        </w:rPr>
        <w:t>efectuate</w:t>
      </w:r>
      <w:proofErr w:type="spellEnd"/>
      <w:r w:rsidR="00C14B90" w:rsidRPr="00B126C9">
        <w:rPr>
          <w:lang w:val="it-IT"/>
        </w:rPr>
        <w:t xml:space="preserve"> </w:t>
      </w:r>
      <w:proofErr w:type="spellStart"/>
      <w:r w:rsidR="00C14B90" w:rsidRPr="00B126C9">
        <w:rPr>
          <w:lang w:val="it-IT"/>
        </w:rPr>
        <w:t>tratamente</w:t>
      </w:r>
      <w:proofErr w:type="spellEnd"/>
      <w:r w:rsidR="00C14B90" w:rsidRPr="00B126C9">
        <w:rPr>
          <w:lang w:val="it-IT"/>
        </w:rPr>
        <w:t xml:space="preserve"> de </w:t>
      </w:r>
      <w:proofErr w:type="spellStart"/>
      <w:r w:rsidR="00C14B90" w:rsidRPr="00B126C9">
        <w:rPr>
          <w:lang w:val="it-IT"/>
        </w:rPr>
        <w:t>torcretare</w:t>
      </w:r>
      <w:proofErr w:type="spellEnd"/>
      <w:r w:rsidR="00C14B90" w:rsidRPr="00B126C9">
        <w:rPr>
          <w:lang w:val="it-IT"/>
        </w:rPr>
        <w:t xml:space="preserve">. </w:t>
      </w:r>
      <w:proofErr w:type="spellStart"/>
      <w:r w:rsidR="00C14B90" w:rsidRPr="00B126C9">
        <w:rPr>
          <w:lang w:val="it-IT"/>
        </w:rPr>
        <w:t>Această</w:t>
      </w:r>
      <w:proofErr w:type="spellEnd"/>
      <w:r w:rsidR="00C14B90" w:rsidRPr="00B126C9">
        <w:rPr>
          <w:lang w:val="it-IT"/>
        </w:rPr>
        <w:t xml:space="preserve"> </w:t>
      </w:r>
      <w:proofErr w:type="spellStart"/>
      <w:r w:rsidR="00C14B90" w:rsidRPr="00B126C9">
        <w:rPr>
          <w:lang w:val="it-IT"/>
        </w:rPr>
        <w:t>opțiune</w:t>
      </w:r>
      <w:proofErr w:type="spellEnd"/>
      <w:r w:rsidR="00C14B90" w:rsidRPr="00B126C9">
        <w:rPr>
          <w:lang w:val="it-IT"/>
        </w:rPr>
        <w:t xml:space="preserve"> va fi </w:t>
      </w:r>
      <w:proofErr w:type="spellStart"/>
      <w:r w:rsidR="00C14B90" w:rsidRPr="00B126C9">
        <w:rPr>
          <w:lang w:val="it-IT"/>
        </w:rPr>
        <w:t>luată</w:t>
      </w:r>
      <w:proofErr w:type="spellEnd"/>
      <w:r w:rsidR="00C14B90" w:rsidRPr="00B126C9">
        <w:rPr>
          <w:lang w:val="it-IT"/>
        </w:rPr>
        <w:t xml:space="preserve"> </w:t>
      </w:r>
      <w:proofErr w:type="spellStart"/>
      <w:r w:rsidR="00C14B90" w:rsidRPr="00B126C9">
        <w:rPr>
          <w:lang w:val="it-IT"/>
        </w:rPr>
        <w:t>în</w:t>
      </w:r>
      <w:proofErr w:type="spellEnd"/>
      <w:r w:rsidR="00C14B90" w:rsidRPr="00B126C9">
        <w:rPr>
          <w:lang w:val="it-IT"/>
        </w:rPr>
        <w:t xml:space="preserve"> considerare </w:t>
      </w:r>
      <w:proofErr w:type="spellStart"/>
      <w:r w:rsidR="00C14B90" w:rsidRPr="00B126C9">
        <w:rPr>
          <w:lang w:val="it-IT"/>
        </w:rPr>
        <w:t>și</w:t>
      </w:r>
      <w:proofErr w:type="spellEnd"/>
      <w:r w:rsidR="00C14B90" w:rsidRPr="00B126C9">
        <w:rPr>
          <w:lang w:val="it-IT"/>
        </w:rPr>
        <w:t xml:space="preserve"> </w:t>
      </w:r>
      <w:proofErr w:type="spellStart"/>
      <w:r w:rsidR="00C14B90" w:rsidRPr="00B126C9">
        <w:rPr>
          <w:lang w:val="it-IT"/>
        </w:rPr>
        <w:t>în</w:t>
      </w:r>
      <w:proofErr w:type="spellEnd"/>
      <w:r w:rsidR="00C14B90" w:rsidRPr="00B126C9">
        <w:rPr>
          <w:lang w:val="it-IT"/>
        </w:rPr>
        <w:t xml:space="preserve"> </w:t>
      </w:r>
      <w:proofErr w:type="spellStart"/>
      <w:r w:rsidR="00C14B90" w:rsidRPr="00B126C9">
        <w:rPr>
          <w:lang w:val="it-IT"/>
        </w:rPr>
        <w:t>proiectarea</w:t>
      </w:r>
      <w:proofErr w:type="spellEnd"/>
      <w:r w:rsidR="00C14B90" w:rsidRPr="00B126C9">
        <w:rPr>
          <w:lang w:val="it-IT"/>
        </w:rPr>
        <w:t xml:space="preserve"> </w:t>
      </w:r>
      <w:proofErr w:type="spellStart"/>
      <w:r w:rsidR="00C14B90" w:rsidRPr="00B126C9">
        <w:rPr>
          <w:lang w:val="it-IT"/>
        </w:rPr>
        <w:t>finală</w:t>
      </w:r>
      <w:proofErr w:type="spellEnd"/>
      <w:r w:rsidR="00C14B90" w:rsidRPr="00B126C9">
        <w:rPr>
          <w:lang w:val="it-IT"/>
        </w:rPr>
        <w:t xml:space="preserve"> a </w:t>
      </w:r>
      <w:proofErr w:type="spellStart"/>
      <w:r w:rsidR="00C14B90" w:rsidRPr="00B126C9">
        <w:rPr>
          <w:lang w:val="it-IT"/>
        </w:rPr>
        <w:t>tunelului</w:t>
      </w:r>
      <w:proofErr w:type="spellEnd"/>
      <w:r w:rsidR="00C14B90" w:rsidRPr="00B126C9">
        <w:rPr>
          <w:lang w:val="it-IT"/>
        </w:rPr>
        <w:t>.</w:t>
      </w:r>
    </w:p>
    <w:tbl>
      <w:tblPr>
        <w:tblW w:w="0" w:type="auto"/>
        <w:jc w:val="center"/>
        <w:tblLook w:val="01E0" w:firstRow="1" w:lastRow="1" w:firstColumn="1" w:lastColumn="1" w:noHBand="0" w:noVBand="0"/>
      </w:tblPr>
      <w:tblGrid>
        <w:gridCol w:w="4322"/>
        <w:gridCol w:w="4386"/>
      </w:tblGrid>
      <w:tr w:rsidR="0091645D" w:rsidRPr="00B126C9" w14:paraId="2766C447" w14:textId="77777777" w:rsidTr="0091645D">
        <w:trPr>
          <w:jc w:val="center"/>
        </w:trPr>
        <w:tc>
          <w:tcPr>
            <w:tcW w:w="4322" w:type="dxa"/>
          </w:tcPr>
          <w:p w14:paraId="17EBD7F6" w14:textId="77777777" w:rsidR="0091645D" w:rsidRPr="00B126C9" w:rsidRDefault="0091645D" w:rsidP="0091645D">
            <w:r w:rsidRPr="00B126C9">
              <w:rPr>
                <w:noProof/>
                <w:lang w:val="en-US" w:eastAsia="en-US"/>
              </w:rPr>
              <w:lastRenderedPageBreak/>
              <w:drawing>
                <wp:inline distT="0" distB="0" distL="0" distR="0" wp14:anchorId="21093586" wp14:editId="795711C5">
                  <wp:extent cx="2548890" cy="1911350"/>
                  <wp:effectExtent l="0" t="0" r="3810" b="0"/>
                  <wp:docPr id="69" name="Imagen 69" descr="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02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548890" cy="1911350"/>
                          </a:xfrm>
                          <a:prstGeom prst="rect">
                            <a:avLst/>
                          </a:prstGeom>
                          <a:noFill/>
                        </pic:spPr>
                      </pic:pic>
                    </a:graphicData>
                  </a:graphic>
                </wp:inline>
              </w:drawing>
            </w:r>
          </w:p>
        </w:tc>
        <w:tc>
          <w:tcPr>
            <w:tcW w:w="4323" w:type="dxa"/>
            <w:vMerge w:val="restart"/>
          </w:tcPr>
          <w:p w14:paraId="4DC8B223" w14:textId="77777777" w:rsidR="0091645D" w:rsidRPr="00B126C9" w:rsidRDefault="0091645D" w:rsidP="0091645D">
            <w:r w:rsidRPr="00B126C9">
              <w:rPr>
                <w:noProof/>
                <w:lang w:val="en-US" w:eastAsia="en-US"/>
              </w:rPr>
              <w:drawing>
                <wp:inline distT="0" distB="0" distL="0" distR="0" wp14:anchorId="1C51A655" wp14:editId="0366D6C9">
                  <wp:extent cx="2639695" cy="3978910"/>
                  <wp:effectExtent l="0" t="0" r="8255" b="2540"/>
                  <wp:docPr id="68" name="Imagen 68" descr="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02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639695" cy="3978910"/>
                          </a:xfrm>
                          <a:prstGeom prst="rect">
                            <a:avLst/>
                          </a:prstGeom>
                          <a:noFill/>
                        </pic:spPr>
                      </pic:pic>
                    </a:graphicData>
                  </a:graphic>
                </wp:inline>
              </w:drawing>
            </w:r>
          </w:p>
        </w:tc>
      </w:tr>
      <w:tr w:rsidR="0091645D" w:rsidRPr="00B126C9" w14:paraId="32132D0A" w14:textId="77777777" w:rsidTr="0091645D">
        <w:trPr>
          <w:jc w:val="center"/>
        </w:trPr>
        <w:tc>
          <w:tcPr>
            <w:tcW w:w="4322" w:type="dxa"/>
          </w:tcPr>
          <w:p w14:paraId="2C84B049" w14:textId="77777777" w:rsidR="0091645D" w:rsidRPr="00B126C9" w:rsidRDefault="0091645D" w:rsidP="0091645D">
            <w:r w:rsidRPr="00B126C9">
              <w:rPr>
                <w:noProof/>
                <w:lang w:val="en-US" w:eastAsia="en-US"/>
              </w:rPr>
              <w:drawing>
                <wp:inline distT="0" distB="0" distL="0" distR="0" wp14:anchorId="1B4A9093" wp14:editId="169909AF">
                  <wp:extent cx="2497455" cy="1873250"/>
                  <wp:effectExtent l="0" t="0" r="0" b="0"/>
                  <wp:docPr id="67" name="Imagen 67" descr="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02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497455" cy="1873250"/>
                          </a:xfrm>
                          <a:prstGeom prst="rect">
                            <a:avLst/>
                          </a:prstGeom>
                          <a:noFill/>
                        </pic:spPr>
                      </pic:pic>
                    </a:graphicData>
                  </a:graphic>
                </wp:inline>
              </w:drawing>
            </w:r>
          </w:p>
        </w:tc>
        <w:tc>
          <w:tcPr>
            <w:tcW w:w="4323" w:type="dxa"/>
            <w:vMerge/>
          </w:tcPr>
          <w:p w14:paraId="796BA7D9" w14:textId="77777777" w:rsidR="0091645D" w:rsidRPr="00B126C9" w:rsidRDefault="0091645D" w:rsidP="0091645D"/>
        </w:tc>
      </w:tr>
    </w:tbl>
    <w:p w14:paraId="24B3A031" w14:textId="24516F1E" w:rsidR="0091645D" w:rsidRPr="00B126C9" w:rsidRDefault="0091645D" w:rsidP="0091645D">
      <w:pPr>
        <w:pStyle w:val="Piesdefoto"/>
        <w:rPr>
          <w:rFonts w:ascii="Times New Roman" w:hAnsi="Times New Roman"/>
          <w:lang w:val="it-IT"/>
        </w:rPr>
      </w:pPr>
      <w:r w:rsidRPr="00B126C9">
        <w:rPr>
          <w:rFonts w:ascii="Times New Roman" w:hAnsi="Times New Roman"/>
          <w:lang w:val="it-IT"/>
        </w:rPr>
        <w:t xml:space="preserve">Fhotographs </w:t>
      </w:r>
      <w:r w:rsidR="002E7970">
        <w:rPr>
          <w:rFonts w:ascii="Times New Roman" w:hAnsi="Times New Roman"/>
          <w:lang w:val="it-IT"/>
        </w:rPr>
        <w:t>3</w:t>
      </w:r>
      <w:r w:rsidRPr="00B126C9">
        <w:rPr>
          <w:rFonts w:ascii="Times New Roman" w:hAnsi="Times New Roman"/>
          <w:lang w:val="it-IT"/>
        </w:rPr>
        <w:t>.5.a.- soluti</w:t>
      </w:r>
      <w:r w:rsidR="00AB3DF0" w:rsidRPr="00B126C9">
        <w:rPr>
          <w:rFonts w:ascii="Times New Roman" w:hAnsi="Times New Roman"/>
          <w:lang w:val="it-IT"/>
        </w:rPr>
        <w:t>i Remediu</w:t>
      </w:r>
      <w:r w:rsidRPr="00B126C9">
        <w:rPr>
          <w:rFonts w:ascii="Times New Roman" w:hAnsi="Times New Roman"/>
          <w:lang w:val="it-IT"/>
        </w:rPr>
        <w:t xml:space="preserve"> </w:t>
      </w:r>
      <w:r w:rsidR="00AB3DF0" w:rsidRPr="00B126C9">
        <w:rPr>
          <w:rFonts w:ascii="Times New Roman" w:hAnsi="Times New Roman"/>
          <w:lang w:val="it-IT"/>
        </w:rPr>
        <w:t>pentru zone cu infiltratii mari</w:t>
      </w:r>
      <w:r w:rsidRPr="00B126C9">
        <w:rPr>
          <w:rFonts w:ascii="Times New Roman" w:hAnsi="Times New Roman"/>
          <w:lang w:val="it-IT"/>
        </w:rPr>
        <w:t>.</w:t>
      </w:r>
    </w:p>
    <w:p w14:paraId="1A153D30" w14:textId="34BA4B59" w:rsidR="0091645D" w:rsidRPr="00B126C9" w:rsidRDefault="00C14B90" w:rsidP="0091645D">
      <w:pPr>
        <w:pStyle w:val="Titolo2"/>
        <w:widowControl/>
        <w:numPr>
          <w:ilvl w:val="1"/>
          <w:numId w:val="0"/>
        </w:numPr>
        <w:tabs>
          <w:tab w:val="num" w:pos="576"/>
        </w:tabs>
        <w:spacing w:before="360" w:after="300"/>
        <w:ind w:left="576" w:hanging="576"/>
        <w:jc w:val="both"/>
        <w:rPr>
          <w:lang w:val="it-IT"/>
        </w:rPr>
      </w:pPr>
      <w:bookmarkStart w:id="7" w:name="_Toc261550338"/>
      <w:bookmarkStart w:id="8" w:name="_Toc440617338"/>
      <w:bookmarkStart w:id="9" w:name="_Toc440624364"/>
      <w:proofErr w:type="spellStart"/>
      <w:r w:rsidRPr="00B126C9">
        <w:rPr>
          <w:lang w:val="it-IT"/>
        </w:rPr>
        <w:t>A</w:t>
      </w:r>
      <w:r w:rsidR="00464616" w:rsidRPr="00B126C9">
        <w:rPr>
          <w:lang w:val="it-IT"/>
        </w:rPr>
        <w:t>specte</w:t>
      </w:r>
      <w:proofErr w:type="spellEnd"/>
      <w:r w:rsidR="005B05FA">
        <w:rPr>
          <w:lang w:val="it-IT"/>
        </w:rPr>
        <w:t xml:space="preserve"> de</w:t>
      </w:r>
      <w:r w:rsidR="00464616" w:rsidRPr="00B126C9">
        <w:rPr>
          <w:lang w:val="it-IT"/>
        </w:rPr>
        <w:t xml:space="preserve"> </w:t>
      </w:r>
      <w:proofErr w:type="spellStart"/>
      <w:r w:rsidR="00464616" w:rsidRPr="00B126C9">
        <w:rPr>
          <w:lang w:val="it-IT"/>
        </w:rPr>
        <w:t>mediu</w:t>
      </w:r>
      <w:proofErr w:type="spellEnd"/>
      <w:r w:rsidR="00464616" w:rsidRPr="00B126C9">
        <w:rPr>
          <w:lang w:val="it-IT"/>
        </w:rPr>
        <w:t xml:space="preserve"> considerate in </w:t>
      </w:r>
      <w:proofErr w:type="spellStart"/>
      <w:r w:rsidR="00464616" w:rsidRPr="00B126C9">
        <w:rPr>
          <w:lang w:val="it-IT"/>
        </w:rPr>
        <w:t>proiect</w:t>
      </w:r>
      <w:proofErr w:type="spellEnd"/>
      <w:r w:rsidR="0091645D" w:rsidRPr="00B126C9">
        <w:rPr>
          <w:lang w:val="it-IT"/>
        </w:rPr>
        <w:t>.</w:t>
      </w:r>
      <w:bookmarkEnd w:id="7"/>
      <w:bookmarkEnd w:id="8"/>
      <w:bookmarkEnd w:id="9"/>
    </w:p>
    <w:p w14:paraId="3BD9158E" w14:textId="77777777" w:rsidR="0052562B" w:rsidRPr="00B126C9" w:rsidRDefault="0052562B" w:rsidP="0052562B">
      <w:pPr>
        <w:rPr>
          <w:lang w:val="it-IT"/>
        </w:rPr>
      </w:pPr>
    </w:p>
    <w:p w14:paraId="121CCE7E" w14:textId="77777777" w:rsidR="0052562B" w:rsidRPr="00B126C9" w:rsidRDefault="0052562B" w:rsidP="0091645D">
      <w:pPr>
        <w:rPr>
          <w:lang w:val="it-IT"/>
        </w:rPr>
      </w:pPr>
      <w:proofErr w:type="spellStart"/>
      <w:r w:rsidRPr="00B126C9">
        <w:rPr>
          <w:lang w:val="it-IT"/>
        </w:rPr>
        <w:t>Trebuie</w:t>
      </w:r>
      <w:proofErr w:type="spellEnd"/>
      <w:r w:rsidRPr="00B126C9">
        <w:rPr>
          <w:lang w:val="it-IT"/>
        </w:rPr>
        <w:t xml:space="preserve"> </w:t>
      </w:r>
      <w:proofErr w:type="spellStart"/>
      <w:r w:rsidRPr="00B126C9">
        <w:rPr>
          <w:lang w:val="it-IT"/>
        </w:rPr>
        <w:t>proiectat</w:t>
      </w:r>
      <w:proofErr w:type="spellEnd"/>
      <w:r w:rsidRPr="00B126C9">
        <w:rPr>
          <w:lang w:val="it-IT"/>
        </w:rPr>
        <w:t xml:space="preserve"> un </w:t>
      </w:r>
      <w:proofErr w:type="spellStart"/>
      <w:r w:rsidRPr="00B126C9">
        <w:rPr>
          <w:lang w:val="it-IT"/>
        </w:rPr>
        <w:t>sistem</w:t>
      </w:r>
      <w:proofErr w:type="spellEnd"/>
      <w:r w:rsidRPr="00B126C9">
        <w:rPr>
          <w:lang w:val="it-IT"/>
        </w:rPr>
        <w:t xml:space="preserve"> care </w:t>
      </w:r>
      <w:proofErr w:type="spellStart"/>
      <w:r w:rsidRPr="00B126C9">
        <w:rPr>
          <w:lang w:val="it-IT"/>
        </w:rPr>
        <w:t>să</w:t>
      </w:r>
      <w:proofErr w:type="spellEnd"/>
      <w:r w:rsidRPr="00B126C9">
        <w:rPr>
          <w:lang w:val="it-IT"/>
        </w:rPr>
        <w:t xml:space="preserve"> </w:t>
      </w:r>
      <w:proofErr w:type="spellStart"/>
      <w:r w:rsidRPr="00B126C9">
        <w:rPr>
          <w:lang w:val="it-IT"/>
        </w:rPr>
        <w:t>asigure</w:t>
      </w:r>
      <w:proofErr w:type="spellEnd"/>
      <w:r w:rsidRPr="00B126C9">
        <w:rPr>
          <w:lang w:val="it-IT"/>
        </w:rPr>
        <w:t xml:space="preserve"> </w:t>
      </w:r>
      <w:proofErr w:type="spellStart"/>
      <w:r w:rsidRPr="00B126C9">
        <w:rPr>
          <w:lang w:val="it-IT"/>
        </w:rPr>
        <w:t>calitatea</w:t>
      </w:r>
      <w:proofErr w:type="spellEnd"/>
      <w:r w:rsidRPr="00B126C9">
        <w:rPr>
          <w:lang w:val="it-IT"/>
        </w:rPr>
        <w:t xml:space="preserve"> </w:t>
      </w:r>
      <w:proofErr w:type="spellStart"/>
      <w:r w:rsidRPr="00B126C9">
        <w:rPr>
          <w:lang w:val="it-IT"/>
        </w:rPr>
        <w:t>apei</w:t>
      </w:r>
      <w:proofErr w:type="spellEnd"/>
      <w:r w:rsidRPr="00B126C9">
        <w:rPr>
          <w:lang w:val="it-IT"/>
        </w:rPr>
        <w:t xml:space="preserve"> </w:t>
      </w:r>
      <w:proofErr w:type="spellStart"/>
      <w:r w:rsidRPr="00B126C9">
        <w:rPr>
          <w:lang w:val="it-IT"/>
        </w:rPr>
        <w:t>din</w:t>
      </w:r>
      <w:proofErr w:type="spellEnd"/>
      <w:r w:rsidRPr="00B126C9">
        <w:rPr>
          <w:lang w:val="it-IT"/>
        </w:rPr>
        <w:t xml:space="preserve"> </w:t>
      </w:r>
      <w:proofErr w:type="spellStart"/>
      <w:r w:rsidRPr="00B126C9">
        <w:rPr>
          <w:lang w:val="it-IT"/>
        </w:rPr>
        <w:t>tunelul</w:t>
      </w:r>
      <w:proofErr w:type="spellEnd"/>
      <w:r w:rsidRPr="00B126C9">
        <w:rPr>
          <w:lang w:val="it-IT"/>
        </w:rPr>
        <w:t xml:space="preserve"> </w:t>
      </w:r>
      <w:proofErr w:type="spellStart"/>
      <w:r w:rsidRPr="00B126C9">
        <w:rPr>
          <w:lang w:val="it-IT"/>
        </w:rPr>
        <w:t>vărsat</w:t>
      </w:r>
      <w:proofErr w:type="spellEnd"/>
      <w:r w:rsidRPr="00B126C9">
        <w:rPr>
          <w:lang w:val="it-IT"/>
        </w:rPr>
        <w:t xml:space="preserve"> </w:t>
      </w:r>
      <w:proofErr w:type="spellStart"/>
      <w:r w:rsidRPr="00B126C9">
        <w:rPr>
          <w:lang w:val="it-IT"/>
        </w:rPr>
        <w:t>până</w:t>
      </w:r>
      <w:proofErr w:type="spellEnd"/>
      <w:r w:rsidRPr="00B126C9">
        <w:rPr>
          <w:lang w:val="it-IT"/>
        </w:rPr>
        <w:t xml:space="preserve"> la </w:t>
      </w:r>
      <w:proofErr w:type="spellStart"/>
      <w:r w:rsidRPr="00B126C9">
        <w:rPr>
          <w:lang w:val="it-IT"/>
        </w:rPr>
        <w:t>râuri</w:t>
      </w:r>
      <w:proofErr w:type="spellEnd"/>
      <w:r w:rsidRPr="00B126C9">
        <w:rPr>
          <w:lang w:val="it-IT"/>
        </w:rPr>
        <w:t xml:space="preserve"> </w:t>
      </w:r>
      <w:proofErr w:type="spellStart"/>
      <w:r w:rsidRPr="00B126C9">
        <w:rPr>
          <w:lang w:val="it-IT"/>
        </w:rPr>
        <w:t>sau</w:t>
      </w:r>
      <w:proofErr w:type="spellEnd"/>
      <w:r w:rsidRPr="00B126C9">
        <w:rPr>
          <w:lang w:val="it-IT"/>
        </w:rPr>
        <w:t xml:space="preserve"> </w:t>
      </w:r>
      <w:proofErr w:type="spellStart"/>
      <w:r w:rsidRPr="00B126C9">
        <w:rPr>
          <w:lang w:val="it-IT"/>
        </w:rPr>
        <w:t>pâraie</w:t>
      </w:r>
      <w:proofErr w:type="spellEnd"/>
      <w:r w:rsidRPr="00B126C9">
        <w:rPr>
          <w:lang w:val="it-IT"/>
        </w:rPr>
        <w:t xml:space="preserve">. </w:t>
      </w:r>
      <w:proofErr w:type="spellStart"/>
      <w:r w:rsidR="00C14B90" w:rsidRPr="00B126C9">
        <w:rPr>
          <w:lang w:val="it-IT"/>
        </w:rPr>
        <w:t>Infiltrati</w:t>
      </w:r>
      <w:r w:rsidRPr="00B126C9">
        <w:rPr>
          <w:lang w:val="it-IT"/>
        </w:rPr>
        <w:t>ile</w:t>
      </w:r>
      <w:proofErr w:type="spellEnd"/>
      <w:r w:rsidRPr="00B126C9">
        <w:rPr>
          <w:lang w:val="it-IT"/>
        </w:rPr>
        <w:t xml:space="preserve"> </w:t>
      </w:r>
      <w:proofErr w:type="spellStart"/>
      <w:r w:rsidRPr="00B126C9">
        <w:rPr>
          <w:lang w:val="it-IT"/>
        </w:rPr>
        <w:t>din</w:t>
      </w:r>
      <w:proofErr w:type="spellEnd"/>
      <w:r w:rsidRPr="00B126C9">
        <w:rPr>
          <w:lang w:val="it-IT"/>
        </w:rPr>
        <w:t xml:space="preserve"> </w:t>
      </w:r>
      <w:proofErr w:type="spellStart"/>
      <w:r w:rsidRPr="00B126C9">
        <w:rPr>
          <w:lang w:val="it-IT"/>
        </w:rPr>
        <w:t>masa</w:t>
      </w:r>
      <w:proofErr w:type="spellEnd"/>
      <w:r w:rsidRPr="00B126C9">
        <w:rPr>
          <w:lang w:val="it-IT"/>
        </w:rPr>
        <w:t xml:space="preserve"> de </w:t>
      </w:r>
      <w:proofErr w:type="spellStart"/>
      <w:r w:rsidRPr="00B126C9">
        <w:rPr>
          <w:lang w:val="it-IT"/>
        </w:rPr>
        <w:t>rocă</w:t>
      </w:r>
      <w:proofErr w:type="spellEnd"/>
      <w:r w:rsidRPr="00B126C9">
        <w:rPr>
          <w:lang w:val="it-IT"/>
        </w:rPr>
        <w:t xml:space="preserve"> </w:t>
      </w:r>
      <w:proofErr w:type="spellStart"/>
      <w:r w:rsidRPr="00B126C9">
        <w:rPr>
          <w:lang w:val="it-IT"/>
        </w:rPr>
        <w:t>vor</w:t>
      </w:r>
      <w:proofErr w:type="spellEnd"/>
      <w:r w:rsidRPr="00B126C9">
        <w:rPr>
          <w:lang w:val="it-IT"/>
        </w:rPr>
        <w:t xml:space="preserve"> fi contaminate </w:t>
      </w:r>
      <w:proofErr w:type="spellStart"/>
      <w:r w:rsidRPr="00B126C9">
        <w:rPr>
          <w:lang w:val="it-IT"/>
        </w:rPr>
        <w:t>în</w:t>
      </w:r>
      <w:proofErr w:type="spellEnd"/>
      <w:r w:rsidRPr="00B126C9">
        <w:rPr>
          <w:lang w:val="it-IT"/>
        </w:rPr>
        <w:t xml:space="preserve"> </w:t>
      </w:r>
      <w:proofErr w:type="spellStart"/>
      <w:r w:rsidRPr="00B126C9">
        <w:rPr>
          <w:lang w:val="it-IT"/>
        </w:rPr>
        <w:t>contact</w:t>
      </w:r>
      <w:proofErr w:type="spellEnd"/>
      <w:r w:rsidRPr="00B126C9">
        <w:rPr>
          <w:lang w:val="it-IT"/>
        </w:rPr>
        <w:t xml:space="preserve"> cu </w:t>
      </w:r>
      <w:proofErr w:type="spellStart"/>
      <w:r w:rsidRPr="00B126C9">
        <w:rPr>
          <w:lang w:val="it-IT"/>
        </w:rPr>
        <w:t>betonul</w:t>
      </w:r>
      <w:proofErr w:type="spellEnd"/>
      <w:r w:rsidRPr="00B126C9">
        <w:rPr>
          <w:lang w:val="it-IT"/>
        </w:rPr>
        <w:t xml:space="preserve"> </w:t>
      </w:r>
      <w:proofErr w:type="spellStart"/>
      <w:r w:rsidR="00C14B90" w:rsidRPr="00B126C9">
        <w:rPr>
          <w:lang w:val="it-IT"/>
        </w:rPr>
        <w:t>torcret</w:t>
      </w:r>
      <w:r w:rsidRPr="00B126C9">
        <w:rPr>
          <w:lang w:val="it-IT"/>
        </w:rPr>
        <w:t>at</w:t>
      </w:r>
      <w:proofErr w:type="spellEnd"/>
      <w:r w:rsidRPr="00B126C9">
        <w:rPr>
          <w:lang w:val="it-IT"/>
        </w:rPr>
        <w:t xml:space="preserve"> </w:t>
      </w:r>
      <w:proofErr w:type="spellStart"/>
      <w:r w:rsidRPr="00B126C9">
        <w:rPr>
          <w:lang w:val="it-IT"/>
        </w:rPr>
        <w:t>și</w:t>
      </w:r>
      <w:proofErr w:type="spellEnd"/>
      <w:r w:rsidRPr="00B126C9">
        <w:rPr>
          <w:lang w:val="it-IT"/>
        </w:rPr>
        <w:t xml:space="preserve"> alte materiale de </w:t>
      </w:r>
      <w:proofErr w:type="spellStart"/>
      <w:r w:rsidRPr="00B126C9">
        <w:rPr>
          <w:lang w:val="it-IT"/>
        </w:rPr>
        <w:t>construcție</w:t>
      </w:r>
      <w:proofErr w:type="spellEnd"/>
      <w:r w:rsidRPr="00B126C9">
        <w:rPr>
          <w:lang w:val="it-IT"/>
        </w:rPr>
        <w:t xml:space="preserve">, </w:t>
      </w:r>
      <w:proofErr w:type="spellStart"/>
      <w:r w:rsidRPr="00B126C9">
        <w:rPr>
          <w:lang w:val="it-IT"/>
        </w:rPr>
        <w:t>astfel</w:t>
      </w:r>
      <w:proofErr w:type="spellEnd"/>
      <w:r w:rsidRPr="00B126C9">
        <w:rPr>
          <w:lang w:val="it-IT"/>
        </w:rPr>
        <w:t xml:space="preserve"> </w:t>
      </w:r>
      <w:proofErr w:type="spellStart"/>
      <w:r w:rsidRPr="00B126C9">
        <w:rPr>
          <w:lang w:val="it-IT"/>
        </w:rPr>
        <w:t>încât</w:t>
      </w:r>
      <w:proofErr w:type="spellEnd"/>
      <w:r w:rsidRPr="00B126C9">
        <w:rPr>
          <w:lang w:val="it-IT"/>
        </w:rPr>
        <w:t xml:space="preserve"> </w:t>
      </w:r>
      <w:proofErr w:type="spellStart"/>
      <w:r w:rsidRPr="00B126C9">
        <w:rPr>
          <w:lang w:val="it-IT"/>
        </w:rPr>
        <w:t>în</w:t>
      </w:r>
      <w:proofErr w:type="spellEnd"/>
      <w:r w:rsidRPr="00B126C9">
        <w:rPr>
          <w:lang w:val="it-IT"/>
        </w:rPr>
        <w:t xml:space="preserve"> </w:t>
      </w:r>
      <w:proofErr w:type="spellStart"/>
      <w:r w:rsidRPr="00B126C9">
        <w:rPr>
          <w:lang w:val="it-IT"/>
        </w:rPr>
        <w:t>ambele</w:t>
      </w:r>
      <w:proofErr w:type="spellEnd"/>
      <w:r w:rsidRPr="00B126C9">
        <w:rPr>
          <w:lang w:val="it-IT"/>
        </w:rPr>
        <w:t xml:space="preserve"> </w:t>
      </w:r>
      <w:proofErr w:type="spellStart"/>
      <w:r w:rsidRPr="00B126C9">
        <w:rPr>
          <w:lang w:val="it-IT"/>
        </w:rPr>
        <w:t>portaluri</w:t>
      </w:r>
      <w:proofErr w:type="spellEnd"/>
      <w:r w:rsidRPr="00B126C9">
        <w:rPr>
          <w:lang w:val="it-IT"/>
        </w:rPr>
        <w:t xml:space="preserve"> </w:t>
      </w:r>
      <w:proofErr w:type="spellStart"/>
      <w:r w:rsidRPr="00B126C9">
        <w:rPr>
          <w:lang w:val="it-IT"/>
        </w:rPr>
        <w:t>ar</w:t>
      </w:r>
      <w:proofErr w:type="spellEnd"/>
      <w:r w:rsidRPr="00B126C9">
        <w:rPr>
          <w:lang w:val="it-IT"/>
        </w:rPr>
        <w:t xml:space="preserve"> </w:t>
      </w:r>
      <w:proofErr w:type="spellStart"/>
      <w:r w:rsidRPr="00B126C9">
        <w:rPr>
          <w:lang w:val="it-IT"/>
        </w:rPr>
        <w:t>trebui</w:t>
      </w:r>
      <w:proofErr w:type="spellEnd"/>
      <w:r w:rsidRPr="00B126C9">
        <w:rPr>
          <w:lang w:val="it-IT"/>
        </w:rPr>
        <w:t xml:space="preserve"> </w:t>
      </w:r>
      <w:proofErr w:type="spellStart"/>
      <w:r w:rsidRPr="00B126C9">
        <w:rPr>
          <w:lang w:val="it-IT"/>
        </w:rPr>
        <w:t>instalată</w:t>
      </w:r>
      <w:proofErr w:type="spellEnd"/>
      <w:r w:rsidRPr="00B126C9">
        <w:rPr>
          <w:lang w:val="it-IT"/>
        </w:rPr>
        <w:t xml:space="preserve"> o </w:t>
      </w:r>
      <w:proofErr w:type="spellStart"/>
      <w:r w:rsidRPr="00B126C9">
        <w:rPr>
          <w:lang w:val="it-IT"/>
        </w:rPr>
        <w:t>instalație</w:t>
      </w:r>
      <w:proofErr w:type="spellEnd"/>
      <w:r w:rsidRPr="00B126C9">
        <w:rPr>
          <w:lang w:val="it-IT"/>
        </w:rPr>
        <w:t xml:space="preserve"> de </w:t>
      </w:r>
      <w:r w:rsidR="00C14B90" w:rsidRPr="00B126C9">
        <w:rPr>
          <w:lang w:val="it-IT"/>
        </w:rPr>
        <w:t>filtra</w:t>
      </w:r>
      <w:r w:rsidRPr="00B126C9">
        <w:rPr>
          <w:lang w:val="it-IT"/>
        </w:rPr>
        <w:t>re.</w:t>
      </w:r>
    </w:p>
    <w:p w14:paraId="762A6C72" w14:textId="77777777" w:rsidR="0052562B" w:rsidRPr="00B126C9" w:rsidRDefault="0052562B" w:rsidP="0091645D">
      <w:pPr>
        <w:rPr>
          <w:lang w:val="it-IT"/>
        </w:rPr>
      </w:pPr>
    </w:p>
    <w:p w14:paraId="548F45DA" w14:textId="77777777" w:rsidR="0052562B" w:rsidRPr="00B126C9" w:rsidRDefault="0052562B" w:rsidP="0091645D">
      <w:pPr>
        <w:rPr>
          <w:lang w:val="it-IT"/>
        </w:rPr>
      </w:pPr>
    </w:p>
    <w:p w14:paraId="1777A087" w14:textId="2189AD34" w:rsidR="0091645D" w:rsidRPr="00B126C9" w:rsidRDefault="00424B61" w:rsidP="0091645D">
      <w:pPr>
        <w:rPr>
          <w:lang w:val="it-IT"/>
        </w:rPr>
      </w:pPr>
      <w:r w:rsidRPr="00B126C9">
        <w:rPr>
          <w:rStyle w:val="NormalennegritaCar"/>
          <w:rFonts w:ascii="Times New Roman" w:hAnsi="Times New Roman"/>
          <w:lang w:val="it-IT"/>
        </w:rPr>
        <w:t>Foto</w:t>
      </w:r>
      <w:r w:rsidR="0091645D" w:rsidRPr="00B126C9">
        <w:rPr>
          <w:rStyle w:val="NormalennegritaCar"/>
          <w:rFonts w:ascii="Times New Roman" w:hAnsi="Times New Roman"/>
          <w:lang w:val="it-IT"/>
        </w:rPr>
        <w:t xml:space="preserve"> </w:t>
      </w:r>
      <w:r w:rsidR="002E7970">
        <w:rPr>
          <w:rStyle w:val="NormalennegritaCar"/>
          <w:rFonts w:ascii="Times New Roman" w:hAnsi="Times New Roman"/>
          <w:lang w:val="it-IT"/>
        </w:rPr>
        <w:t>3</w:t>
      </w:r>
      <w:r w:rsidR="0091645D" w:rsidRPr="00B126C9">
        <w:rPr>
          <w:rStyle w:val="NormalennegritaCar"/>
          <w:rFonts w:ascii="Times New Roman" w:hAnsi="Times New Roman"/>
          <w:lang w:val="it-IT"/>
        </w:rPr>
        <w:t>.6.a</w:t>
      </w:r>
      <w:r w:rsidR="0091645D" w:rsidRPr="00B126C9">
        <w:rPr>
          <w:lang w:val="it-IT"/>
        </w:rPr>
        <w:t xml:space="preserve"> </w:t>
      </w:r>
      <w:r w:rsidR="00464616" w:rsidRPr="00B126C9">
        <w:rPr>
          <w:lang w:val="it-IT"/>
        </w:rPr>
        <w:t xml:space="preserve">arata un </w:t>
      </w:r>
      <w:proofErr w:type="spellStart"/>
      <w:r w:rsidR="00464616" w:rsidRPr="00B126C9">
        <w:rPr>
          <w:lang w:val="it-IT"/>
        </w:rPr>
        <w:t>exe</w:t>
      </w:r>
      <w:r w:rsidR="0091645D" w:rsidRPr="00B126C9">
        <w:rPr>
          <w:lang w:val="it-IT"/>
        </w:rPr>
        <w:t>mpl</w:t>
      </w:r>
      <w:r w:rsidR="00464616" w:rsidRPr="00B126C9">
        <w:rPr>
          <w:lang w:val="it-IT"/>
        </w:rPr>
        <w:t>u</w:t>
      </w:r>
      <w:proofErr w:type="spellEnd"/>
      <w:r w:rsidR="00464616" w:rsidRPr="00B126C9">
        <w:rPr>
          <w:lang w:val="it-IT"/>
        </w:rPr>
        <w:t xml:space="preserve"> de la un</w:t>
      </w:r>
      <w:r w:rsidR="0091645D" w:rsidRPr="00B126C9">
        <w:rPr>
          <w:lang w:val="it-IT"/>
        </w:rPr>
        <w:t xml:space="preserve"> </w:t>
      </w:r>
      <w:proofErr w:type="spellStart"/>
      <w:r w:rsidR="00464616" w:rsidRPr="00B126C9">
        <w:rPr>
          <w:lang w:val="it-IT"/>
        </w:rPr>
        <w:t>tunel</w:t>
      </w:r>
      <w:proofErr w:type="spellEnd"/>
      <w:r w:rsidR="00464616" w:rsidRPr="00B126C9">
        <w:rPr>
          <w:lang w:val="it-IT"/>
        </w:rPr>
        <w:t xml:space="preserve"> </w:t>
      </w:r>
      <w:proofErr w:type="spellStart"/>
      <w:proofErr w:type="gramStart"/>
      <w:r w:rsidR="00464616" w:rsidRPr="00B126C9">
        <w:rPr>
          <w:lang w:val="it-IT"/>
        </w:rPr>
        <w:t>rutier</w:t>
      </w:r>
      <w:proofErr w:type="spellEnd"/>
      <w:r w:rsidR="00464616" w:rsidRPr="00B126C9">
        <w:rPr>
          <w:lang w:val="it-IT"/>
        </w:rPr>
        <w:t xml:space="preserve"> </w:t>
      </w:r>
      <w:r w:rsidR="00C7500D">
        <w:rPr>
          <w:lang w:val="it-IT"/>
        </w:rPr>
        <w:t>.</w:t>
      </w:r>
      <w:proofErr w:type="gramEnd"/>
    </w:p>
    <w:tbl>
      <w:tblPr>
        <w:tblW w:w="0" w:type="auto"/>
        <w:jc w:val="center"/>
        <w:tblLook w:val="01E0" w:firstRow="1" w:lastRow="1" w:firstColumn="1" w:lastColumn="1" w:noHBand="0" w:noVBand="0"/>
      </w:tblPr>
      <w:tblGrid>
        <w:gridCol w:w="8645"/>
      </w:tblGrid>
      <w:tr w:rsidR="0091645D" w:rsidRPr="00B126C9" w14:paraId="78B6E7A1" w14:textId="77777777" w:rsidTr="0091645D">
        <w:trPr>
          <w:jc w:val="center"/>
        </w:trPr>
        <w:tc>
          <w:tcPr>
            <w:tcW w:w="8645" w:type="dxa"/>
            <w:vAlign w:val="center"/>
          </w:tcPr>
          <w:p w14:paraId="635616D5" w14:textId="77777777" w:rsidR="0091645D" w:rsidRPr="00B126C9" w:rsidRDefault="0091645D" w:rsidP="0091645D">
            <w:pPr>
              <w:rPr>
                <w:lang w:val="it-IT"/>
              </w:rPr>
            </w:pPr>
            <w:r w:rsidRPr="00B126C9">
              <w:rPr>
                <w:noProof/>
                <w:lang w:val="en-US" w:eastAsia="en-US"/>
              </w:rPr>
              <w:lastRenderedPageBreak/>
              <w:drawing>
                <wp:anchor distT="0" distB="0" distL="114300" distR="114300" simplePos="0" relativeHeight="251665408" behindDoc="0" locked="0" layoutInCell="1" allowOverlap="1" wp14:anchorId="08152D7C" wp14:editId="2F7E9649">
                  <wp:simplePos x="0" y="0"/>
                  <wp:positionH relativeFrom="column">
                    <wp:align>center</wp:align>
                  </wp:positionH>
                  <wp:positionV relativeFrom="paragraph">
                    <wp:posOffset>101600</wp:posOffset>
                  </wp:positionV>
                  <wp:extent cx="3181350" cy="2388235"/>
                  <wp:effectExtent l="0" t="0" r="0" b="0"/>
                  <wp:wrapSquare wrapText="bothSides"/>
                  <wp:docPr id="66" name="Imagen 66" descr="Imag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agen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181350" cy="2388235"/>
                          </a:xfrm>
                          <a:prstGeom prst="rect">
                            <a:avLst/>
                          </a:prstGeom>
                          <a:noFill/>
                        </pic:spPr>
                      </pic:pic>
                    </a:graphicData>
                  </a:graphic>
                </wp:anchor>
              </w:drawing>
            </w:r>
          </w:p>
        </w:tc>
      </w:tr>
    </w:tbl>
    <w:p w14:paraId="1BE10E2A" w14:textId="760D72FA" w:rsidR="0091645D" w:rsidRPr="00B126C9" w:rsidRDefault="0091645D" w:rsidP="0091645D">
      <w:pPr>
        <w:pStyle w:val="Piesdefoto"/>
        <w:rPr>
          <w:rFonts w:ascii="Times New Roman" w:hAnsi="Times New Roman"/>
          <w:lang w:val="it-IT"/>
        </w:rPr>
      </w:pPr>
      <w:r w:rsidRPr="00B126C9">
        <w:rPr>
          <w:rFonts w:ascii="Times New Roman" w:hAnsi="Times New Roman"/>
          <w:lang w:val="it-IT"/>
        </w:rPr>
        <w:t xml:space="preserve">Photo </w:t>
      </w:r>
      <w:r w:rsidR="002E7970">
        <w:rPr>
          <w:rFonts w:ascii="Times New Roman" w:hAnsi="Times New Roman"/>
          <w:lang w:val="it-IT"/>
        </w:rPr>
        <w:t>3</w:t>
      </w:r>
      <w:r w:rsidRPr="00B126C9">
        <w:rPr>
          <w:rFonts w:ascii="Times New Roman" w:hAnsi="Times New Roman"/>
          <w:lang w:val="it-IT"/>
        </w:rPr>
        <w:t>.6.a.- Ex</w:t>
      </w:r>
      <w:r w:rsidR="00464616" w:rsidRPr="00B126C9">
        <w:rPr>
          <w:rFonts w:ascii="Times New Roman" w:hAnsi="Times New Roman"/>
          <w:lang w:val="it-IT"/>
        </w:rPr>
        <w:t>e</w:t>
      </w:r>
      <w:r w:rsidRPr="00B126C9">
        <w:rPr>
          <w:rFonts w:ascii="Times New Roman" w:hAnsi="Times New Roman"/>
          <w:lang w:val="it-IT"/>
        </w:rPr>
        <w:t>mpl</w:t>
      </w:r>
      <w:r w:rsidR="00464616" w:rsidRPr="00B126C9">
        <w:rPr>
          <w:rFonts w:ascii="Times New Roman" w:hAnsi="Times New Roman"/>
          <w:lang w:val="it-IT"/>
        </w:rPr>
        <w:t xml:space="preserve">u unei statii de </w:t>
      </w:r>
      <w:r w:rsidR="00C14B90" w:rsidRPr="00B126C9">
        <w:rPr>
          <w:rFonts w:ascii="Times New Roman" w:hAnsi="Times New Roman"/>
          <w:lang w:val="it-IT"/>
        </w:rPr>
        <w:t>filtr</w:t>
      </w:r>
      <w:r w:rsidR="00464616" w:rsidRPr="00B126C9">
        <w:rPr>
          <w:rFonts w:ascii="Times New Roman" w:hAnsi="Times New Roman"/>
          <w:lang w:val="it-IT"/>
        </w:rPr>
        <w:t xml:space="preserve">are la </w:t>
      </w:r>
      <w:r w:rsidRPr="00B126C9">
        <w:rPr>
          <w:rFonts w:ascii="Times New Roman" w:hAnsi="Times New Roman"/>
          <w:lang w:val="it-IT"/>
        </w:rPr>
        <w:t xml:space="preserve"> portal</w:t>
      </w:r>
      <w:r w:rsidR="00464616" w:rsidRPr="00B126C9">
        <w:rPr>
          <w:rFonts w:ascii="Times New Roman" w:hAnsi="Times New Roman"/>
          <w:lang w:val="it-IT"/>
        </w:rPr>
        <w:t>e</w:t>
      </w:r>
      <w:r w:rsidRPr="00B126C9">
        <w:rPr>
          <w:rFonts w:ascii="Times New Roman" w:hAnsi="Times New Roman"/>
          <w:lang w:val="it-IT"/>
        </w:rPr>
        <w:t>.</w:t>
      </w:r>
    </w:p>
    <w:p w14:paraId="23E932B5" w14:textId="77777777" w:rsidR="0091645D" w:rsidRPr="00B126C9" w:rsidRDefault="00EA0092" w:rsidP="0091645D">
      <w:pPr>
        <w:pStyle w:val="Titulo1"/>
        <w:rPr>
          <w:rFonts w:ascii="Times New Roman" w:hAnsi="Times New Roman" w:cs="Times New Roman"/>
        </w:rPr>
      </w:pPr>
      <w:bookmarkStart w:id="10" w:name="_Toc261550339"/>
      <w:bookmarkStart w:id="11" w:name="_Toc440617339"/>
      <w:bookmarkStart w:id="12" w:name="_Toc440624365"/>
      <w:r w:rsidRPr="00B126C9">
        <w:rPr>
          <w:rFonts w:ascii="Times New Roman" w:hAnsi="Times New Roman" w:cs="Times New Roman"/>
        </w:rPr>
        <w:t xml:space="preserve">DESPRE </w:t>
      </w:r>
      <w:r w:rsidR="0091645D" w:rsidRPr="00B126C9">
        <w:rPr>
          <w:rFonts w:ascii="Times New Roman" w:hAnsi="Times New Roman" w:cs="Times New Roman"/>
        </w:rPr>
        <w:t>INSTRUMENTA</w:t>
      </w:r>
      <w:bookmarkEnd w:id="10"/>
      <w:bookmarkEnd w:id="11"/>
      <w:bookmarkEnd w:id="12"/>
      <w:r w:rsidRPr="00B126C9">
        <w:rPr>
          <w:rFonts w:ascii="Times New Roman" w:hAnsi="Times New Roman" w:cs="Times New Roman"/>
        </w:rPr>
        <w:t>R</w:t>
      </w:r>
    </w:p>
    <w:p w14:paraId="444B0E3D" w14:textId="77777777" w:rsidR="0091645D" w:rsidRPr="00B126C9" w:rsidRDefault="0091645D" w:rsidP="0091645D">
      <w:pPr>
        <w:rPr>
          <w:lang w:val="en-US"/>
        </w:rPr>
      </w:pPr>
    </w:p>
    <w:p w14:paraId="0E6E14C0" w14:textId="77777777" w:rsidR="0052562B" w:rsidRPr="00B126C9" w:rsidRDefault="0052562B" w:rsidP="00C14B90">
      <w:pPr>
        <w:ind w:firstLine="360"/>
        <w:jc w:val="both"/>
        <w:rPr>
          <w:lang w:val="it-IT"/>
        </w:rPr>
      </w:pPr>
      <w:proofErr w:type="spellStart"/>
      <w:r w:rsidRPr="00B126C9">
        <w:rPr>
          <w:lang w:val="it-IT"/>
        </w:rPr>
        <w:t>Tunelurile</w:t>
      </w:r>
      <w:proofErr w:type="spellEnd"/>
      <w:r w:rsidRPr="00B126C9">
        <w:rPr>
          <w:lang w:val="it-IT"/>
        </w:rPr>
        <w:t xml:space="preserve"> montane </w:t>
      </w:r>
      <w:proofErr w:type="spellStart"/>
      <w:r w:rsidRPr="00B126C9">
        <w:rPr>
          <w:lang w:val="it-IT"/>
        </w:rPr>
        <w:t>necesită</w:t>
      </w:r>
      <w:proofErr w:type="spellEnd"/>
      <w:r w:rsidRPr="00B126C9">
        <w:rPr>
          <w:lang w:val="it-IT"/>
        </w:rPr>
        <w:t xml:space="preserve"> mai </w:t>
      </w:r>
      <w:proofErr w:type="spellStart"/>
      <w:r w:rsidRPr="00B126C9">
        <w:rPr>
          <w:lang w:val="it-IT"/>
        </w:rPr>
        <w:t>puține</w:t>
      </w:r>
      <w:proofErr w:type="spellEnd"/>
      <w:r w:rsidRPr="00B126C9">
        <w:rPr>
          <w:lang w:val="it-IT"/>
        </w:rPr>
        <w:t xml:space="preserve"> </w:t>
      </w:r>
      <w:proofErr w:type="spellStart"/>
      <w:r w:rsidRPr="00B126C9">
        <w:rPr>
          <w:lang w:val="it-IT"/>
        </w:rPr>
        <w:t>informații</w:t>
      </w:r>
      <w:proofErr w:type="spellEnd"/>
      <w:r w:rsidRPr="00B126C9">
        <w:rPr>
          <w:lang w:val="it-IT"/>
        </w:rPr>
        <w:t xml:space="preserve"> </w:t>
      </w:r>
      <w:proofErr w:type="spellStart"/>
      <w:r w:rsidRPr="00B126C9">
        <w:rPr>
          <w:lang w:val="it-IT"/>
        </w:rPr>
        <w:t>decât</w:t>
      </w:r>
      <w:proofErr w:type="spellEnd"/>
      <w:r w:rsidRPr="00B126C9">
        <w:rPr>
          <w:lang w:val="it-IT"/>
        </w:rPr>
        <w:t xml:space="preserve"> </w:t>
      </w:r>
      <w:proofErr w:type="spellStart"/>
      <w:r w:rsidRPr="00B126C9">
        <w:rPr>
          <w:lang w:val="it-IT"/>
        </w:rPr>
        <w:t>tunelurile</w:t>
      </w:r>
      <w:proofErr w:type="spellEnd"/>
      <w:r w:rsidRPr="00B126C9">
        <w:rPr>
          <w:lang w:val="it-IT"/>
        </w:rPr>
        <w:t xml:space="preserve"> urbane, </w:t>
      </w:r>
      <w:proofErr w:type="spellStart"/>
      <w:r w:rsidRPr="00B126C9">
        <w:rPr>
          <w:lang w:val="it-IT"/>
        </w:rPr>
        <w:t>unde</w:t>
      </w:r>
      <w:proofErr w:type="spellEnd"/>
      <w:r w:rsidRPr="00B126C9">
        <w:rPr>
          <w:lang w:val="it-IT"/>
        </w:rPr>
        <w:t xml:space="preserve"> </w:t>
      </w:r>
      <w:proofErr w:type="spellStart"/>
      <w:r w:rsidRPr="00B126C9">
        <w:rPr>
          <w:lang w:val="it-IT"/>
        </w:rPr>
        <w:t>monitorizarea</w:t>
      </w:r>
      <w:proofErr w:type="spellEnd"/>
      <w:r w:rsidRPr="00B126C9">
        <w:rPr>
          <w:lang w:val="it-IT"/>
        </w:rPr>
        <w:t xml:space="preserve"> </w:t>
      </w:r>
      <w:proofErr w:type="spellStart"/>
      <w:r w:rsidRPr="00B126C9">
        <w:rPr>
          <w:lang w:val="it-IT"/>
        </w:rPr>
        <w:t>mișcării</w:t>
      </w:r>
      <w:proofErr w:type="spellEnd"/>
      <w:r w:rsidRPr="00B126C9">
        <w:rPr>
          <w:lang w:val="it-IT"/>
        </w:rPr>
        <w:t xml:space="preserve"> </w:t>
      </w:r>
      <w:proofErr w:type="spellStart"/>
      <w:r w:rsidRPr="00B126C9">
        <w:rPr>
          <w:lang w:val="it-IT"/>
        </w:rPr>
        <w:t>clădirilor</w:t>
      </w:r>
      <w:proofErr w:type="spellEnd"/>
      <w:r w:rsidRPr="00B126C9">
        <w:rPr>
          <w:lang w:val="it-IT"/>
        </w:rPr>
        <w:t xml:space="preserve"> </w:t>
      </w:r>
      <w:proofErr w:type="spellStart"/>
      <w:r w:rsidRPr="00B126C9">
        <w:rPr>
          <w:lang w:val="it-IT"/>
        </w:rPr>
        <w:t>și</w:t>
      </w:r>
      <w:proofErr w:type="spellEnd"/>
      <w:r w:rsidRPr="00B126C9">
        <w:rPr>
          <w:lang w:val="it-IT"/>
        </w:rPr>
        <w:t xml:space="preserve"> </w:t>
      </w:r>
      <w:proofErr w:type="spellStart"/>
      <w:r w:rsidRPr="00B126C9">
        <w:rPr>
          <w:lang w:val="it-IT"/>
        </w:rPr>
        <w:t>structurilor</w:t>
      </w:r>
      <w:proofErr w:type="spellEnd"/>
      <w:r w:rsidRPr="00B126C9">
        <w:rPr>
          <w:lang w:val="it-IT"/>
        </w:rPr>
        <w:t xml:space="preserve"> </w:t>
      </w:r>
      <w:proofErr w:type="spellStart"/>
      <w:r w:rsidRPr="00B126C9">
        <w:rPr>
          <w:lang w:val="it-IT"/>
        </w:rPr>
        <w:t>din</w:t>
      </w:r>
      <w:proofErr w:type="spellEnd"/>
      <w:r w:rsidRPr="00B126C9">
        <w:rPr>
          <w:lang w:val="it-IT"/>
        </w:rPr>
        <w:t xml:space="preserve"> </w:t>
      </w:r>
      <w:proofErr w:type="spellStart"/>
      <w:r w:rsidRPr="00B126C9">
        <w:rPr>
          <w:lang w:val="it-IT"/>
        </w:rPr>
        <w:t>apropiere</w:t>
      </w:r>
      <w:proofErr w:type="spellEnd"/>
      <w:r w:rsidRPr="00B126C9">
        <w:rPr>
          <w:lang w:val="it-IT"/>
        </w:rPr>
        <w:t xml:space="preserve"> este </w:t>
      </w:r>
      <w:proofErr w:type="spellStart"/>
      <w:r w:rsidRPr="00B126C9">
        <w:rPr>
          <w:lang w:val="it-IT"/>
        </w:rPr>
        <w:t>crucială</w:t>
      </w:r>
      <w:proofErr w:type="spellEnd"/>
      <w:r w:rsidRPr="00B126C9">
        <w:rPr>
          <w:lang w:val="it-IT"/>
        </w:rPr>
        <w:t xml:space="preserve">. Cu </w:t>
      </w:r>
      <w:proofErr w:type="spellStart"/>
      <w:r w:rsidRPr="00B126C9">
        <w:rPr>
          <w:lang w:val="it-IT"/>
        </w:rPr>
        <w:t>excepția</w:t>
      </w:r>
      <w:proofErr w:type="spellEnd"/>
      <w:r w:rsidRPr="00B126C9">
        <w:rPr>
          <w:lang w:val="it-IT"/>
        </w:rPr>
        <w:t xml:space="preserve"> </w:t>
      </w:r>
      <w:proofErr w:type="spellStart"/>
      <w:r w:rsidRPr="00B126C9">
        <w:rPr>
          <w:lang w:val="it-IT"/>
        </w:rPr>
        <w:t>cazurilor</w:t>
      </w:r>
      <w:proofErr w:type="spellEnd"/>
      <w:r w:rsidRPr="00B126C9">
        <w:rPr>
          <w:lang w:val="it-IT"/>
        </w:rPr>
        <w:t xml:space="preserve"> speciale, este </w:t>
      </w:r>
      <w:proofErr w:type="spellStart"/>
      <w:r w:rsidRPr="00B126C9">
        <w:rPr>
          <w:lang w:val="it-IT"/>
        </w:rPr>
        <w:t>necesar</w:t>
      </w:r>
      <w:proofErr w:type="spellEnd"/>
      <w:r w:rsidRPr="00B126C9">
        <w:rPr>
          <w:lang w:val="it-IT"/>
        </w:rPr>
        <w:t xml:space="preserve"> </w:t>
      </w:r>
      <w:proofErr w:type="spellStart"/>
      <w:r w:rsidRPr="00B126C9">
        <w:rPr>
          <w:lang w:val="it-IT"/>
        </w:rPr>
        <w:t>doar</w:t>
      </w:r>
      <w:proofErr w:type="spellEnd"/>
      <w:r w:rsidRPr="00B126C9">
        <w:rPr>
          <w:lang w:val="it-IT"/>
        </w:rPr>
        <w:t xml:space="preserve"> </w:t>
      </w:r>
      <w:proofErr w:type="spellStart"/>
      <w:r w:rsidRPr="00B126C9">
        <w:rPr>
          <w:lang w:val="it-IT"/>
        </w:rPr>
        <w:t>să</w:t>
      </w:r>
      <w:proofErr w:type="spellEnd"/>
      <w:r w:rsidRPr="00B126C9">
        <w:rPr>
          <w:lang w:val="it-IT"/>
        </w:rPr>
        <w:t xml:space="preserve"> </w:t>
      </w:r>
      <w:proofErr w:type="spellStart"/>
      <w:r w:rsidRPr="00B126C9">
        <w:rPr>
          <w:lang w:val="it-IT"/>
        </w:rPr>
        <w:t>control</w:t>
      </w:r>
      <w:r w:rsidR="00C14B90" w:rsidRPr="00B126C9">
        <w:rPr>
          <w:lang w:val="it-IT"/>
        </w:rPr>
        <w:t>eze</w:t>
      </w:r>
      <w:proofErr w:type="spellEnd"/>
      <w:r w:rsidRPr="00B126C9">
        <w:rPr>
          <w:lang w:val="it-IT"/>
        </w:rPr>
        <w:t xml:space="preserve"> </w:t>
      </w:r>
      <w:proofErr w:type="spellStart"/>
      <w:r w:rsidRPr="00B126C9">
        <w:rPr>
          <w:lang w:val="it-IT"/>
        </w:rPr>
        <w:t>convergențele</w:t>
      </w:r>
      <w:proofErr w:type="spellEnd"/>
      <w:r w:rsidRPr="00B126C9">
        <w:rPr>
          <w:lang w:val="it-IT"/>
        </w:rPr>
        <w:t xml:space="preserve"> </w:t>
      </w:r>
      <w:proofErr w:type="spellStart"/>
      <w:r w:rsidRPr="00B126C9">
        <w:rPr>
          <w:lang w:val="it-IT"/>
        </w:rPr>
        <w:t>și</w:t>
      </w:r>
      <w:proofErr w:type="spellEnd"/>
      <w:r w:rsidRPr="00B126C9">
        <w:rPr>
          <w:lang w:val="it-IT"/>
        </w:rPr>
        <w:t xml:space="preserve"> </w:t>
      </w:r>
      <w:proofErr w:type="spellStart"/>
      <w:r w:rsidRPr="00B126C9">
        <w:rPr>
          <w:lang w:val="it-IT"/>
        </w:rPr>
        <w:t>deplasările</w:t>
      </w:r>
      <w:proofErr w:type="spellEnd"/>
      <w:r w:rsidRPr="00B126C9">
        <w:rPr>
          <w:lang w:val="it-IT"/>
        </w:rPr>
        <w:t xml:space="preserve"> verticale </w:t>
      </w:r>
      <w:proofErr w:type="spellStart"/>
      <w:r w:rsidRPr="00B126C9">
        <w:rPr>
          <w:lang w:val="it-IT"/>
        </w:rPr>
        <w:t>în</w:t>
      </w:r>
      <w:proofErr w:type="spellEnd"/>
      <w:r w:rsidRPr="00B126C9">
        <w:rPr>
          <w:lang w:val="it-IT"/>
        </w:rPr>
        <w:t xml:space="preserve"> </w:t>
      </w:r>
      <w:proofErr w:type="spellStart"/>
      <w:r w:rsidRPr="00B126C9">
        <w:rPr>
          <w:lang w:val="it-IT"/>
        </w:rPr>
        <w:t>acoperișul</w:t>
      </w:r>
      <w:proofErr w:type="spellEnd"/>
      <w:r w:rsidRPr="00B126C9">
        <w:rPr>
          <w:lang w:val="it-IT"/>
        </w:rPr>
        <w:t xml:space="preserve"> </w:t>
      </w:r>
      <w:proofErr w:type="spellStart"/>
      <w:r w:rsidRPr="00B126C9">
        <w:rPr>
          <w:lang w:val="it-IT"/>
        </w:rPr>
        <w:t>tunelului</w:t>
      </w:r>
      <w:proofErr w:type="spellEnd"/>
      <w:r w:rsidRPr="00B126C9">
        <w:rPr>
          <w:lang w:val="it-IT"/>
        </w:rPr>
        <w:t xml:space="preserve">. </w:t>
      </w:r>
      <w:proofErr w:type="spellStart"/>
      <w:r w:rsidRPr="00B126C9">
        <w:rPr>
          <w:lang w:val="it-IT"/>
        </w:rPr>
        <w:t>Secțiunile</w:t>
      </w:r>
      <w:proofErr w:type="spellEnd"/>
      <w:r w:rsidRPr="00B126C9">
        <w:rPr>
          <w:lang w:val="it-IT"/>
        </w:rPr>
        <w:t xml:space="preserve"> de </w:t>
      </w:r>
      <w:proofErr w:type="spellStart"/>
      <w:r w:rsidRPr="00B126C9">
        <w:rPr>
          <w:lang w:val="it-IT"/>
        </w:rPr>
        <w:t>măsurare</w:t>
      </w:r>
      <w:proofErr w:type="spellEnd"/>
      <w:r w:rsidRPr="00B126C9">
        <w:rPr>
          <w:lang w:val="it-IT"/>
        </w:rPr>
        <w:t xml:space="preserve"> </w:t>
      </w:r>
      <w:proofErr w:type="spellStart"/>
      <w:r w:rsidRPr="00B126C9">
        <w:rPr>
          <w:lang w:val="it-IT"/>
        </w:rPr>
        <w:t>sunt</w:t>
      </w:r>
      <w:proofErr w:type="spellEnd"/>
      <w:r w:rsidRPr="00B126C9">
        <w:rPr>
          <w:lang w:val="it-IT"/>
        </w:rPr>
        <w:t xml:space="preserve"> situate de </w:t>
      </w:r>
      <w:proofErr w:type="spellStart"/>
      <w:r w:rsidRPr="00B126C9">
        <w:rPr>
          <w:lang w:val="it-IT"/>
        </w:rPr>
        <w:t>obicei</w:t>
      </w:r>
      <w:proofErr w:type="spellEnd"/>
      <w:r w:rsidRPr="00B126C9">
        <w:rPr>
          <w:lang w:val="it-IT"/>
        </w:rPr>
        <w:t xml:space="preserve"> </w:t>
      </w:r>
      <w:r w:rsidR="00C14B90" w:rsidRPr="00B126C9">
        <w:rPr>
          <w:lang w:val="it-IT"/>
        </w:rPr>
        <w:t xml:space="preserve">la </w:t>
      </w:r>
      <w:r w:rsidRPr="00B126C9">
        <w:rPr>
          <w:lang w:val="it-IT"/>
        </w:rPr>
        <w:t>20-25 m.</w:t>
      </w:r>
    </w:p>
    <w:p w14:paraId="301ED461" w14:textId="77777777" w:rsidR="0052562B" w:rsidRPr="00B126C9" w:rsidRDefault="0052562B" w:rsidP="00C14B90">
      <w:pPr>
        <w:jc w:val="both"/>
        <w:rPr>
          <w:lang w:val="it-IT"/>
        </w:rPr>
      </w:pPr>
      <w:proofErr w:type="spellStart"/>
      <w:r w:rsidRPr="00B126C9">
        <w:rPr>
          <w:lang w:val="it-IT"/>
        </w:rPr>
        <w:t>În</w:t>
      </w:r>
      <w:proofErr w:type="spellEnd"/>
      <w:r w:rsidRPr="00B126C9">
        <w:rPr>
          <w:lang w:val="it-IT"/>
        </w:rPr>
        <w:t xml:space="preserve"> </w:t>
      </w:r>
      <w:proofErr w:type="spellStart"/>
      <w:r w:rsidRPr="00B126C9">
        <w:rPr>
          <w:lang w:val="it-IT"/>
        </w:rPr>
        <w:t>cazuri</w:t>
      </w:r>
      <w:proofErr w:type="spellEnd"/>
      <w:r w:rsidRPr="00B126C9">
        <w:rPr>
          <w:lang w:val="it-IT"/>
        </w:rPr>
        <w:t xml:space="preserve"> speciale, </w:t>
      </w:r>
      <w:proofErr w:type="spellStart"/>
      <w:r w:rsidRPr="00B126C9">
        <w:rPr>
          <w:lang w:val="it-IT"/>
        </w:rPr>
        <w:t>extensometrele</w:t>
      </w:r>
      <w:proofErr w:type="spellEnd"/>
      <w:r w:rsidRPr="00B126C9">
        <w:rPr>
          <w:lang w:val="it-IT"/>
        </w:rPr>
        <w:t xml:space="preserve"> radiale </w:t>
      </w:r>
      <w:proofErr w:type="spellStart"/>
      <w:r w:rsidRPr="00B126C9">
        <w:rPr>
          <w:lang w:val="it-IT"/>
        </w:rPr>
        <w:t>sunt</w:t>
      </w:r>
      <w:proofErr w:type="spellEnd"/>
      <w:r w:rsidRPr="00B126C9">
        <w:rPr>
          <w:lang w:val="it-IT"/>
        </w:rPr>
        <w:t xml:space="preserve"> </w:t>
      </w:r>
      <w:proofErr w:type="spellStart"/>
      <w:r w:rsidRPr="00B126C9">
        <w:rPr>
          <w:lang w:val="it-IT"/>
        </w:rPr>
        <w:t>instalate</w:t>
      </w:r>
      <w:proofErr w:type="spellEnd"/>
      <w:r w:rsidRPr="00B126C9">
        <w:rPr>
          <w:lang w:val="it-IT"/>
        </w:rPr>
        <w:t xml:space="preserve"> </w:t>
      </w:r>
      <w:proofErr w:type="spellStart"/>
      <w:r w:rsidRPr="00B126C9">
        <w:rPr>
          <w:lang w:val="it-IT"/>
        </w:rPr>
        <w:t>pentru</w:t>
      </w:r>
      <w:proofErr w:type="spellEnd"/>
      <w:r w:rsidRPr="00B126C9">
        <w:rPr>
          <w:lang w:val="it-IT"/>
        </w:rPr>
        <w:t xml:space="preserve"> a </w:t>
      </w:r>
      <w:proofErr w:type="spellStart"/>
      <w:r w:rsidRPr="00B126C9">
        <w:rPr>
          <w:lang w:val="it-IT"/>
        </w:rPr>
        <w:t>măsura</w:t>
      </w:r>
      <w:proofErr w:type="spellEnd"/>
      <w:r w:rsidRPr="00B126C9">
        <w:rPr>
          <w:lang w:val="it-IT"/>
        </w:rPr>
        <w:t xml:space="preserve"> </w:t>
      </w:r>
      <w:proofErr w:type="spellStart"/>
      <w:r w:rsidRPr="00B126C9">
        <w:rPr>
          <w:lang w:val="it-IT"/>
        </w:rPr>
        <w:t>progresia</w:t>
      </w:r>
      <w:proofErr w:type="spellEnd"/>
      <w:r w:rsidRPr="00B126C9">
        <w:rPr>
          <w:lang w:val="it-IT"/>
        </w:rPr>
        <w:t xml:space="preserve"> </w:t>
      </w:r>
      <w:proofErr w:type="spellStart"/>
      <w:r w:rsidRPr="00B126C9">
        <w:rPr>
          <w:lang w:val="it-IT"/>
        </w:rPr>
        <w:t>razei</w:t>
      </w:r>
      <w:proofErr w:type="spellEnd"/>
      <w:r w:rsidRPr="00B126C9">
        <w:rPr>
          <w:lang w:val="it-IT"/>
        </w:rPr>
        <w:t xml:space="preserve"> de plastificare </w:t>
      </w:r>
      <w:proofErr w:type="spellStart"/>
      <w:r w:rsidRPr="00B126C9">
        <w:rPr>
          <w:lang w:val="it-IT"/>
        </w:rPr>
        <w:t>sau</w:t>
      </w:r>
      <w:proofErr w:type="spellEnd"/>
      <w:r w:rsidRPr="00B126C9">
        <w:rPr>
          <w:lang w:val="it-IT"/>
        </w:rPr>
        <w:t xml:space="preserve"> </w:t>
      </w:r>
      <w:proofErr w:type="gramStart"/>
      <w:r w:rsidRPr="00B126C9">
        <w:rPr>
          <w:lang w:val="it-IT"/>
        </w:rPr>
        <w:t>a</w:t>
      </w:r>
      <w:proofErr w:type="gramEnd"/>
      <w:r w:rsidRPr="00B126C9">
        <w:rPr>
          <w:lang w:val="it-IT"/>
        </w:rPr>
        <w:t xml:space="preserve"> </w:t>
      </w:r>
      <w:proofErr w:type="spellStart"/>
      <w:r w:rsidR="00C14B90" w:rsidRPr="00B126C9">
        <w:rPr>
          <w:lang w:val="it-IT"/>
        </w:rPr>
        <w:t>ascensiun</w:t>
      </w:r>
      <w:r w:rsidRPr="00B126C9">
        <w:rPr>
          <w:lang w:val="it-IT"/>
        </w:rPr>
        <w:t>ii</w:t>
      </w:r>
      <w:proofErr w:type="spellEnd"/>
      <w:r w:rsidRPr="00B126C9">
        <w:rPr>
          <w:lang w:val="it-IT"/>
        </w:rPr>
        <w:t xml:space="preserve"> </w:t>
      </w:r>
      <w:proofErr w:type="spellStart"/>
      <w:r w:rsidRPr="00B126C9">
        <w:rPr>
          <w:lang w:val="it-IT"/>
        </w:rPr>
        <w:t>bazei</w:t>
      </w:r>
      <w:proofErr w:type="spellEnd"/>
      <w:r w:rsidRPr="00B126C9">
        <w:rPr>
          <w:lang w:val="it-IT"/>
        </w:rPr>
        <w:t xml:space="preserve"> </w:t>
      </w:r>
      <w:proofErr w:type="spellStart"/>
      <w:r w:rsidRPr="00B126C9">
        <w:rPr>
          <w:lang w:val="it-IT"/>
        </w:rPr>
        <w:t>tunelului</w:t>
      </w:r>
      <w:proofErr w:type="spellEnd"/>
      <w:r w:rsidRPr="00B126C9">
        <w:rPr>
          <w:lang w:val="it-IT"/>
        </w:rPr>
        <w:t xml:space="preserve">, </w:t>
      </w:r>
      <w:proofErr w:type="spellStart"/>
      <w:r w:rsidRPr="00B126C9">
        <w:rPr>
          <w:lang w:val="it-IT"/>
        </w:rPr>
        <w:t>în</w:t>
      </w:r>
      <w:proofErr w:type="spellEnd"/>
      <w:r w:rsidRPr="00B126C9">
        <w:rPr>
          <w:lang w:val="it-IT"/>
        </w:rPr>
        <w:t xml:space="preserve"> special pe </w:t>
      </w:r>
      <w:proofErr w:type="spellStart"/>
      <w:r w:rsidRPr="00B126C9">
        <w:rPr>
          <w:lang w:val="it-IT"/>
        </w:rPr>
        <w:t>soluri</w:t>
      </w:r>
      <w:proofErr w:type="spellEnd"/>
      <w:r w:rsidRPr="00B126C9">
        <w:rPr>
          <w:lang w:val="it-IT"/>
        </w:rPr>
        <w:t xml:space="preserve"> </w:t>
      </w:r>
      <w:proofErr w:type="spellStart"/>
      <w:r w:rsidRPr="00B126C9">
        <w:rPr>
          <w:lang w:val="it-IT"/>
        </w:rPr>
        <w:t>expansive</w:t>
      </w:r>
      <w:proofErr w:type="spellEnd"/>
      <w:r w:rsidRPr="00B126C9">
        <w:rPr>
          <w:lang w:val="it-IT"/>
        </w:rPr>
        <w:t xml:space="preserve"> </w:t>
      </w:r>
      <w:proofErr w:type="spellStart"/>
      <w:r w:rsidRPr="00B126C9">
        <w:rPr>
          <w:lang w:val="it-IT"/>
        </w:rPr>
        <w:t>sau</w:t>
      </w:r>
      <w:proofErr w:type="spellEnd"/>
      <w:r w:rsidRPr="00B126C9">
        <w:rPr>
          <w:lang w:val="it-IT"/>
        </w:rPr>
        <w:t xml:space="preserve"> </w:t>
      </w:r>
      <w:proofErr w:type="spellStart"/>
      <w:r w:rsidR="00C14B90" w:rsidRPr="00B126C9">
        <w:rPr>
          <w:lang w:val="it-IT"/>
        </w:rPr>
        <w:t>necoeziv</w:t>
      </w:r>
      <w:r w:rsidRPr="00B126C9">
        <w:rPr>
          <w:lang w:val="it-IT"/>
        </w:rPr>
        <w:t>e</w:t>
      </w:r>
      <w:proofErr w:type="spellEnd"/>
      <w:r w:rsidRPr="00B126C9">
        <w:rPr>
          <w:lang w:val="it-IT"/>
        </w:rPr>
        <w:t xml:space="preserve">. </w:t>
      </w:r>
      <w:proofErr w:type="spellStart"/>
      <w:r w:rsidRPr="00B126C9">
        <w:rPr>
          <w:lang w:val="it-IT"/>
        </w:rPr>
        <w:t>Ocazional</w:t>
      </w:r>
      <w:proofErr w:type="spellEnd"/>
      <w:r w:rsidRPr="00B126C9">
        <w:rPr>
          <w:lang w:val="it-IT"/>
        </w:rPr>
        <w:t xml:space="preserve">, </w:t>
      </w:r>
      <w:proofErr w:type="spellStart"/>
      <w:r w:rsidRPr="00B126C9">
        <w:rPr>
          <w:lang w:val="it-IT"/>
        </w:rPr>
        <w:t>sunt</w:t>
      </w:r>
      <w:proofErr w:type="spellEnd"/>
      <w:r w:rsidRPr="00B126C9">
        <w:rPr>
          <w:lang w:val="it-IT"/>
        </w:rPr>
        <w:t xml:space="preserve"> </w:t>
      </w:r>
      <w:proofErr w:type="spellStart"/>
      <w:r w:rsidRPr="00B126C9">
        <w:rPr>
          <w:lang w:val="it-IT"/>
        </w:rPr>
        <w:t>instalate</w:t>
      </w:r>
      <w:proofErr w:type="spellEnd"/>
      <w:r w:rsidRPr="00B126C9">
        <w:rPr>
          <w:lang w:val="it-IT"/>
        </w:rPr>
        <w:t xml:space="preserve"> </w:t>
      </w:r>
      <w:proofErr w:type="spellStart"/>
      <w:r w:rsidRPr="00B126C9">
        <w:rPr>
          <w:lang w:val="it-IT"/>
        </w:rPr>
        <w:t>instrumente</w:t>
      </w:r>
      <w:proofErr w:type="spellEnd"/>
      <w:r w:rsidRPr="00B126C9">
        <w:rPr>
          <w:lang w:val="it-IT"/>
        </w:rPr>
        <w:t xml:space="preserve"> care </w:t>
      </w:r>
      <w:proofErr w:type="spellStart"/>
      <w:r w:rsidRPr="00B126C9">
        <w:rPr>
          <w:lang w:val="it-IT"/>
        </w:rPr>
        <w:t>măsoară</w:t>
      </w:r>
      <w:proofErr w:type="spellEnd"/>
      <w:r w:rsidRPr="00B126C9">
        <w:rPr>
          <w:lang w:val="it-IT"/>
        </w:rPr>
        <w:t xml:space="preserve"> </w:t>
      </w:r>
      <w:proofErr w:type="spellStart"/>
      <w:r w:rsidRPr="00B126C9">
        <w:rPr>
          <w:lang w:val="it-IT"/>
        </w:rPr>
        <w:t>deformări</w:t>
      </w:r>
      <w:proofErr w:type="spellEnd"/>
      <w:r w:rsidRPr="00B126C9">
        <w:rPr>
          <w:lang w:val="it-IT"/>
        </w:rPr>
        <w:t xml:space="preserve"> verticale </w:t>
      </w:r>
      <w:proofErr w:type="spellStart"/>
      <w:r w:rsidRPr="00B126C9">
        <w:rPr>
          <w:lang w:val="it-IT"/>
        </w:rPr>
        <w:t>și</w:t>
      </w:r>
      <w:proofErr w:type="spellEnd"/>
      <w:r w:rsidRPr="00B126C9">
        <w:rPr>
          <w:lang w:val="it-IT"/>
        </w:rPr>
        <w:t xml:space="preserve"> </w:t>
      </w:r>
      <w:proofErr w:type="spellStart"/>
      <w:r w:rsidRPr="00B126C9">
        <w:rPr>
          <w:lang w:val="it-IT"/>
        </w:rPr>
        <w:t>transversale</w:t>
      </w:r>
      <w:proofErr w:type="spellEnd"/>
      <w:r w:rsidRPr="00B126C9">
        <w:rPr>
          <w:lang w:val="it-IT"/>
        </w:rPr>
        <w:t xml:space="preserve">, </w:t>
      </w:r>
      <w:proofErr w:type="spellStart"/>
      <w:r w:rsidRPr="00B126C9">
        <w:rPr>
          <w:lang w:val="it-IT"/>
        </w:rPr>
        <w:t>cum</w:t>
      </w:r>
      <w:proofErr w:type="spellEnd"/>
      <w:r w:rsidRPr="00B126C9">
        <w:rPr>
          <w:lang w:val="it-IT"/>
        </w:rPr>
        <w:t xml:space="preserve"> </w:t>
      </w:r>
      <w:proofErr w:type="spellStart"/>
      <w:r w:rsidRPr="00B126C9">
        <w:rPr>
          <w:lang w:val="it-IT"/>
        </w:rPr>
        <w:t>ar</w:t>
      </w:r>
      <w:proofErr w:type="spellEnd"/>
      <w:r w:rsidRPr="00B126C9">
        <w:rPr>
          <w:lang w:val="it-IT"/>
        </w:rPr>
        <w:t xml:space="preserve"> fi </w:t>
      </w:r>
      <w:proofErr w:type="spellStart"/>
      <w:r w:rsidRPr="00B126C9">
        <w:rPr>
          <w:lang w:val="it-IT"/>
        </w:rPr>
        <w:t>diapozitivul-micrometru</w:t>
      </w:r>
      <w:proofErr w:type="spellEnd"/>
      <w:r w:rsidRPr="00B126C9">
        <w:rPr>
          <w:lang w:val="it-IT"/>
        </w:rPr>
        <w:t>.</w:t>
      </w:r>
    </w:p>
    <w:p w14:paraId="29C663C8" w14:textId="77777777" w:rsidR="0052562B" w:rsidRPr="00B126C9" w:rsidRDefault="0052562B" w:rsidP="0091645D">
      <w:pPr>
        <w:rPr>
          <w:lang w:val="it-IT"/>
        </w:rPr>
      </w:pPr>
    </w:p>
    <w:p w14:paraId="3AEEC1A1" w14:textId="77777777" w:rsidR="0052562B" w:rsidRPr="00B126C9" w:rsidRDefault="0052562B" w:rsidP="0052562B">
      <w:pPr>
        <w:rPr>
          <w:lang w:val="it-IT"/>
        </w:rPr>
      </w:pPr>
      <w:r w:rsidRPr="00B126C9">
        <w:rPr>
          <w:lang w:val="it-IT"/>
        </w:rPr>
        <w:t xml:space="preserve">Ar </w:t>
      </w:r>
      <w:proofErr w:type="spellStart"/>
      <w:r w:rsidRPr="00B126C9">
        <w:rPr>
          <w:lang w:val="it-IT"/>
        </w:rPr>
        <w:t>trebui</w:t>
      </w:r>
      <w:proofErr w:type="spellEnd"/>
      <w:r w:rsidRPr="00B126C9">
        <w:rPr>
          <w:lang w:val="it-IT"/>
        </w:rPr>
        <w:t xml:space="preserve"> </w:t>
      </w:r>
      <w:proofErr w:type="spellStart"/>
      <w:r w:rsidRPr="00B126C9">
        <w:rPr>
          <w:lang w:val="it-IT"/>
        </w:rPr>
        <w:t>să</w:t>
      </w:r>
      <w:proofErr w:type="spellEnd"/>
      <w:r w:rsidRPr="00B126C9">
        <w:rPr>
          <w:lang w:val="it-IT"/>
        </w:rPr>
        <w:t xml:space="preserve"> </w:t>
      </w:r>
      <w:proofErr w:type="spellStart"/>
      <w:r w:rsidRPr="00B126C9">
        <w:rPr>
          <w:lang w:val="it-IT"/>
        </w:rPr>
        <w:t>considerăm</w:t>
      </w:r>
      <w:proofErr w:type="spellEnd"/>
      <w:r w:rsidRPr="00B126C9">
        <w:rPr>
          <w:lang w:val="it-IT"/>
        </w:rPr>
        <w:t xml:space="preserve"> </w:t>
      </w:r>
      <w:proofErr w:type="spellStart"/>
      <w:r w:rsidRPr="00B126C9">
        <w:rPr>
          <w:lang w:val="it-IT"/>
        </w:rPr>
        <w:t>că</w:t>
      </w:r>
      <w:proofErr w:type="spellEnd"/>
      <w:r w:rsidRPr="00B126C9">
        <w:rPr>
          <w:lang w:val="it-IT"/>
        </w:rPr>
        <w:t xml:space="preserve"> </w:t>
      </w:r>
      <w:proofErr w:type="spellStart"/>
      <w:r w:rsidRPr="00B126C9">
        <w:rPr>
          <w:lang w:val="it-IT"/>
        </w:rPr>
        <w:t>trebuie</w:t>
      </w:r>
      <w:proofErr w:type="spellEnd"/>
      <w:r w:rsidRPr="00B126C9">
        <w:rPr>
          <w:lang w:val="it-IT"/>
        </w:rPr>
        <w:t xml:space="preserve"> </w:t>
      </w:r>
      <w:proofErr w:type="spellStart"/>
      <w:r w:rsidRPr="00B126C9">
        <w:rPr>
          <w:lang w:val="it-IT"/>
        </w:rPr>
        <w:t>să</w:t>
      </w:r>
      <w:proofErr w:type="spellEnd"/>
      <w:r w:rsidRPr="00B126C9">
        <w:rPr>
          <w:lang w:val="it-IT"/>
        </w:rPr>
        <w:t xml:space="preserve"> </w:t>
      </w:r>
      <w:proofErr w:type="spellStart"/>
      <w:r w:rsidRPr="00B126C9">
        <w:rPr>
          <w:lang w:val="it-IT"/>
        </w:rPr>
        <w:t>putem</w:t>
      </w:r>
      <w:proofErr w:type="spellEnd"/>
      <w:r w:rsidRPr="00B126C9">
        <w:rPr>
          <w:lang w:val="it-IT"/>
        </w:rPr>
        <w:t xml:space="preserve"> compara </w:t>
      </w:r>
      <w:proofErr w:type="spellStart"/>
      <w:r w:rsidRPr="00B126C9">
        <w:rPr>
          <w:lang w:val="it-IT"/>
        </w:rPr>
        <w:t>măsurătorile</w:t>
      </w:r>
      <w:proofErr w:type="spellEnd"/>
      <w:r w:rsidRPr="00B126C9">
        <w:rPr>
          <w:lang w:val="it-IT"/>
        </w:rPr>
        <w:t xml:space="preserve"> cu </w:t>
      </w:r>
      <w:proofErr w:type="spellStart"/>
      <w:r w:rsidRPr="00B126C9">
        <w:rPr>
          <w:lang w:val="it-IT"/>
        </w:rPr>
        <w:t>rezultatele</w:t>
      </w:r>
      <w:proofErr w:type="spellEnd"/>
      <w:r w:rsidRPr="00B126C9">
        <w:rPr>
          <w:lang w:val="it-IT"/>
        </w:rPr>
        <w:t xml:space="preserve"> </w:t>
      </w:r>
      <w:proofErr w:type="spellStart"/>
      <w:r w:rsidRPr="00B126C9">
        <w:rPr>
          <w:lang w:val="it-IT"/>
        </w:rPr>
        <w:t>modelelor</w:t>
      </w:r>
      <w:proofErr w:type="spellEnd"/>
      <w:r w:rsidRPr="00B126C9">
        <w:rPr>
          <w:lang w:val="it-IT"/>
        </w:rPr>
        <w:t xml:space="preserve"> </w:t>
      </w:r>
      <w:proofErr w:type="spellStart"/>
      <w:r w:rsidRPr="00B126C9">
        <w:rPr>
          <w:lang w:val="it-IT"/>
        </w:rPr>
        <w:t>numerice</w:t>
      </w:r>
      <w:proofErr w:type="spellEnd"/>
      <w:r w:rsidRPr="00B126C9">
        <w:rPr>
          <w:lang w:val="it-IT"/>
        </w:rPr>
        <w:t xml:space="preserve">, dar </w:t>
      </w:r>
      <w:proofErr w:type="spellStart"/>
      <w:r w:rsidRPr="00B126C9">
        <w:rPr>
          <w:lang w:val="it-IT"/>
        </w:rPr>
        <w:t>rareori</w:t>
      </w:r>
      <w:proofErr w:type="spellEnd"/>
      <w:r w:rsidRPr="00B126C9">
        <w:rPr>
          <w:lang w:val="it-IT"/>
        </w:rPr>
        <w:t xml:space="preserve"> </w:t>
      </w:r>
      <w:proofErr w:type="spellStart"/>
      <w:r w:rsidRPr="00B126C9">
        <w:rPr>
          <w:lang w:val="it-IT"/>
        </w:rPr>
        <w:t>putem</w:t>
      </w:r>
      <w:proofErr w:type="spellEnd"/>
      <w:r w:rsidRPr="00B126C9">
        <w:rPr>
          <w:lang w:val="it-IT"/>
        </w:rPr>
        <w:t xml:space="preserve"> </w:t>
      </w:r>
      <w:proofErr w:type="spellStart"/>
      <w:r w:rsidRPr="00B126C9">
        <w:rPr>
          <w:lang w:val="it-IT"/>
        </w:rPr>
        <w:t>avea</w:t>
      </w:r>
      <w:proofErr w:type="spellEnd"/>
      <w:r w:rsidRPr="00B126C9">
        <w:rPr>
          <w:lang w:val="it-IT"/>
        </w:rPr>
        <w:t xml:space="preserve"> </w:t>
      </w:r>
      <w:proofErr w:type="spellStart"/>
      <w:r w:rsidRPr="00B126C9">
        <w:rPr>
          <w:lang w:val="it-IT"/>
        </w:rPr>
        <w:t>măsurători</w:t>
      </w:r>
      <w:proofErr w:type="spellEnd"/>
      <w:r w:rsidRPr="00B126C9">
        <w:rPr>
          <w:lang w:val="it-IT"/>
        </w:rPr>
        <w:t xml:space="preserve"> </w:t>
      </w:r>
      <w:proofErr w:type="spellStart"/>
      <w:r w:rsidRPr="00B126C9">
        <w:rPr>
          <w:lang w:val="it-IT"/>
        </w:rPr>
        <w:t>spațiale</w:t>
      </w:r>
      <w:proofErr w:type="spellEnd"/>
      <w:r w:rsidRPr="00B126C9">
        <w:rPr>
          <w:lang w:val="it-IT"/>
        </w:rPr>
        <w:t xml:space="preserve"> </w:t>
      </w:r>
      <w:proofErr w:type="spellStart"/>
      <w:r w:rsidRPr="00B126C9">
        <w:rPr>
          <w:lang w:val="it-IT"/>
        </w:rPr>
        <w:t>ale</w:t>
      </w:r>
      <w:proofErr w:type="spellEnd"/>
      <w:r w:rsidRPr="00B126C9">
        <w:rPr>
          <w:lang w:val="it-IT"/>
        </w:rPr>
        <w:t xml:space="preserve"> </w:t>
      </w:r>
      <w:proofErr w:type="spellStart"/>
      <w:r w:rsidRPr="00B126C9">
        <w:rPr>
          <w:lang w:val="it-IT"/>
        </w:rPr>
        <w:t>tensiunilor</w:t>
      </w:r>
      <w:proofErr w:type="spellEnd"/>
      <w:r w:rsidRPr="00B126C9">
        <w:rPr>
          <w:lang w:val="it-IT"/>
        </w:rPr>
        <w:t xml:space="preserve"> </w:t>
      </w:r>
      <w:proofErr w:type="spellStart"/>
      <w:r w:rsidRPr="00B126C9">
        <w:rPr>
          <w:lang w:val="it-IT"/>
        </w:rPr>
        <w:t>sau</w:t>
      </w:r>
      <w:proofErr w:type="spellEnd"/>
      <w:r w:rsidRPr="00B126C9">
        <w:rPr>
          <w:lang w:val="it-IT"/>
        </w:rPr>
        <w:t xml:space="preserve"> </w:t>
      </w:r>
      <w:proofErr w:type="spellStart"/>
      <w:r w:rsidRPr="00B126C9">
        <w:rPr>
          <w:lang w:val="it-IT"/>
        </w:rPr>
        <w:t>deformărilor</w:t>
      </w:r>
      <w:proofErr w:type="spellEnd"/>
      <w:r w:rsidRPr="00B126C9">
        <w:rPr>
          <w:lang w:val="it-IT"/>
        </w:rPr>
        <w:t xml:space="preserve">, </w:t>
      </w:r>
      <w:proofErr w:type="spellStart"/>
      <w:r w:rsidRPr="00B126C9">
        <w:rPr>
          <w:lang w:val="it-IT"/>
        </w:rPr>
        <w:t>deci</w:t>
      </w:r>
      <w:proofErr w:type="spellEnd"/>
      <w:r w:rsidRPr="00B126C9">
        <w:rPr>
          <w:lang w:val="it-IT"/>
        </w:rPr>
        <w:t xml:space="preserve"> </w:t>
      </w:r>
      <w:proofErr w:type="spellStart"/>
      <w:r w:rsidRPr="00B126C9">
        <w:rPr>
          <w:lang w:val="it-IT"/>
        </w:rPr>
        <w:t>măsurătorile</w:t>
      </w:r>
      <w:proofErr w:type="spellEnd"/>
      <w:r w:rsidRPr="00B126C9">
        <w:rPr>
          <w:lang w:val="it-IT"/>
        </w:rPr>
        <w:t xml:space="preserve"> </w:t>
      </w:r>
      <w:proofErr w:type="spellStart"/>
      <w:r w:rsidRPr="00B126C9">
        <w:rPr>
          <w:lang w:val="it-IT"/>
        </w:rPr>
        <w:t>au</w:t>
      </w:r>
      <w:proofErr w:type="spellEnd"/>
      <w:r w:rsidRPr="00B126C9">
        <w:rPr>
          <w:lang w:val="it-IT"/>
        </w:rPr>
        <w:t xml:space="preserve"> </w:t>
      </w:r>
      <w:proofErr w:type="spellStart"/>
      <w:r w:rsidRPr="00B126C9">
        <w:rPr>
          <w:lang w:val="it-IT"/>
        </w:rPr>
        <w:t>doar</w:t>
      </w:r>
      <w:proofErr w:type="spellEnd"/>
      <w:r w:rsidRPr="00B126C9">
        <w:rPr>
          <w:lang w:val="it-IT"/>
        </w:rPr>
        <w:t xml:space="preserve"> o </w:t>
      </w:r>
      <w:proofErr w:type="spellStart"/>
      <w:r w:rsidRPr="00B126C9">
        <w:rPr>
          <w:lang w:val="it-IT"/>
        </w:rPr>
        <w:t>utilitate</w:t>
      </w:r>
      <w:proofErr w:type="spellEnd"/>
      <w:r w:rsidRPr="00B126C9">
        <w:rPr>
          <w:lang w:val="it-IT"/>
        </w:rPr>
        <w:t xml:space="preserve"> </w:t>
      </w:r>
      <w:proofErr w:type="spellStart"/>
      <w:r w:rsidRPr="00B126C9">
        <w:rPr>
          <w:lang w:val="it-IT"/>
        </w:rPr>
        <w:t>calitativă</w:t>
      </w:r>
      <w:proofErr w:type="spellEnd"/>
      <w:r w:rsidRPr="00B126C9">
        <w:rPr>
          <w:lang w:val="it-IT"/>
        </w:rPr>
        <w:t>.</w:t>
      </w:r>
    </w:p>
    <w:p w14:paraId="74870C63" w14:textId="77777777" w:rsidR="0052562B" w:rsidRPr="00B126C9" w:rsidRDefault="0052562B" w:rsidP="0052562B">
      <w:pPr>
        <w:rPr>
          <w:lang w:val="en-US"/>
        </w:rPr>
      </w:pPr>
      <w:proofErr w:type="spellStart"/>
      <w:r w:rsidRPr="00B126C9">
        <w:rPr>
          <w:lang w:val="en-US"/>
        </w:rPr>
        <w:t>În</w:t>
      </w:r>
      <w:proofErr w:type="spellEnd"/>
      <w:r w:rsidRPr="00B126C9">
        <w:rPr>
          <w:lang w:val="en-US"/>
        </w:rPr>
        <w:t xml:space="preserve"> mod </w:t>
      </w:r>
      <w:proofErr w:type="spellStart"/>
      <w:r w:rsidRPr="00B126C9">
        <w:rPr>
          <w:lang w:val="en-US"/>
        </w:rPr>
        <w:t>complementar</w:t>
      </w:r>
      <w:proofErr w:type="spellEnd"/>
      <w:r w:rsidRPr="00B126C9">
        <w:rPr>
          <w:lang w:val="en-US"/>
        </w:rPr>
        <w:t xml:space="preserve"> am </w:t>
      </w:r>
      <w:proofErr w:type="spellStart"/>
      <w:r w:rsidRPr="00B126C9">
        <w:rPr>
          <w:lang w:val="en-US"/>
        </w:rPr>
        <w:t>putea</w:t>
      </w:r>
      <w:proofErr w:type="spellEnd"/>
      <w:r w:rsidRPr="00B126C9">
        <w:rPr>
          <w:lang w:val="en-US"/>
        </w:rPr>
        <w:t xml:space="preserve"> </w:t>
      </w:r>
      <w:proofErr w:type="spellStart"/>
      <w:r w:rsidRPr="00B126C9">
        <w:rPr>
          <w:lang w:val="en-US"/>
        </w:rPr>
        <w:t>instala</w:t>
      </w:r>
      <w:proofErr w:type="spellEnd"/>
      <w:r w:rsidRPr="00B126C9">
        <w:rPr>
          <w:lang w:val="en-US"/>
        </w:rPr>
        <w:t xml:space="preserve"> </w:t>
      </w:r>
      <w:proofErr w:type="spellStart"/>
      <w:r w:rsidRPr="00B126C9">
        <w:rPr>
          <w:lang w:val="en-US"/>
        </w:rPr>
        <w:t>alte</w:t>
      </w:r>
      <w:proofErr w:type="spellEnd"/>
      <w:r w:rsidRPr="00B126C9">
        <w:rPr>
          <w:lang w:val="en-US"/>
        </w:rPr>
        <w:t xml:space="preserve"> </w:t>
      </w:r>
      <w:proofErr w:type="spellStart"/>
      <w:r w:rsidRPr="00B126C9">
        <w:rPr>
          <w:lang w:val="en-US"/>
        </w:rPr>
        <w:t>instrumente</w:t>
      </w:r>
      <w:proofErr w:type="spellEnd"/>
      <w:r w:rsidRPr="00B126C9">
        <w:rPr>
          <w:lang w:val="en-US"/>
        </w:rPr>
        <w:t xml:space="preserve"> precum:</w:t>
      </w:r>
    </w:p>
    <w:p w14:paraId="7BF31611" w14:textId="77777777" w:rsidR="0052562B" w:rsidRPr="00B126C9" w:rsidRDefault="0052562B" w:rsidP="0091645D">
      <w:pPr>
        <w:rPr>
          <w:lang w:val="en-US"/>
        </w:rPr>
      </w:pPr>
    </w:p>
    <w:p w14:paraId="37A27DCA" w14:textId="77777777" w:rsidR="00C14B90" w:rsidRPr="00B126C9" w:rsidRDefault="00C14B90" w:rsidP="000F09E0">
      <w:pPr>
        <w:widowControl/>
        <w:numPr>
          <w:ilvl w:val="0"/>
          <w:numId w:val="16"/>
        </w:numPr>
        <w:spacing w:before="160" w:after="160"/>
        <w:jc w:val="both"/>
        <w:rPr>
          <w:lang w:val="it-IT"/>
        </w:rPr>
      </w:pPr>
      <w:proofErr w:type="spellStart"/>
      <w:r w:rsidRPr="00B126C9">
        <w:rPr>
          <w:lang w:val="it-IT"/>
        </w:rPr>
        <w:t>Celule</w:t>
      </w:r>
      <w:proofErr w:type="spellEnd"/>
      <w:r w:rsidRPr="00B126C9">
        <w:rPr>
          <w:lang w:val="it-IT"/>
        </w:rPr>
        <w:t xml:space="preserve"> de </w:t>
      </w:r>
      <w:proofErr w:type="spellStart"/>
      <w:r w:rsidRPr="00B126C9">
        <w:rPr>
          <w:lang w:val="it-IT"/>
        </w:rPr>
        <w:t>încărcare</w:t>
      </w:r>
      <w:proofErr w:type="spellEnd"/>
      <w:r w:rsidRPr="00B126C9">
        <w:rPr>
          <w:lang w:val="it-IT"/>
        </w:rPr>
        <w:t xml:space="preserve"> pe </w:t>
      </w:r>
      <w:proofErr w:type="spellStart"/>
      <w:r w:rsidRPr="00B126C9">
        <w:rPr>
          <w:lang w:val="it-IT"/>
        </w:rPr>
        <w:t>buloane</w:t>
      </w:r>
      <w:proofErr w:type="spellEnd"/>
    </w:p>
    <w:p w14:paraId="6FC092B6" w14:textId="77777777" w:rsidR="00C14B90" w:rsidRPr="00B126C9" w:rsidRDefault="00C14B90" w:rsidP="000F09E0">
      <w:pPr>
        <w:widowControl/>
        <w:numPr>
          <w:ilvl w:val="0"/>
          <w:numId w:val="16"/>
        </w:numPr>
        <w:spacing w:before="160" w:after="160"/>
        <w:jc w:val="both"/>
        <w:rPr>
          <w:lang w:val="en-US"/>
        </w:rPr>
      </w:pPr>
      <w:proofErr w:type="spellStart"/>
      <w:r w:rsidRPr="00B126C9">
        <w:rPr>
          <w:lang w:val="en-US"/>
        </w:rPr>
        <w:t>Stresimetre</w:t>
      </w:r>
      <w:proofErr w:type="spellEnd"/>
      <w:r w:rsidRPr="00B126C9">
        <w:rPr>
          <w:lang w:val="en-US"/>
        </w:rPr>
        <w:t xml:space="preserve"> </w:t>
      </w:r>
      <w:proofErr w:type="spellStart"/>
      <w:r w:rsidRPr="00B126C9">
        <w:rPr>
          <w:lang w:val="en-US"/>
        </w:rPr>
        <w:t>în</w:t>
      </w:r>
      <w:proofErr w:type="spellEnd"/>
      <w:r w:rsidRPr="00B126C9">
        <w:rPr>
          <w:lang w:val="en-US"/>
        </w:rPr>
        <w:t xml:space="preserve"> </w:t>
      </w:r>
      <w:proofErr w:type="spellStart"/>
      <w:r w:rsidRPr="00B126C9">
        <w:rPr>
          <w:lang w:val="en-US"/>
        </w:rPr>
        <w:t>centuri</w:t>
      </w:r>
      <w:proofErr w:type="spellEnd"/>
    </w:p>
    <w:p w14:paraId="49C93246" w14:textId="77777777" w:rsidR="00C14B90" w:rsidRPr="00B126C9" w:rsidRDefault="00C14B90" w:rsidP="000F09E0">
      <w:pPr>
        <w:widowControl/>
        <w:numPr>
          <w:ilvl w:val="0"/>
          <w:numId w:val="16"/>
        </w:numPr>
        <w:spacing w:before="160" w:after="160"/>
        <w:jc w:val="both"/>
        <w:rPr>
          <w:lang w:val="it-IT"/>
        </w:rPr>
      </w:pPr>
      <w:proofErr w:type="spellStart"/>
      <w:r w:rsidRPr="00B126C9">
        <w:rPr>
          <w:lang w:val="it-IT"/>
        </w:rPr>
        <w:t>Celulele</w:t>
      </w:r>
      <w:proofErr w:type="spellEnd"/>
      <w:r w:rsidRPr="00B126C9">
        <w:rPr>
          <w:lang w:val="it-IT"/>
        </w:rPr>
        <w:t xml:space="preserve"> de </w:t>
      </w:r>
      <w:proofErr w:type="spellStart"/>
      <w:r w:rsidRPr="00B126C9">
        <w:rPr>
          <w:lang w:val="it-IT"/>
        </w:rPr>
        <w:t>efort</w:t>
      </w:r>
      <w:proofErr w:type="spellEnd"/>
      <w:r w:rsidRPr="00B126C9">
        <w:rPr>
          <w:lang w:val="it-IT"/>
        </w:rPr>
        <w:t xml:space="preserve"> </w:t>
      </w:r>
      <w:proofErr w:type="spellStart"/>
      <w:r w:rsidRPr="00B126C9">
        <w:rPr>
          <w:lang w:val="it-IT"/>
        </w:rPr>
        <w:t>total</w:t>
      </w:r>
      <w:proofErr w:type="spellEnd"/>
      <w:r w:rsidRPr="00B126C9">
        <w:rPr>
          <w:lang w:val="it-IT"/>
        </w:rPr>
        <w:t xml:space="preserve"> </w:t>
      </w:r>
      <w:proofErr w:type="spellStart"/>
      <w:r w:rsidRPr="00B126C9">
        <w:rPr>
          <w:lang w:val="it-IT"/>
        </w:rPr>
        <w:t>din</w:t>
      </w:r>
      <w:proofErr w:type="spellEnd"/>
      <w:r w:rsidRPr="00B126C9">
        <w:rPr>
          <w:lang w:val="it-IT"/>
        </w:rPr>
        <w:t xml:space="preserve"> </w:t>
      </w:r>
      <w:proofErr w:type="spellStart"/>
      <w:r w:rsidRPr="00B126C9">
        <w:rPr>
          <w:lang w:val="it-IT"/>
        </w:rPr>
        <w:t>spatele</w:t>
      </w:r>
      <w:proofErr w:type="spellEnd"/>
      <w:r w:rsidRPr="00B126C9">
        <w:rPr>
          <w:lang w:val="it-IT"/>
        </w:rPr>
        <w:t xml:space="preserve"> </w:t>
      </w:r>
      <w:proofErr w:type="spellStart"/>
      <w:r w:rsidRPr="00B126C9">
        <w:rPr>
          <w:lang w:val="it-IT"/>
        </w:rPr>
        <w:t>primei</w:t>
      </w:r>
      <w:proofErr w:type="spellEnd"/>
      <w:r w:rsidRPr="00B126C9">
        <w:rPr>
          <w:lang w:val="it-IT"/>
        </w:rPr>
        <w:t xml:space="preserve"> </w:t>
      </w:r>
      <w:proofErr w:type="spellStart"/>
      <w:r w:rsidRPr="00B126C9">
        <w:rPr>
          <w:lang w:val="it-IT"/>
        </w:rPr>
        <w:t>căptușeli</w:t>
      </w:r>
      <w:proofErr w:type="spellEnd"/>
      <w:r w:rsidRPr="00B126C9">
        <w:rPr>
          <w:lang w:val="it-IT"/>
        </w:rPr>
        <w:t xml:space="preserve"> </w:t>
      </w:r>
      <w:proofErr w:type="spellStart"/>
      <w:r w:rsidRPr="00B126C9">
        <w:rPr>
          <w:lang w:val="it-IT"/>
        </w:rPr>
        <w:t>sau</w:t>
      </w:r>
      <w:proofErr w:type="spellEnd"/>
      <w:r w:rsidRPr="00B126C9">
        <w:rPr>
          <w:lang w:val="it-IT"/>
        </w:rPr>
        <w:t xml:space="preserve"> </w:t>
      </w:r>
      <w:proofErr w:type="spellStart"/>
      <w:r w:rsidRPr="00B126C9">
        <w:rPr>
          <w:lang w:val="it-IT"/>
        </w:rPr>
        <w:t>căptușeli</w:t>
      </w:r>
      <w:proofErr w:type="spellEnd"/>
      <w:r w:rsidRPr="00B126C9">
        <w:rPr>
          <w:lang w:val="it-IT"/>
        </w:rPr>
        <w:t xml:space="preserve"> finale </w:t>
      </w:r>
      <w:proofErr w:type="spellStart"/>
      <w:r w:rsidRPr="00B126C9">
        <w:rPr>
          <w:lang w:val="it-IT"/>
        </w:rPr>
        <w:t>și</w:t>
      </w:r>
      <w:proofErr w:type="spellEnd"/>
      <w:r w:rsidRPr="00B126C9">
        <w:rPr>
          <w:lang w:val="it-IT"/>
        </w:rPr>
        <w:t xml:space="preserve"> sub </w:t>
      </w:r>
      <w:proofErr w:type="spellStart"/>
      <w:r w:rsidRPr="00B126C9">
        <w:rPr>
          <w:lang w:val="it-IT"/>
        </w:rPr>
        <w:t>bolta</w:t>
      </w:r>
      <w:proofErr w:type="spellEnd"/>
      <w:r w:rsidRPr="00B126C9">
        <w:rPr>
          <w:lang w:val="it-IT"/>
        </w:rPr>
        <w:t xml:space="preserve"> </w:t>
      </w:r>
      <w:proofErr w:type="spellStart"/>
      <w:r w:rsidRPr="00B126C9">
        <w:rPr>
          <w:lang w:val="it-IT"/>
        </w:rPr>
        <w:t>invers</w:t>
      </w:r>
      <w:proofErr w:type="spellEnd"/>
    </w:p>
    <w:p w14:paraId="469A7F78" w14:textId="77777777" w:rsidR="00C14B90" w:rsidRPr="00B126C9" w:rsidRDefault="00C14B90" w:rsidP="000F09E0">
      <w:pPr>
        <w:widowControl/>
        <w:numPr>
          <w:ilvl w:val="0"/>
          <w:numId w:val="16"/>
        </w:numPr>
        <w:spacing w:before="160" w:after="160"/>
        <w:jc w:val="both"/>
        <w:rPr>
          <w:lang w:val="it-IT"/>
        </w:rPr>
      </w:pPr>
      <w:proofErr w:type="spellStart"/>
      <w:r w:rsidRPr="00B126C9">
        <w:rPr>
          <w:lang w:val="it-IT"/>
        </w:rPr>
        <w:t>Piezometre</w:t>
      </w:r>
      <w:proofErr w:type="spellEnd"/>
      <w:r w:rsidRPr="00B126C9">
        <w:rPr>
          <w:lang w:val="it-IT"/>
        </w:rPr>
        <w:t xml:space="preserve"> </w:t>
      </w:r>
      <w:proofErr w:type="spellStart"/>
      <w:r w:rsidRPr="00B126C9">
        <w:rPr>
          <w:lang w:val="it-IT"/>
        </w:rPr>
        <w:t>în</w:t>
      </w:r>
      <w:proofErr w:type="spellEnd"/>
      <w:r w:rsidRPr="00B126C9">
        <w:rPr>
          <w:lang w:val="it-IT"/>
        </w:rPr>
        <w:t xml:space="preserve"> </w:t>
      </w:r>
      <w:proofErr w:type="spellStart"/>
      <w:r w:rsidRPr="00B126C9">
        <w:rPr>
          <w:lang w:val="it-IT"/>
        </w:rPr>
        <w:t>jurul</w:t>
      </w:r>
      <w:proofErr w:type="spellEnd"/>
      <w:r w:rsidRPr="00B126C9">
        <w:rPr>
          <w:lang w:val="it-IT"/>
        </w:rPr>
        <w:t xml:space="preserve"> </w:t>
      </w:r>
      <w:proofErr w:type="spellStart"/>
      <w:r w:rsidRPr="00B126C9">
        <w:rPr>
          <w:lang w:val="it-IT"/>
        </w:rPr>
        <w:t>tunelului</w:t>
      </w:r>
      <w:proofErr w:type="spellEnd"/>
      <w:r w:rsidRPr="00B126C9">
        <w:rPr>
          <w:lang w:val="it-IT"/>
        </w:rPr>
        <w:t xml:space="preserve"> etc.</w:t>
      </w:r>
    </w:p>
    <w:p w14:paraId="301908D8" w14:textId="77777777" w:rsidR="00DA1C79" w:rsidRPr="00B126C9" w:rsidRDefault="00DA1C79" w:rsidP="0091645D">
      <w:pPr>
        <w:rPr>
          <w:lang w:val="it-IT"/>
        </w:rPr>
      </w:pPr>
    </w:p>
    <w:p w14:paraId="4B750FAC" w14:textId="77777777" w:rsidR="00DA1C79" w:rsidRPr="00B126C9" w:rsidRDefault="00DA1C79" w:rsidP="006A776D">
      <w:pPr>
        <w:ind w:firstLine="720"/>
        <w:jc w:val="both"/>
        <w:rPr>
          <w:lang w:val="it-IT"/>
        </w:rPr>
      </w:pPr>
      <w:proofErr w:type="spellStart"/>
      <w:r w:rsidRPr="00B126C9">
        <w:rPr>
          <w:lang w:val="it-IT"/>
        </w:rPr>
        <w:t>Măsurarea</w:t>
      </w:r>
      <w:proofErr w:type="spellEnd"/>
      <w:r w:rsidRPr="00B126C9">
        <w:rPr>
          <w:lang w:val="it-IT"/>
        </w:rPr>
        <w:t xml:space="preserve"> </w:t>
      </w:r>
      <w:proofErr w:type="spellStart"/>
      <w:r w:rsidRPr="00B126C9">
        <w:rPr>
          <w:lang w:val="it-IT"/>
        </w:rPr>
        <w:t>tensiunilor</w:t>
      </w:r>
      <w:proofErr w:type="spellEnd"/>
      <w:r w:rsidRPr="00B126C9">
        <w:rPr>
          <w:lang w:val="it-IT"/>
        </w:rPr>
        <w:t xml:space="preserve"> </w:t>
      </w:r>
      <w:proofErr w:type="spellStart"/>
      <w:r w:rsidRPr="00B126C9">
        <w:rPr>
          <w:lang w:val="it-IT"/>
        </w:rPr>
        <w:t>în</w:t>
      </w:r>
      <w:proofErr w:type="spellEnd"/>
      <w:r w:rsidRPr="00B126C9">
        <w:rPr>
          <w:lang w:val="it-IT"/>
        </w:rPr>
        <w:t xml:space="preserve"> </w:t>
      </w:r>
      <w:proofErr w:type="spellStart"/>
      <w:r w:rsidRPr="00B126C9">
        <w:rPr>
          <w:lang w:val="it-IT"/>
        </w:rPr>
        <w:t>stratul</w:t>
      </w:r>
      <w:proofErr w:type="spellEnd"/>
      <w:r w:rsidRPr="00B126C9">
        <w:rPr>
          <w:lang w:val="it-IT"/>
        </w:rPr>
        <w:t xml:space="preserve"> de beton </w:t>
      </w:r>
      <w:proofErr w:type="spellStart"/>
      <w:r w:rsidR="006A776D" w:rsidRPr="00B126C9">
        <w:rPr>
          <w:lang w:val="it-IT"/>
        </w:rPr>
        <w:t>torcret</w:t>
      </w:r>
      <w:r w:rsidRPr="00B126C9">
        <w:rPr>
          <w:lang w:val="it-IT"/>
        </w:rPr>
        <w:t>at</w:t>
      </w:r>
      <w:proofErr w:type="spellEnd"/>
      <w:r w:rsidRPr="00B126C9">
        <w:rPr>
          <w:lang w:val="it-IT"/>
        </w:rPr>
        <w:t xml:space="preserve"> </w:t>
      </w:r>
      <w:proofErr w:type="spellStart"/>
      <w:r w:rsidRPr="00B126C9">
        <w:rPr>
          <w:lang w:val="it-IT"/>
        </w:rPr>
        <w:t>și</w:t>
      </w:r>
      <w:proofErr w:type="spellEnd"/>
      <w:r w:rsidRPr="00B126C9">
        <w:rPr>
          <w:lang w:val="it-IT"/>
        </w:rPr>
        <w:t xml:space="preserve"> de-a </w:t>
      </w:r>
      <w:proofErr w:type="spellStart"/>
      <w:r w:rsidRPr="00B126C9">
        <w:rPr>
          <w:lang w:val="it-IT"/>
        </w:rPr>
        <w:t>lungul</w:t>
      </w:r>
      <w:proofErr w:type="spellEnd"/>
      <w:r w:rsidRPr="00B126C9">
        <w:rPr>
          <w:lang w:val="it-IT"/>
        </w:rPr>
        <w:t xml:space="preserve"> </w:t>
      </w:r>
      <w:proofErr w:type="spellStart"/>
      <w:r w:rsidRPr="00B126C9">
        <w:rPr>
          <w:lang w:val="it-IT"/>
        </w:rPr>
        <w:t>ancorelor</w:t>
      </w:r>
      <w:proofErr w:type="spellEnd"/>
      <w:r w:rsidRPr="00B126C9">
        <w:rPr>
          <w:lang w:val="it-IT"/>
        </w:rPr>
        <w:t xml:space="preserve"> </w:t>
      </w:r>
      <w:proofErr w:type="spellStart"/>
      <w:r w:rsidRPr="00B126C9">
        <w:rPr>
          <w:lang w:val="it-IT"/>
        </w:rPr>
        <w:t>și</w:t>
      </w:r>
      <w:proofErr w:type="spellEnd"/>
      <w:r w:rsidRPr="00B126C9">
        <w:rPr>
          <w:lang w:val="it-IT"/>
        </w:rPr>
        <w:t xml:space="preserve"> </w:t>
      </w:r>
      <w:proofErr w:type="spellStart"/>
      <w:r w:rsidRPr="00B126C9">
        <w:rPr>
          <w:lang w:val="it-IT"/>
        </w:rPr>
        <w:t>șuruburilor</w:t>
      </w:r>
      <w:proofErr w:type="spellEnd"/>
      <w:r w:rsidRPr="00B126C9">
        <w:rPr>
          <w:lang w:val="it-IT"/>
        </w:rPr>
        <w:t xml:space="preserve"> este mai </w:t>
      </w:r>
      <w:proofErr w:type="spellStart"/>
      <w:r w:rsidRPr="00B126C9">
        <w:rPr>
          <w:lang w:val="it-IT"/>
        </w:rPr>
        <w:t>dificilă</w:t>
      </w:r>
      <w:proofErr w:type="spellEnd"/>
      <w:r w:rsidRPr="00B126C9">
        <w:rPr>
          <w:lang w:val="it-IT"/>
        </w:rPr>
        <w:t>.</w:t>
      </w:r>
    </w:p>
    <w:p w14:paraId="64E72514" w14:textId="77777777" w:rsidR="00DA1C79" w:rsidRPr="00B126C9" w:rsidRDefault="00DA1C79" w:rsidP="006A776D">
      <w:pPr>
        <w:jc w:val="both"/>
        <w:rPr>
          <w:lang w:val="it-IT"/>
        </w:rPr>
      </w:pPr>
      <w:proofErr w:type="spellStart"/>
      <w:r w:rsidRPr="00B126C9">
        <w:rPr>
          <w:lang w:val="it-IT"/>
        </w:rPr>
        <w:lastRenderedPageBreak/>
        <w:t>Având</w:t>
      </w:r>
      <w:proofErr w:type="spellEnd"/>
      <w:r w:rsidRPr="00B126C9">
        <w:rPr>
          <w:lang w:val="it-IT"/>
        </w:rPr>
        <w:t xml:space="preserve"> </w:t>
      </w:r>
      <w:proofErr w:type="spellStart"/>
      <w:r w:rsidRPr="00B126C9">
        <w:rPr>
          <w:lang w:val="it-IT"/>
        </w:rPr>
        <w:t>în</w:t>
      </w:r>
      <w:proofErr w:type="spellEnd"/>
      <w:r w:rsidRPr="00B126C9">
        <w:rPr>
          <w:lang w:val="it-IT"/>
        </w:rPr>
        <w:t xml:space="preserve"> vedere </w:t>
      </w:r>
      <w:proofErr w:type="spellStart"/>
      <w:r w:rsidRPr="00B126C9">
        <w:rPr>
          <w:lang w:val="it-IT"/>
        </w:rPr>
        <w:t>condițiile</w:t>
      </w:r>
      <w:proofErr w:type="spellEnd"/>
      <w:r w:rsidRPr="00B126C9">
        <w:rPr>
          <w:lang w:val="it-IT"/>
        </w:rPr>
        <w:t xml:space="preserve"> de </w:t>
      </w:r>
      <w:proofErr w:type="spellStart"/>
      <w:r w:rsidRPr="00B126C9">
        <w:rPr>
          <w:lang w:val="it-IT"/>
        </w:rPr>
        <w:t>anizotropie</w:t>
      </w:r>
      <w:proofErr w:type="spellEnd"/>
      <w:r w:rsidRPr="00B126C9">
        <w:rPr>
          <w:lang w:val="it-IT"/>
        </w:rPr>
        <w:t xml:space="preserve"> a </w:t>
      </w:r>
      <w:proofErr w:type="spellStart"/>
      <w:r w:rsidRPr="00B126C9">
        <w:rPr>
          <w:lang w:val="it-IT"/>
        </w:rPr>
        <w:t>tensiunilor</w:t>
      </w:r>
      <w:proofErr w:type="spellEnd"/>
      <w:r w:rsidRPr="00B126C9">
        <w:rPr>
          <w:lang w:val="it-IT"/>
        </w:rPr>
        <w:t xml:space="preserve"> </w:t>
      </w:r>
      <w:proofErr w:type="spellStart"/>
      <w:r w:rsidRPr="00B126C9">
        <w:rPr>
          <w:lang w:val="it-IT"/>
        </w:rPr>
        <w:t>în</w:t>
      </w:r>
      <w:proofErr w:type="spellEnd"/>
      <w:r w:rsidRPr="00B126C9">
        <w:rPr>
          <w:lang w:val="it-IT"/>
        </w:rPr>
        <w:t xml:space="preserve"> </w:t>
      </w:r>
      <w:proofErr w:type="spellStart"/>
      <w:r w:rsidRPr="00B126C9">
        <w:rPr>
          <w:lang w:val="it-IT"/>
        </w:rPr>
        <w:t>jurul</w:t>
      </w:r>
      <w:proofErr w:type="spellEnd"/>
      <w:r w:rsidRPr="00B126C9">
        <w:rPr>
          <w:lang w:val="it-IT"/>
        </w:rPr>
        <w:t xml:space="preserve"> </w:t>
      </w:r>
      <w:proofErr w:type="spellStart"/>
      <w:r w:rsidRPr="00B126C9">
        <w:rPr>
          <w:lang w:val="it-IT"/>
        </w:rPr>
        <w:t>tunelului</w:t>
      </w:r>
      <w:proofErr w:type="spellEnd"/>
      <w:r w:rsidRPr="00B126C9">
        <w:rPr>
          <w:lang w:val="it-IT"/>
        </w:rPr>
        <w:t xml:space="preserve">, </w:t>
      </w:r>
      <w:proofErr w:type="spellStart"/>
      <w:r w:rsidRPr="00B126C9">
        <w:rPr>
          <w:lang w:val="it-IT"/>
        </w:rPr>
        <w:t>poate</w:t>
      </w:r>
      <w:proofErr w:type="spellEnd"/>
      <w:r w:rsidRPr="00B126C9">
        <w:rPr>
          <w:lang w:val="it-IT"/>
        </w:rPr>
        <w:t xml:space="preserve"> fi </w:t>
      </w:r>
      <w:proofErr w:type="spellStart"/>
      <w:r w:rsidRPr="00B126C9">
        <w:rPr>
          <w:lang w:val="it-IT"/>
        </w:rPr>
        <w:t>interesant</w:t>
      </w:r>
      <w:proofErr w:type="spellEnd"/>
      <w:r w:rsidRPr="00B126C9">
        <w:rPr>
          <w:lang w:val="it-IT"/>
        </w:rPr>
        <w:t xml:space="preserve"> </w:t>
      </w:r>
      <w:proofErr w:type="spellStart"/>
      <w:r w:rsidRPr="00B126C9">
        <w:rPr>
          <w:lang w:val="it-IT"/>
        </w:rPr>
        <w:t>să</w:t>
      </w:r>
      <w:proofErr w:type="spellEnd"/>
      <w:r w:rsidRPr="00B126C9">
        <w:rPr>
          <w:lang w:val="it-IT"/>
        </w:rPr>
        <w:t xml:space="preserve"> se </w:t>
      </w:r>
      <w:proofErr w:type="spellStart"/>
      <w:r w:rsidRPr="00B126C9">
        <w:rPr>
          <w:lang w:val="it-IT"/>
        </w:rPr>
        <w:t>determine</w:t>
      </w:r>
      <w:proofErr w:type="spellEnd"/>
      <w:r w:rsidRPr="00B126C9">
        <w:rPr>
          <w:lang w:val="it-IT"/>
        </w:rPr>
        <w:t xml:space="preserve"> </w:t>
      </w:r>
      <w:proofErr w:type="spellStart"/>
      <w:r w:rsidRPr="00B126C9">
        <w:rPr>
          <w:lang w:val="it-IT"/>
        </w:rPr>
        <w:t>profilurile</w:t>
      </w:r>
      <w:proofErr w:type="spellEnd"/>
      <w:r w:rsidRPr="00B126C9">
        <w:rPr>
          <w:lang w:val="it-IT"/>
        </w:rPr>
        <w:t xml:space="preserve"> deformate </w:t>
      </w:r>
      <w:proofErr w:type="spellStart"/>
      <w:r w:rsidRPr="00B126C9">
        <w:rPr>
          <w:lang w:val="it-IT"/>
        </w:rPr>
        <w:t>ale</w:t>
      </w:r>
      <w:proofErr w:type="spellEnd"/>
      <w:r w:rsidRPr="00B126C9">
        <w:rPr>
          <w:lang w:val="it-IT"/>
        </w:rPr>
        <w:t xml:space="preserve"> </w:t>
      </w:r>
      <w:proofErr w:type="spellStart"/>
      <w:r w:rsidRPr="00B126C9">
        <w:rPr>
          <w:lang w:val="it-IT"/>
        </w:rPr>
        <w:t>suportului</w:t>
      </w:r>
      <w:proofErr w:type="spellEnd"/>
      <w:r w:rsidRPr="00B126C9">
        <w:rPr>
          <w:lang w:val="it-IT"/>
        </w:rPr>
        <w:t xml:space="preserve">, </w:t>
      </w:r>
      <w:proofErr w:type="spellStart"/>
      <w:r w:rsidRPr="00B126C9">
        <w:rPr>
          <w:lang w:val="it-IT"/>
        </w:rPr>
        <w:t>precum</w:t>
      </w:r>
      <w:proofErr w:type="spellEnd"/>
      <w:r w:rsidRPr="00B126C9">
        <w:rPr>
          <w:lang w:val="it-IT"/>
        </w:rPr>
        <w:t xml:space="preserve"> </w:t>
      </w:r>
      <w:proofErr w:type="spellStart"/>
      <w:r w:rsidRPr="00B126C9">
        <w:rPr>
          <w:lang w:val="it-IT"/>
        </w:rPr>
        <w:t>și</w:t>
      </w:r>
      <w:proofErr w:type="spellEnd"/>
      <w:r w:rsidRPr="00B126C9">
        <w:rPr>
          <w:lang w:val="it-IT"/>
        </w:rPr>
        <w:t xml:space="preserve"> datele de </w:t>
      </w:r>
      <w:proofErr w:type="spellStart"/>
      <w:r w:rsidRPr="00B126C9">
        <w:rPr>
          <w:lang w:val="it-IT"/>
        </w:rPr>
        <w:t>convergență</w:t>
      </w:r>
      <w:proofErr w:type="spellEnd"/>
      <w:r w:rsidRPr="00B126C9">
        <w:rPr>
          <w:lang w:val="it-IT"/>
        </w:rPr>
        <w:t>.</w:t>
      </w:r>
    </w:p>
    <w:p w14:paraId="12866A2D" w14:textId="77777777" w:rsidR="00DA1C79" w:rsidRPr="00B126C9" w:rsidRDefault="00DA1C79" w:rsidP="006A776D">
      <w:pPr>
        <w:jc w:val="both"/>
        <w:rPr>
          <w:lang w:val="it-IT"/>
        </w:rPr>
      </w:pPr>
      <w:proofErr w:type="spellStart"/>
      <w:r w:rsidRPr="00B126C9">
        <w:rPr>
          <w:lang w:val="it-IT"/>
        </w:rPr>
        <w:t>În</w:t>
      </w:r>
      <w:proofErr w:type="spellEnd"/>
      <w:r w:rsidRPr="00B126C9">
        <w:rPr>
          <w:lang w:val="it-IT"/>
        </w:rPr>
        <w:t xml:space="preserve"> </w:t>
      </w:r>
      <w:proofErr w:type="spellStart"/>
      <w:r w:rsidRPr="00B126C9">
        <w:rPr>
          <w:lang w:val="it-IT"/>
        </w:rPr>
        <w:t>unele</w:t>
      </w:r>
      <w:proofErr w:type="spellEnd"/>
      <w:r w:rsidRPr="00B126C9">
        <w:rPr>
          <w:lang w:val="it-IT"/>
        </w:rPr>
        <w:t xml:space="preserve"> </w:t>
      </w:r>
      <w:proofErr w:type="spellStart"/>
      <w:r w:rsidRPr="00B126C9">
        <w:rPr>
          <w:lang w:val="it-IT"/>
        </w:rPr>
        <w:t>cazuri</w:t>
      </w:r>
      <w:proofErr w:type="spellEnd"/>
      <w:r w:rsidRPr="00B126C9">
        <w:rPr>
          <w:lang w:val="it-IT"/>
        </w:rPr>
        <w:t xml:space="preserve">, </w:t>
      </w:r>
      <w:proofErr w:type="spellStart"/>
      <w:r w:rsidRPr="00B126C9">
        <w:rPr>
          <w:lang w:val="it-IT"/>
        </w:rPr>
        <w:t>putem</w:t>
      </w:r>
      <w:proofErr w:type="spellEnd"/>
      <w:r w:rsidRPr="00B126C9">
        <w:rPr>
          <w:lang w:val="it-IT"/>
        </w:rPr>
        <w:t xml:space="preserve"> </w:t>
      </w:r>
      <w:proofErr w:type="spellStart"/>
      <w:r w:rsidRPr="00B126C9">
        <w:rPr>
          <w:lang w:val="it-IT"/>
        </w:rPr>
        <w:t>instala</w:t>
      </w:r>
      <w:proofErr w:type="spellEnd"/>
      <w:r w:rsidRPr="00B126C9">
        <w:rPr>
          <w:lang w:val="it-IT"/>
        </w:rPr>
        <w:t xml:space="preserve"> </w:t>
      </w:r>
      <w:proofErr w:type="spellStart"/>
      <w:r w:rsidRPr="00B126C9">
        <w:rPr>
          <w:lang w:val="it-IT"/>
        </w:rPr>
        <w:t>extensometre</w:t>
      </w:r>
      <w:proofErr w:type="spellEnd"/>
      <w:r w:rsidRPr="00B126C9">
        <w:rPr>
          <w:lang w:val="it-IT"/>
        </w:rPr>
        <w:t xml:space="preserve"> pe </w:t>
      </w:r>
      <w:proofErr w:type="spellStart"/>
      <w:r w:rsidRPr="00B126C9">
        <w:rPr>
          <w:lang w:val="it-IT"/>
        </w:rPr>
        <w:t>cap</w:t>
      </w:r>
      <w:proofErr w:type="spellEnd"/>
      <w:r w:rsidRPr="00B126C9">
        <w:rPr>
          <w:lang w:val="it-IT"/>
        </w:rPr>
        <w:t xml:space="preserve"> </w:t>
      </w:r>
      <w:proofErr w:type="spellStart"/>
      <w:r w:rsidRPr="00B126C9">
        <w:rPr>
          <w:lang w:val="it-IT"/>
        </w:rPr>
        <w:t>dacă</w:t>
      </w:r>
      <w:proofErr w:type="spellEnd"/>
      <w:r w:rsidRPr="00B126C9">
        <w:rPr>
          <w:lang w:val="it-IT"/>
        </w:rPr>
        <w:t xml:space="preserve"> </w:t>
      </w:r>
      <w:proofErr w:type="spellStart"/>
      <w:r w:rsidRPr="00B126C9">
        <w:rPr>
          <w:lang w:val="it-IT"/>
        </w:rPr>
        <w:t>avem</w:t>
      </w:r>
      <w:proofErr w:type="spellEnd"/>
      <w:r w:rsidRPr="00B126C9">
        <w:rPr>
          <w:lang w:val="it-IT"/>
        </w:rPr>
        <w:t xml:space="preserve"> o </w:t>
      </w:r>
      <w:proofErr w:type="spellStart"/>
      <w:r w:rsidRPr="00B126C9">
        <w:rPr>
          <w:lang w:val="it-IT"/>
        </w:rPr>
        <w:t>anumită</w:t>
      </w:r>
      <w:proofErr w:type="spellEnd"/>
      <w:r w:rsidRPr="00B126C9">
        <w:rPr>
          <w:lang w:val="it-IT"/>
        </w:rPr>
        <w:t xml:space="preserve"> </w:t>
      </w:r>
      <w:proofErr w:type="spellStart"/>
      <w:r w:rsidRPr="00B126C9">
        <w:rPr>
          <w:lang w:val="it-IT"/>
        </w:rPr>
        <w:t>îngrijorare</w:t>
      </w:r>
      <w:proofErr w:type="spellEnd"/>
      <w:r w:rsidRPr="00B126C9">
        <w:rPr>
          <w:lang w:val="it-IT"/>
        </w:rPr>
        <w:t xml:space="preserve"> cu </w:t>
      </w:r>
      <w:proofErr w:type="spellStart"/>
      <w:r w:rsidRPr="00B126C9">
        <w:rPr>
          <w:lang w:val="it-IT"/>
        </w:rPr>
        <w:t>privire</w:t>
      </w:r>
      <w:proofErr w:type="spellEnd"/>
      <w:r w:rsidRPr="00B126C9">
        <w:rPr>
          <w:lang w:val="it-IT"/>
        </w:rPr>
        <w:t xml:space="preserve"> la </w:t>
      </w:r>
      <w:proofErr w:type="spellStart"/>
      <w:r w:rsidRPr="00B126C9">
        <w:rPr>
          <w:lang w:val="it-IT"/>
        </w:rPr>
        <w:t>flux</w:t>
      </w:r>
      <w:proofErr w:type="spellEnd"/>
      <w:r w:rsidRPr="00B126C9">
        <w:rPr>
          <w:lang w:val="it-IT"/>
        </w:rPr>
        <w:t>.</w:t>
      </w:r>
    </w:p>
    <w:p w14:paraId="49A40821" w14:textId="46E05560" w:rsidR="00DA1C79" w:rsidRPr="00B126C9" w:rsidRDefault="00DA1C79" w:rsidP="006A776D">
      <w:pPr>
        <w:jc w:val="both"/>
        <w:rPr>
          <w:lang w:val="it-IT"/>
        </w:rPr>
      </w:pPr>
      <w:proofErr w:type="spellStart"/>
      <w:r w:rsidRPr="00B126C9">
        <w:rPr>
          <w:lang w:val="it-IT"/>
        </w:rPr>
        <w:t>Proiectul</w:t>
      </w:r>
      <w:proofErr w:type="spellEnd"/>
      <w:r w:rsidRPr="00B126C9">
        <w:rPr>
          <w:lang w:val="it-IT"/>
        </w:rPr>
        <w:t xml:space="preserve"> </w:t>
      </w:r>
      <w:r w:rsidR="00C7500D">
        <w:rPr>
          <w:lang w:val="it-IT"/>
        </w:rPr>
        <w:t xml:space="preserve">de </w:t>
      </w:r>
      <w:proofErr w:type="spellStart"/>
      <w:r w:rsidR="00C7500D">
        <w:rPr>
          <w:lang w:val="it-IT"/>
        </w:rPr>
        <w:t>detaliu</w:t>
      </w:r>
      <w:proofErr w:type="spellEnd"/>
      <w:r w:rsidR="00C7500D">
        <w:rPr>
          <w:lang w:val="it-IT"/>
        </w:rPr>
        <w:t xml:space="preserve"> </w:t>
      </w:r>
      <w:proofErr w:type="spellStart"/>
      <w:r w:rsidRPr="00B126C9">
        <w:rPr>
          <w:lang w:val="it-IT"/>
        </w:rPr>
        <w:t>trebuie</w:t>
      </w:r>
      <w:proofErr w:type="spellEnd"/>
      <w:r w:rsidRPr="00B126C9">
        <w:rPr>
          <w:lang w:val="it-IT"/>
        </w:rPr>
        <w:t xml:space="preserve"> </w:t>
      </w:r>
      <w:proofErr w:type="spellStart"/>
      <w:r w:rsidRPr="00B126C9">
        <w:rPr>
          <w:lang w:val="it-IT"/>
        </w:rPr>
        <w:t>să</w:t>
      </w:r>
      <w:proofErr w:type="spellEnd"/>
      <w:r w:rsidRPr="00B126C9">
        <w:rPr>
          <w:lang w:val="it-IT"/>
        </w:rPr>
        <w:t xml:space="preserve"> </w:t>
      </w:r>
      <w:proofErr w:type="spellStart"/>
      <w:r w:rsidRPr="00B126C9">
        <w:rPr>
          <w:lang w:val="it-IT"/>
        </w:rPr>
        <w:t>conțină</w:t>
      </w:r>
      <w:proofErr w:type="spellEnd"/>
      <w:r w:rsidRPr="00B126C9">
        <w:rPr>
          <w:lang w:val="it-IT"/>
        </w:rPr>
        <w:t xml:space="preserve"> un plan de </w:t>
      </w:r>
      <w:proofErr w:type="spellStart"/>
      <w:r w:rsidRPr="00B126C9">
        <w:rPr>
          <w:lang w:val="it-IT"/>
        </w:rPr>
        <w:t>monitorizare</w:t>
      </w:r>
      <w:proofErr w:type="spellEnd"/>
      <w:r w:rsidRPr="00B126C9">
        <w:rPr>
          <w:lang w:val="it-IT"/>
        </w:rPr>
        <w:t xml:space="preserve">, cu </w:t>
      </w:r>
      <w:proofErr w:type="spellStart"/>
      <w:r w:rsidRPr="00B126C9">
        <w:rPr>
          <w:lang w:val="it-IT"/>
        </w:rPr>
        <w:t>tipul</w:t>
      </w:r>
      <w:proofErr w:type="spellEnd"/>
      <w:r w:rsidRPr="00B126C9">
        <w:rPr>
          <w:lang w:val="it-IT"/>
        </w:rPr>
        <w:t xml:space="preserve"> </w:t>
      </w:r>
      <w:proofErr w:type="spellStart"/>
      <w:r w:rsidRPr="00B126C9">
        <w:rPr>
          <w:lang w:val="it-IT"/>
        </w:rPr>
        <w:t>și</w:t>
      </w:r>
      <w:proofErr w:type="spellEnd"/>
      <w:r w:rsidRPr="00B126C9">
        <w:rPr>
          <w:lang w:val="it-IT"/>
        </w:rPr>
        <w:t xml:space="preserve"> </w:t>
      </w:r>
      <w:proofErr w:type="spellStart"/>
      <w:r w:rsidRPr="00B126C9">
        <w:rPr>
          <w:lang w:val="it-IT"/>
        </w:rPr>
        <w:t>locația</w:t>
      </w:r>
      <w:proofErr w:type="spellEnd"/>
      <w:r w:rsidRPr="00B126C9">
        <w:rPr>
          <w:lang w:val="it-IT"/>
        </w:rPr>
        <w:t xml:space="preserve"> </w:t>
      </w:r>
      <w:proofErr w:type="spellStart"/>
      <w:r w:rsidRPr="00B126C9">
        <w:rPr>
          <w:lang w:val="it-IT"/>
        </w:rPr>
        <w:t>pentru</w:t>
      </w:r>
      <w:proofErr w:type="spellEnd"/>
      <w:r w:rsidRPr="00B126C9">
        <w:rPr>
          <w:lang w:val="it-IT"/>
        </w:rPr>
        <w:t xml:space="preserve"> </w:t>
      </w:r>
      <w:proofErr w:type="spellStart"/>
      <w:r w:rsidRPr="00B126C9">
        <w:rPr>
          <w:lang w:val="it-IT"/>
        </w:rPr>
        <w:t>instalațiile</w:t>
      </w:r>
      <w:proofErr w:type="spellEnd"/>
      <w:r w:rsidRPr="00B126C9">
        <w:rPr>
          <w:lang w:val="it-IT"/>
        </w:rPr>
        <w:t xml:space="preserve"> </w:t>
      </w:r>
      <w:proofErr w:type="spellStart"/>
      <w:r w:rsidRPr="00B126C9">
        <w:rPr>
          <w:lang w:val="it-IT"/>
        </w:rPr>
        <w:t>instrumentelor</w:t>
      </w:r>
      <w:proofErr w:type="spellEnd"/>
      <w:r w:rsidRPr="00B126C9">
        <w:rPr>
          <w:lang w:val="it-IT"/>
        </w:rPr>
        <w:t xml:space="preserve">, </w:t>
      </w:r>
      <w:proofErr w:type="spellStart"/>
      <w:r w:rsidRPr="00B126C9">
        <w:rPr>
          <w:lang w:val="it-IT"/>
        </w:rPr>
        <w:t>frecvența</w:t>
      </w:r>
      <w:proofErr w:type="spellEnd"/>
      <w:r w:rsidRPr="00B126C9">
        <w:rPr>
          <w:lang w:val="it-IT"/>
        </w:rPr>
        <w:t xml:space="preserve"> </w:t>
      </w:r>
      <w:proofErr w:type="spellStart"/>
      <w:r w:rsidRPr="00B126C9">
        <w:rPr>
          <w:lang w:val="it-IT"/>
        </w:rPr>
        <w:t>citirii</w:t>
      </w:r>
      <w:proofErr w:type="spellEnd"/>
      <w:r w:rsidRPr="00B126C9">
        <w:rPr>
          <w:lang w:val="it-IT"/>
        </w:rPr>
        <w:t xml:space="preserve">, </w:t>
      </w:r>
      <w:proofErr w:type="spellStart"/>
      <w:r w:rsidRPr="00B126C9">
        <w:rPr>
          <w:lang w:val="it-IT"/>
        </w:rPr>
        <w:t>pragurile</w:t>
      </w:r>
      <w:proofErr w:type="spellEnd"/>
      <w:r w:rsidRPr="00B126C9">
        <w:rPr>
          <w:lang w:val="it-IT"/>
        </w:rPr>
        <w:t xml:space="preserve"> de notificare </w:t>
      </w:r>
      <w:proofErr w:type="spellStart"/>
      <w:r w:rsidRPr="00B126C9">
        <w:rPr>
          <w:lang w:val="it-IT"/>
        </w:rPr>
        <w:t>și</w:t>
      </w:r>
      <w:proofErr w:type="spellEnd"/>
      <w:r w:rsidRPr="00B126C9">
        <w:rPr>
          <w:lang w:val="it-IT"/>
        </w:rPr>
        <w:t xml:space="preserve"> </w:t>
      </w:r>
      <w:proofErr w:type="spellStart"/>
      <w:r w:rsidRPr="00B126C9">
        <w:rPr>
          <w:lang w:val="it-IT"/>
        </w:rPr>
        <w:t>alertă</w:t>
      </w:r>
      <w:proofErr w:type="spellEnd"/>
      <w:r w:rsidRPr="00B126C9">
        <w:rPr>
          <w:lang w:val="it-IT"/>
        </w:rPr>
        <w:t xml:space="preserve"> </w:t>
      </w:r>
      <w:proofErr w:type="spellStart"/>
      <w:r w:rsidRPr="00B126C9">
        <w:rPr>
          <w:lang w:val="it-IT"/>
        </w:rPr>
        <w:t>și</w:t>
      </w:r>
      <w:proofErr w:type="spellEnd"/>
      <w:r w:rsidRPr="00B126C9">
        <w:rPr>
          <w:lang w:val="it-IT"/>
        </w:rPr>
        <w:t xml:space="preserve"> </w:t>
      </w:r>
      <w:proofErr w:type="spellStart"/>
      <w:r w:rsidRPr="00B126C9">
        <w:rPr>
          <w:lang w:val="it-IT"/>
        </w:rPr>
        <w:t>propunerea</w:t>
      </w:r>
      <w:proofErr w:type="spellEnd"/>
      <w:r w:rsidRPr="00B126C9">
        <w:rPr>
          <w:lang w:val="it-IT"/>
        </w:rPr>
        <w:t xml:space="preserve"> de </w:t>
      </w:r>
      <w:proofErr w:type="spellStart"/>
      <w:r w:rsidRPr="00B126C9">
        <w:rPr>
          <w:lang w:val="it-IT"/>
        </w:rPr>
        <w:t>măsuri</w:t>
      </w:r>
      <w:proofErr w:type="spellEnd"/>
      <w:r w:rsidRPr="00B126C9">
        <w:rPr>
          <w:lang w:val="it-IT"/>
        </w:rPr>
        <w:t xml:space="preserve"> </w:t>
      </w:r>
      <w:proofErr w:type="spellStart"/>
      <w:r w:rsidRPr="00B126C9">
        <w:rPr>
          <w:lang w:val="it-IT"/>
        </w:rPr>
        <w:t>în</w:t>
      </w:r>
      <w:proofErr w:type="spellEnd"/>
      <w:r w:rsidRPr="00B126C9">
        <w:rPr>
          <w:lang w:val="it-IT"/>
        </w:rPr>
        <w:t xml:space="preserve"> </w:t>
      </w:r>
      <w:proofErr w:type="spellStart"/>
      <w:r w:rsidRPr="00B126C9">
        <w:rPr>
          <w:lang w:val="it-IT"/>
        </w:rPr>
        <w:t>cazul</w:t>
      </w:r>
      <w:proofErr w:type="spellEnd"/>
      <w:r w:rsidRPr="00B126C9">
        <w:rPr>
          <w:lang w:val="it-IT"/>
        </w:rPr>
        <w:t xml:space="preserve"> </w:t>
      </w:r>
      <w:proofErr w:type="spellStart"/>
      <w:r w:rsidRPr="00B126C9">
        <w:rPr>
          <w:lang w:val="it-IT"/>
        </w:rPr>
        <w:t>în</w:t>
      </w:r>
      <w:proofErr w:type="spellEnd"/>
      <w:r w:rsidRPr="00B126C9">
        <w:rPr>
          <w:lang w:val="it-IT"/>
        </w:rPr>
        <w:t xml:space="preserve"> care </w:t>
      </w:r>
      <w:proofErr w:type="spellStart"/>
      <w:r w:rsidRPr="00B126C9">
        <w:rPr>
          <w:lang w:val="it-IT"/>
        </w:rPr>
        <w:t>pragurile</w:t>
      </w:r>
      <w:proofErr w:type="spellEnd"/>
      <w:r w:rsidRPr="00B126C9">
        <w:rPr>
          <w:lang w:val="it-IT"/>
        </w:rPr>
        <w:t xml:space="preserve"> </w:t>
      </w:r>
      <w:proofErr w:type="spellStart"/>
      <w:r w:rsidRPr="00B126C9">
        <w:rPr>
          <w:lang w:val="it-IT"/>
        </w:rPr>
        <w:t>sunt</w:t>
      </w:r>
      <w:proofErr w:type="spellEnd"/>
      <w:r w:rsidRPr="00B126C9">
        <w:rPr>
          <w:lang w:val="it-IT"/>
        </w:rPr>
        <w:t xml:space="preserve"> </w:t>
      </w:r>
      <w:proofErr w:type="spellStart"/>
      <w:r w:rsidRPr="00B126C9">
        <w:rPr>
          <w:lang w:val="it-IT"/>
        </w:rPr>
        <w:t>depășite</w:t>
      </w:r>
      <w:proofErr w:type="spellEnd"/>
      <w:r w:rsidRPr="00B126C9">
        <w:rPr>
          <w:lang w:val="it-IT"/>
        </w:rPr>
        <w:t>.</w:t>
      </w:r>
    </w:p>
    <w:p w14:paraId="34D8B447" w14:textId="2655A68A" w:rsidR="00DA1C79" w:rsidRPr="00B126C9" w:rsidRDefault="00DA1C79" w:rsidP="006A776D">
      <w:pPr>
        <w:jc w:val="both"/>
        <w:rPr>
          <w:lang w:val="it-IT"/>
        </w:rPr>
      </w:pPr>
      <w:r w:rsidRPr="00B126C9">
        <w:rPr>
          <w:lang w:val="it-IT"/>
        </w:rPr>
        <w:t xml:space="preserve">Nu are </w:t>
      </w:r>
      <w:proofErr w:type="spellStart"/>
      <w:r w:rsidRPr="00B126C9">
        <w:rPr>
          <w:lang w:val="it-IT"/>
        </w:rPr>
        <w:t>prea</w:t>
      </w:r>
      <w:proofErr w:type="spellEnd"/>
      <w:r w:rsidRPr="00B126C9">
        <w:rPr>
          <w:lang w:val="it-IT"/>
        </w:rPr>
        <w:t xml:space="preserve"> </w:t>
      </w:r>
      <w:proofErr w:type="spellStart"/>
      <w:r w:rsidRPr="00B126C9">
        <w:rPr>
          <w:lang w:val="it-IT"/>
        </w:rPr>
        <w:t>mult</w:t>
      </w:r>
      <w:proofErr w:type="spellEnd"/>
      <w:r w:rsidRPr="00B126C9">
        <w:rPr>
          <w:lang w:val="it-IT"/>
        </w:rPr>
        <w:t xml:space="preserve"> </w:t>
      </w:r>
      <w:proofErr w:type="spellStart"/>
      <w:r w:rsidRPr="00B126C9">
        <w:rPr>
          <w:lang w:val="it-IT"/>
        </w:rPr>
        <w:t>sens</w:t>
      </w:r>
      <w:proofErr w:type="spellEnd"/>
      <w:r w:rsidRPr="00B126C9">
        <w:rPr>
          <w:lang w:val="it-IT"/>
        </w:rPr>
        <w:t xml:space="preserve"> </w:t>
      </w:r>
      <w:proofErr w:type="spellStart"/>
      <w:r w:rsidR="006A776D" w:rsidRPr="00B126C9">
        <w:rPr>
          <w:lang w:val="it-IT"/>
        </w:rPr>
        <w:t>i</w:t>
      </w:r>
      <w:r w:rsidRPr="00B126C9">
        <w:rPr>
          <w:lang w:val="it-IT"/>
        </w:rPr>
        <w:t>nstala</w:t>
      </w:r>
      <w:r w:rsidR="006A776D" w:rsidRPr="00B126C9">
        <w:rPr>
          <w:lang w:val="it-IT"/>
        </w:rPr>
        <w:t>rea</w:t>
      </w:r>
      <w:proofErr w:type="spellEnd"/>
      <w:r w:rsidR="006A776D" w:rsidRPr="00B126C9">
        <w:rPr>
          <w:lang w:val="it-IT"/>
        </w:rPr>
        <w:t xml:space="preserve"> de</w:t>
      </w:r>
      <w:r w:rsidRPr="00B126C9">
        <w:rPr>
          <w:lang w:val="it-IT"/>
        </w:rPr>
        <w:t xml:space="preserve"> </w:t>
      </w:r>
      <w:proofErr w:type="spellStart"/>
      <w:r w:rsidRPr="00B126C9">
        <w:rPr>
          <w:lang w:val="it-IT"/>
        </w:rPr>
        <w:t>instrumente</w:t>
      </w:r>
      <w:proofErr w:type="spellEnd"/>
      <w:r w:rsidRPr="00B126C9">
        <w:rPr>
          <w:lang w:val="it-IT"/>
        </w:rPr>
        <w:t xml:space="preserve"> de </w:t>
      </w:r>
      <w:proofErr w:type="spellStart"/>
      <w:r w:rsidRPr="00B126C9">
        <w:rPr>
          <w:lang w:val="it-IT"/>
        </w:rPr>
        <w:t>suprafață</w:t>
      </w:r>
      <w:proofErr w:type="spellEnd"/>
      <w:r w:rsidRPr="00B126C9">
        <w:rPr>
          <w:lang w:val="it-IT"/>
        </w:rPr>
        <w:t xml:space="preserve"> </w:t>
      </w:r>
      <w:proofErr w:type="spellStart"/>
      <w:r w:rsidRPr="00B126C9">
        <w:rPr>
          <w:lang w:val="it-IT"/>
        </w:rPr>
        <w:t>sau</w:t>
      </w:r>
      <w:proofErr w:type="spellEnd"/>
      <w:r w:rsidRPr="00B126C9">
        <w:rPr>
          <w:lang w:val="it-IT"/>
        </w:rPr>
        <w:t xml:space="preserve"> </w:t>
      </w:r>
      <w:proofErr w:type="spellStart"/>
      <w:r w:rsidRPr="00B126C9">
        <w:rPr>
          <w:lang w:val="it-IT"/>
        </w:rPr>
        <w:t>exterioare</w:t>
      </w:r>
      <w:proofErr w:type="spellEnd"/>
      <w:r w:rsidRPr="00B126C9">
        <w:rPr>
          <w:lang w:val="it-IT"/>
        </w:rPr>
        <w:t xml:space="preserve"> </w:t>
      </w:r>
      <w:proofErr w:type="spellStart"/>
      <w:r w:rsidRPr="00B126C9">
        <w:rPr>
          <w:lang w:val="it-IT"/>
        </w:rPr>
        <w:t>tunelului</w:t>
      </w:r>
      <w:proofErr w:type="spellEnd"/>
      <w:r w:rsidRPr="00B126C9">
        <w:rPr>
          <w:lang w:val="it-IT"/>
        </w:rPr>
        <w:t xml:space="preserve">, </w:t>
      </w:r>
      <w:proofErr w:type="spellStart"/>
      <w:r w:rsidRPr="00B126C9">
        <w:rPr>
          <w:lang w:val="it-IT"/>
        </w:rPr>
        <w:t>deși</w:t>
      </w:r>
      <w:proofErr w:type="spellEnd"/>
      <w:r w:rsidRPr="00B126C9">
        <w:rPr>
          <w:lang w:val="it-IT"/>
        </w:rPr>
        <w:t xml:space="preserve"> pe </w:t>
      </w:r>
      <w:proofErr w:type="spellStart"/>
      <w:r w:rsidRPr="00B126C9">
        <w:rPr>
          <w:lang w:val="it-IT"/>
        </w:rPr>
        <w:t>portal</w:t>
      </w:r>
      <w:proofErr w:type="spellEnd"/>
      <w:r w:rsidRPr="00B126C9">
        <w:rPr>
          <w:lang w:val="it-IT"/>
        </w:rPr>
        <w:t xml:space="preserve">, zone sensibile la </w:t>
      </w:r>
      <w:proofErr w:type="spellStart"/>
      <w:r w:rsidR="00C7500D">
        <w:rPr>
          <w:lang w:val="it-IT"/>
        </w:rPr>
        <w:t>alunecari</w:t>
      </w:r>
      <w:proofErr w:type="spellEnd"/>
      <w:r w:rsidRPr="00B126C9">
        <w:rPr>
          <w:lang w:val="it-IT"/>
        </w:rPr>
        <w:t xml:space="preserve">, </w:t>
      </w:r>
      <w:proofErr w:type="spellStart"/>
      <w:r w:rsidRPr="00B126C9">
        <w:rPr>
          <w:lang w:val="it-IT"/>
        </w:rPr>
        <w:t>defecte</w:t>
      </w:r>
      <w:proofErr w:type="spellEnd"/>
      <w:r w:rsidRPr="00B126C9">
        <w:rPr>
          <w:lang w:val="it-IT"/>
        </w:rPr>
        <w:t xml:space="preserve"> </w:t>
      </w:r>
      <w:proofErr w:type="spellStart"/>
      <w:r w:rsidRPr="00B126C9">
        <w:rPr>
          <w:lang w:val="it-IT"/>
        </w:rPr>
        <w:t>active</w:t>
      </w:r>
      <w:proofErr w:type="spellEnd"/>
      <w:r w:rsidRPr="00B126C9">
        <w:rPr>
          <w:lang w:val="it-IT"/>
        </w:rPr>
        <w:t xml:space="preserve"> etc., </w:t>
      </w:r>
      <w:proofErr w:type="spellStart"/>
      <w:r w:rsidRPr="00B126C9">
        <w:rPr>
          <w:lang w:val="it-IT"/>
        </w:rPr>
        <w:t>poate</w:t>
      </w:r>
      <w:proofErr w:type="spellEnd"/>
      <w:r w:rsidRPr="00B126C9">
        <w:rPr>
          <w:lang w:val="it-IT"/>
        </w:rPr>
        <w:t xml:space="preserve"> fi </w:t>
      </w:r>
      <w:proofErr w:type="spellStart"/>
      <w:r w:rsidRPr="00B126C9">
        <w:rPr>
          <w:lang w:val="it-IT"/>
        </w:rPr>
        <w:t>recomandabil</w:t>
      </w:r>
      <w:proofErr w:type="spellEnd"/>
      <w:r w:rsidRPr="00B126C9">
        <w:rPr>
          <w:lang w:val="it-IT"/>
        </w:rPr>
        <w:t xml:space="preserve"> </w:t>
      </w:r>
      <w:proofErr w:type="spellStart"/>
      <w:r w:rsidRPr="00B126C9">
        <w:rPr>
          <w:lang w:val="it-IT"/>
        </w:rPr>
        <w:t>să</w:t>
      </w:r>
      <w:proofErr w:type="spellEnd"/>
      <w:r w:rsidRPr="00B126C9">
        <w:rPr>
          <w:lang w:val="it-IT"/>
        </w:rPr>
        <w:t xml:space="preserve"> </w:t>
      </w:r>
      <w:proofErr w:type="spellStart"/>
      <w:r w:rsidRPr="00B126C9">
        <w:rPr>
          <w:lang w:val="it-IT"/>
        </w:rPr>
        <w:t>folosiți</w:t>
      </w:r>
      <w:proofErr w:type="spellEnd"/>
      <w:r w:rsidRPr="00B126C9">
        <w:rPr>
          <w:lang w:val="it-IT"/>
        </w:rPr>
        <w:t xml:space="preserve"> un </w:t>
      </w:r>
      <w:proofErr w:type="spellStart"/>
      <w:r w:rsidRPr="00B126C9">
        <w:rPr>
          <w:lang w:val="it-IT"/>
        </w:rPr>
        <w:t>instrumentar</w:t>
      </w:r>
      <w:proofErr w:type="spellEnd"/>
      <w:r w:rsidRPr="00B126C9">
        <w:rPr>
          <w:lang w:val="it-IT"/>
        </w:rPr>
        <w:t xml:space="preserve"> special.</w:t>
      </w:r>
    </w:p>
    <w:p w14:paraId="7888DCE9" w14:textId="77777777" w:rsidR="00DA1C79" w:rsidRPr="00B126C9" w:rsidRDefault="00DA1C79" w:rsidP="0091645D">
      <w:pPr>
        <w:rPr>
          <w:lang w:val="it-IT"/>
        </w:rPr>
      </w:pPr>
    </w:p>
    <w:p w14:paraId="358FBDAC" w14:textId="77777777" w:rsidR="00DA1C79" w:rsidRPr="00B126C9" w:rsidRDefault="00DA1C79" w:rsidP="0091645D">
      <w:pPr>
        <w:rPr>
          <w:lang w:val="it-IT"/>
        </w:rPr>
      </w:pPr>
    </w:p>
    <w:p w14:paraId="666C4008" w14:textId="27381F37" w:rsidR="0091645D" w:rsidRPr="00B126C9" w:rsidRDefault="00424B61" w:rsidP="0091645D">
      <w:r w:rsidRPr="00B126C9">
        <w:rPr>
          <w:rStyle w:val="NormalennegritaCar"/>
          <w:rFonts w:ascii="Times New Roman" w:hAnsi="Times New Roman"/>
        </w:rPr>
        <w:t>Figura</w:t>
      </w:r>
      <w:r w:rsidR="0091645D" w:rsidRPr="00B126C9">
        <w:rPr>
          <w:rStyle w:val="NormalennegritaCar"/>
          <w:rFonts w:ascii="Times New Roman" w:hAnsi="Times New Roman"/>
        </w:rPr>
        <w:t xml:space="preserve"> </w:t>
      </w:r>
      <w:r w:rsidR="002E7970">
        <w:rPr>
          <w:rStyle w:val="NormalennegritaCar"/>
          <w:rFonts w:ascii="Times New Roman" w:hAnsi="Times New Roman"/>
        </w:rPr>
        <w:t>3</w:t>
      </w:r>
      <w:r w:rsidR="0091645D" w:rsidRPr="00B126C9">
        <w:rPr>
          <w:rStyle w:val="NormalennegritaCar"/>
          <w:rFonts w:ascii="Times New Roman" w:hAnsi="Times New Roman"/>
        </w:rPr>
        <w:t xml:space="preserve">.a </w:t>
      </w:r>
    </w:p>
    <w:tbl>
      <w:tblPr>
        <w:tblW w:w="0" w:type="auto"/>
        <w:tblLook w:val="01E0" w:firstRow="1" w:lastRow="1" w:firstColumn="1" w:lastColumn="1" w:noHBand="0" w:noVBand="0"/>
      </w:tblPr>
      <w:tblGrid>
        <w:gridCol w:w="8721"/>
      </w:tblGrid>
      <w:tr w:rsidR="0091645D" w:rsidRPr="00B126C9" w14:paraId="1CCE1B9A" w14:textId="77777777" w:rsidTr="0091645D">
        <w:tc>
          <w:tcPr>
            <w:tcW w:w="8721" w:type="dxa"/>
          </w:tcPr>
          <w:p w14:paraId="61E156DC" w14:textId="77777777" w:rsidR="0091645D" w:rsidRPr="00B126C9" w:rsidRDefault="0091645D" w:rsidP="0091645D">
            <w:r w:rsidRPr="00B126C9">
              <w:t xml:space="preserve">                      </w:t>
            </w:r>
            <w:r w:rsidRPr="00B126C9">
              <w:rPr>
                <w:noProof/>
                <w:lang w:val="en-US" w:eastAsia="en-US"/>
              </w:rPr>
              <w:drawing>
                <wp:inline distT="0" distB="0" distL="0" distR="0" wp14:anchorId="265836C1" wp14:editId="2139417D">
                  <wp:extent cx="3594100" cy="2752090"/>
                  <wp:effectExtent l="0" t="0" r="6350" b="0"/>
                  <wp:docPr id="33" name="Imagen 33" descr="ausc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auscult"/>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594100" cy="2752090"/>
                          </a:xfrm>
                          <a:prstGeom prst="rect">
                            <a:avLst/>
                          </a:prstGeom>
                          <a:noFill/>
                          <a:ln>
                            <a:noFill/>
                          </a:ln>
                        </pic:spPr>
                      </pic:pic>
                    </a:graphicData>
                  </a:graphic>
                </wp:inline>
              </w:drawing>
            </w:r>
          </w:p>
        </w:tc>
      </w:tr>
    </w:tbl>
    <w:p w14:paraId="2A05A914" w14:textId="77777777" w:rsidR="009913DD" w:rsidRPr="00B126C9" w:rsidRDefault="009913DD" w:rsidP="004D3C89">
      <w:pPr>
        <w:ind w:left="35" w:right="43" w:firstLine="532"/>
        <w:jc w:val="both"/>
        <w:rPr>
          <w:szCs w:val="24"/>
          <w:lang w:val="ro-RO"/>
        </w:rPr>
      </w:pPr>
    </w:p>
    <w:p w14:paraId="36343EB4" w14:textId="37193893" w:rsidR="00B57283" w:rsidRPr="0051490E" w:rsidRDefault="0051490E" w:rsidP="00B57283">
      <w:pPr>
        <w:pStyle w:val="Titolo3"/>
        <w:numPr>
          <w:ilvl w:val="2"/>
          <w:numId w:val="0"/>
        </w:numPr>
        <w:tabs>
          <w:tab w:val="num" w:pos="720"/>
        </w:tabs>
        <w:spacing w:after="180"/>
        <w:ind w:left="720" w:hanging="720"/>
        <w:contextualSpacing w:val="0"/>
        <w:jc w:val="both"/>
        <w:rPr>
          <w:rFonts w:cs="Times New Roman"/>
          <w:b/>
          <w:bCs w:val="0"/>
          <w:lang w:val="ro-RO"/>
        </w:rPr>
      </w:pPr>
      <w:r w:rsidRPr="00B126C9">
        <w:rPr>
          <w:rFonts w:cs="Times New Roman"/>
          <w:lang w:val="ro-RO"/>
        </w:rPr>
        <w:lastRenderedPageBreak/>
        <w:t xml:space="preserve">IMPLICATII TEHNOLOGICE METODA DE EXCAVARE MECANIZATA </w:t>
      </w:r>
      <w:r w:rsidRPr="0051490E">
        <w:rPr>
          <w:rFonts w:cs="Times New Roman"/>
          <w:b/>
          <w:bCs w:val="0"/>
          <w:lang w:val="ro-RO"/>
        </w:rPr>
        <w:t>(TBM)</w:t>
      </w:r>
    </w:p>
    <w:p w14:paraId="0D566273" w14:textId="77777777" w:rsidR="00B57283" w:rsidRPr="00B126C9" w:rsidRDefault="00B57283" w:rsidP="00B57283">
      <w:pPr>
        <w:pStyle w:val="Cuerpodetexto"/>
        <w:keepNext/>
        <w:keepLines/>
        <w:jc w:val="both"/>
        <w:rPr>
          <w:rFonts w:ascii="Times New Roman" w:hAnsi="Times New Roman" w:cs="Times New Roman"/>
          <w:lang w:val="ro-RO"/>
        </w:rPr>
      </w:pPr>
    </w:p>
    <w:p w14:paraId="460B8E33" w14:textId="0D013685" w:rsidR="00EA0092" w:rsidRPr="00625440" w:rsidRDefault="00EA0092" w:rsidP="00B57283">
      <w:pPr>
        <w:pStyle w:val="Cuerpodetexto"/>
        <w:keepNext/>
        <w:keepLines/>
        <w:jc w:val="both"/>
        <w:rPr>
          <w:rFonts w:ascii="Times New Roman" w:hAnsi="Times New Roman" w:cs="Times New Roman"/>
          <w:sz w:val="24"/>
          <w:szCs w:val="24"/>
          <w:lang w:val="ro-RO"/>
        </w:rPr>
      </w:pPr>
      <w:r w:rsidRPr="00625440">
        <w:rPr>
          <w:rFonts w:ascii="Times New Roman" w:hAnsi="Times New Roman" w:cs="Times New Roman"/>
          <w:sz w:val="24"/>
          <w:szCs w:val="24"/>
          <w:lang w:val="ro-RO"/>
        </w:rPr>
        <w:t xml:space="preserve">Utilizarea mașinilor TBM ecranate care susțin fața tunelului (EPBM sau Hydroshield) este foarte recomandată în zonele urbane în care controlul </w:t>
      </w:r>
      <w:r w:rsidR="006A776D" w:rsidRPr="00625440">
        <w:rPr>
          <w:rFonts w:ascii="Times New Roman" w:hAnsi="Times New Roman" w:cs="Times New Roman"/>
          <w:sz w:val="24"/>
          <w:szCs w:val="24"/>
          <w:lang w:val="ro-RO"/>
        </w:rPr>
        <w:t>tas</w:t>
      </w:r>
      <w:r w:rsidRPr="00625440">
        <w:rPr>
          <w:rFonts w:ascii="Times New Roman" w:hAnsi="Times New Roman" w:cs="Times New Roman"/>
          <w:sz w:val="24"/>
          <w:szCs w:val="24"/>
          <w:lang w:val="ro-RO"/>
        </w:rPr>
        <w:t xml:space="preserve">ării este obligatoriu și când tipul de teren care trebuie </w:t>
      </w:r>
      <w:r w:rsidR="006A776D" w:rsidRPr="00625440">
        <w:rPr>
          <w:rFonts w:ascii="Times New Roman" w:hAnsi="Times New Roman" w:cs="Times New Roman"/>
          <w:sz w:val="24"/>
          <w:szCs w:val="24"/>
          <w:lang w:val="ro-RO"/>
        </w:rPr>
        <w:t>fora</w:t>
      </w:r>
      <w:r w:rsidRPr="00625440">
        <w:rPr>
          <w:rFonts w:ascii="Times New Roman" w:hAnsi="Times New Roman" w:cs="Times New Roman"/>
          <w:sz w:val="24"/>
          <w:szCs w:val="24"/>
          <w:lang w:val="ro-RO"/>
        </w:rPr>
        <w:t xml:space="preserve">it (nisip și argilă sub pânza freatică) este în principal sol, </w:t>
      </w:r>
      <w:r w:rsidR="006A776D" w:rsidRPr="00625440">
        <w:rPr>
          <w:rFonts w:ascii="Times New Roman" w:hAnsi="Times New Roman" w:cs="Times New Roman"/>
          <w:sz w:val="24"/>
          <w:szCs w:val="24"/>
          <w:lang w:val="ro-RO"/>
        </w:rPr>
        <w:t>dar evident și în cazurile în care dorim</w:t>
      </w:r>
      <w:r w:rsidRPr="00625440">
        <w:rPr>
          <w:rFonts w:ascii="Times New Roman" w:hAnsi="Times New Roman" w:cs="Times New Roman"/>
          <w:sz w:val="24"/>
          <w:szCs w:val="24"/>
          <w:lang w:val="ro-RO"/>
        </w:rPr>
        <w:t xml:space="preserve"> cres</w:t>
      </w:r>
      <w:r w:rsidR="006A776D" w:rsidRPr="00625440">
        <w:rPr>
          <w:rFonts w:ascii="Times New Roman" w:hAnsi="Times New Roman" w:cs="Times New Roman"/>
          <w:sz w:val="24"/>
          <w:szCs w:val="24"/>
          <w:lang w:val="ro-RO"/>
        </w:rPr>
        <w:t>te productivitatea si</w:t>
      </w:r>
      <w:r w:rsidRPr="00625440">
        <w:rPr>
          <w:rFonts w:ascii="Times New Roman" w:hAnsi="Times New Roman" w:cs="Times New Roman"/>
          <w:sz w:val="24"/>
          <w:szCs w:val="24"/>
          <w:lang w:val="ro-RO"/>
        </w:rPr>
        <w:t xml:space="preserve"> securitatea in faza de </w:t>
      </w:r>
      <w:r w:rsidR="006A776D" w:rsidRPr="00625440">
        <w:rPr>
          <w:rFonts w:ascii="Times New Roman" w:hAnsi="Times New Roman" w:cs="Times New Roman"/>
          <w:sz w:val="24"/>
          <w:szCs w:val="24"/>
          <w:lang w:val="ro-RO"/>
        </w:rPr>
        <w:t>ex</w:t>
      </w:r>
      <w:r w:rsidRPr="00625440">
        <w:rPr>
          <w:rFonts w:ascii="Times New Roman" w:hAnsi="Times New Roman" w:cs="Times New Roman"/>
          <w:sz w:val="24"/>
          <w:szCs w:val="24"/>
          <w:lang w:val="ro-RO"/>
        </w:rPr>
        <w:t>cav</w:t>
      </w:r>
      <w:r w:rsidR="006A776D" w:rsidRPr="00625440">
        <w:rPr>
          <w:rFonts w:ascii="Times New Roman" w:hAnsi="Times New Roman" w:cs="Times New Roman"/>
          <w:sz w:val="24"/>
          <w:szCs w:val="24"/>
          <w:lang w:val="ro-RO"/>
        </w:rPr>
        <w:t>are</w:t>
      </w:r>
      <w:r w:rsidRPr="00625440">
        <w:rPr>
          <w:rFonts w:ascii="Times New Roman" w:hAnsi="Times New Roman" w:cs="Times New Roman"/>
          <w:sz w:val="24"/>
          <w:szCs w:val="24"/>
          <w:lang w:val="ro-RO"/>
        </w:rPr>
        <w:t>, special in cazul de tunel lungi</w:t>
      </w:r>
      <w:r w:rsidR="00C7500D" w:rsidRPr="00625440">
        <w:rPr>
          <w:rFonts w:ascii="Times New Roman" w:hAnsi="Times New Roman" w:cs="Times New Roman"/>
          <w:sz w:val="24"/>
          <w:szCs w:val="24"/>
          <w:lang w:val="ro-RO"/>
        </w:rPr>
        <w:t xml:space="preserve"> si</w:t>
      </w:r>
      <w:r w:rsidRPr="00625440">
        <w:rPr>
          <w:rFonts w:ascii="Times New Roman" w:hAnsi="Times New Roman" w:cs="Times New Roman"/>
          <w:sz w:val="24"/>
          <w:szCs w:val="24"/>
          <w:lang w:val="ro-RO"/>
        </w:rPr>
        <w:t xml:space="preserve"> in zone </w:t>
      </w:r>
      <w:r w:rsidR="006A776D" w:rsidRPr="00625440">
        <w:rPr>
          <w:rFonts w:ascii="Times New Roman" w:hAnsi="Times New Roman" w:cs="Times New Roman"/>
          <w:sz w:val="24"/>
          <w:szCs w:val="24"/>
          <w:lang w:val="ro-RO"/>
        </w:rPr>
        <w:t>cu</w:t>
      </w:r>
      <w:r w:rsidRPr="00625440">
        <w:rPr>
          <w:rFonts w:ascii="Times New Roman" w:hAnsi="Times New Roman" w:cs="Times New Roman"/>
          <w:sz w:val="24"/>
          <w:szCs w:val="24"/>
          <w:lang w:val="ro-RO"/>
        </w:rPr>
        <w:t xml:space="preserve"> densitate </w:t>
      </w:r>
      <w:r w:rsidR="006A776D" w:rsidRPr="00625440">
        <w:rPr>
          <w:rFonts w:ascii="Times New Roman" w:hAnsi="Times New Roman" w:cs="Times New Roman"/>
          <w:sz w:val="24"/>
          <w:szCs w:val="24"/>
          <w:lang w:val="ro-RO"/>
        </w:rPr>
        <w:t xml:space="preserve">locuire </w:t>
      </w:r>
      <w:r w:rsidR="00C7500D" w:rsidRPr="00625440">
        <w:rPr>
          <w:rFonts w:ascii="Times New Roman" w:hAnsi="Times New Roman" w:cs="Times New Roman"/>
          <w:sz w:val="24"/>
          <w:szCs w:val="24"/>
          <w:lang w:val="ro-RO"/>
        </w:rPr>
        <w:t>redusa</w:t>
      </w:r>
      <w:r w:rsidRPr="00625440">
        <w:rPr>
          <w:rFonts w:ascii="Times New Roman" w:hAnsi="Times New Roman" w:cs="Times New Roman"/>
          <w:sz w:val="24"/>
          <w:szCs w:val="24"/>
          <w:lang w:val="ro-RO"/>
        </w:rPr>
        <w:t>.</w:t>
      </w:r>
    </w:p>
    <w:p w14:paraId="445B0BC0" w14:textId="77777777" w:rsidR="00EA0092" w:rsidRPr="00625440" w:rsidRDefault="00EA0092" w:rsidP="00B57283">
      <w:pPr>
        <w:pStyle w:val="Cuerpodetexto"/>
        <w:keepNext/>
        <w:keepLines/>
        <w:jc w:val="both"/>
        <w:rPr>
          <w:rFonts w:ascii="Times New Roman" w:hAnsi="Times New Roman" w:cs="Times New Roman"/>
          <w:sz w:val="24"/>
          <w:szCs w:val="24"/>
          <w:lang w:val="ro-RO"/>
        </w:rPr>
      </w:pPr>
    </w:p>
    <w:tbl>
      <w:tblPr>
        <w:tblW w:w="0" w:type="auto"/>
        <w:tblLook w:val="04A0" w:firstRow="1" w:lastRow="0" w:firstColumn="1" w:lastColumn="0" w:noHBand="0" w:noVBand="1"/>
      </w:tblPr>
      <w:tblGrid>
        <w:gridCol w:w="4747"/>
        <w:gridCol w:w="4836"/>
      </w:tblGrid>
      <w:tr w:rsidR="00B57283" w:rsidRPr="00625440" w14:paraId="0A100A45" w14:textId="77777777" w:rsidTr="00B57283">
        <w:tc>
          <w:tcPr>
            <w:tcW w:w="4747" w:type="dxa"/>
            <w:vAlign w:val="center"/>
          </w:tcPr>
          <w:p w14:paraId="73DE9AB1" w14:textId="77777777" w:rsidR="00B57283" w:rsidRPr="00E81179" w:rsidRDefault="00B57283" w:rsidP="00B57283">
            <w:pPr>
              <w:pStyle w:val="Cuerpodetexto"/>
              <w:keepNext/>
              <w:keepLines/>
              <w:spacing w:line="240" w:lineRule="auto"/>
              <w:jc w:val="center"/>
              <w:rPr>
                <w:rFonts w:ascii="Times New Roman" w:hAnsi="Times New Roman" w:cs="Times New Roman"/>
                <w:lang w:val="en-GB"/>
              </w:rPr>
            </w:pPr>
            <w:r w:rsidRPr="00E81179">
              <w:rPr>
                <w:rFonts w:ascii="Times New Roman" w:hAnsi="Times New Roman" w:cs="Times New Roman"/>
                <w:noProof/>
                <w:lang w:val="en-US"/>
              </w:rPr>
              <w:drawing>
                <wp:inline distT="0" distB="0" distL="0" distR="0" wp14:anchorId="2C9214CE" wp14:editId="7B34E5BE">
                  <wp:extent cx="2338070" cy="1552575"/>
                  <wp:effectExtent l="0" t="0" r="5080" b="9525"/>
                  <wp:docPr id="6" name="Imagen 12" descr="digging bi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igging big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338070" cy="1552575"/>
                          </a:xfrm>
                          <a:prstGeom prst="rect">
                            <a:avLst/>
                          </a:prstGeom>
                          <a:noFill/>
                          <a:ln>
                            <a:noFill/>
                          </a:ln>
                        </pic:spPr>
                      </pic:pic>
                    </a:graphicData>
                  </a:graphic>
                </wp:inline>
              </w:drawing>
            </w:r>
          </w:p>
        </w:tc>
        <w:tc>
          <w:tcPr>
            <w:tcW w:w="4747" w:type="dxa"/>
            <w:vAlign w:val="center"/>
          </w:tcPr>
          <w:p w14:paraId="3DE15F41" w14:textId="77777777" w:rsidR="00B57283" w:rsidRPr="00E81179" w:rsidRDefault="00B57283" w:rsidP="00B57283">
            <w:pPr>
              <w:pStyle w:val="Cuerpodetexto"/>
              <w:keepNext/>
              <w:keepLines/>
              <w:spacing w:line="240" w:lineRule="auto"/>
              <w:jc w:val="center"/>
              <w:rPr>
                <w:rFonts w:ascii="Times New Roman" w:hAnsi="Times New Roman" w:cs="Times New Roman"/>
                <w:lang w:val="en-GB"/>
              </w:rPr>
            </w:pPr>
            <w:r w:rsidRPr="00E81179">
              <w:rPr>
                <w:rFonts w:ascii="Times New Roman" w:hAnsi="Times New Roman" w:cs="Times New Roman"/>
                <w:noProof/>
                <w:lang w:val="en-US"/>
              </w:rPr>
              <w:drawing>
                <wp:inline distT="0" distB="0" distL="0" distR="0" wp14:anchorId="375EB218" wp14:editId="46E3172A">
                  <wp:extent cx="2924175" cy="1518285"/>
                  <wp:effectExtent l="0" t="0" r="9525" b="5715"/>
                  <wp:docPr id="9" name="Imagen 11" descr="Slurry shield machines (14.14 meters in diame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lurry shield machines (14.14 meters in diamete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24175" cy="1518285"/>
                          </a:xfrm>
                          <a:prstGeom prst="rect">
                            <a:avLst/>
                          </a:prstGeom>
                          <a:noFill/>
                          <a:ln>
                            <a:noFill/>
                          </a:ln>
                        </pic:spPr>
                      </pic:pic>
                    </a:graphicData>
                  </a:graphic>
                </wp:inline>
              </w:drawing>
            </w:r>
          </w:p>
        </w:tc>
      </w:tr>
      <w:tr w:rsidR="00B57283" w:rsidRPr="00625440" w14:paraId="1260B412" w14:textId="77777777" w:rsidTr="00B57283">
        <w:tc>
          <w:tcPr>
            <w:tcW w:w="4747" w:type="dxa"/>
            <w:vAlign w:val="center"/>
          </w:tcPr>
          <w:p w14:paraId="2466C1C0" w14:textId="77777777" w:rsidR="00B57283" w:rsidRPr="00E81179" w:rsidRDefault="00EA0092" w:rsidP="00EA0092">
            <w:pPr>
              <w:pStyle w:val="Cuerpodetexto"/>
              <w:keepNext/>
              <w:keepLines/>
              <w:spacing w:line="240" w:lineRule="auto"/>
              <w:rPr>
                <w:rFonts w:ascii="Times New Roman" w:hAnsi="Times New Roman" w:cs="Times New Roman"/>
                <w:b/>
              </w:rPr>
            </w:pPr>
            <w:r w:rsidRPr="00E81179">
              <w:rPr>
                <w:rFonts w:ascii="Times New Roman" w:hAnsi="Times New Roman" w:cs="Times New Roman"/>
                <w:b/>
              </w:rPr>
              <w:t xml:space="preserve">Scut foraj </w:t>
            </w:r>
            <w:r w:rsidR="00B57283" w:rsidRPr="00E81179">
              <w:rPr>
                <w:rFonts w:ascii="Times New Roman" w:hAnsi="Times New Roman" w:cs="Times New Roman"/>
                <w:b/>
              </w:rPr>
              <w:t xml:space="preserve">EPB </w:t>
            </w:r>
          </w:p>
        </w:tc>
        <w:tc>
          <w:tcPr>
            <w:tcW w:w="4747" w:type="dxa"/>
            <w:vAlign w:val="center"/>
          </w:tcPr>
          <w:p w14:paraId="15239D92" w14:textId="77777777" w:rsidR="00B57283" w:rsidRPr="00E81179" w:rsidRDefault="00EA0092" w:rsidP="00EA0092">
            <w:pPr>
              <w:pStyle w:val="Cuerpodetexto"/>
              <w:keepNext/>
              <w:keepLines/>
              <w:spacing w:line="240" w:lineRule="auto"/>
              <w:rPr>
                <w:rFonts w:ascii="Times New Roman" w:hAnsi="Times New Roman" w:cs="Times New Roman"/>
                <w:b/>
                <w:lang w:val="en-GB"/>
              </w:rPr>
            </w:pPr>
            <w:proofErr w:type="spellStart"/>
            <w:r w:rsidRPr="00E81179">
              <w:rPr>
                <w:rFonts w:ascii="Times New Roman" w:hAnsi="Times New Roman" w:cs="Times New Roman"/>
                <w:b/>
                <w:lang w:val="en-GB"/>
              </w:rPr>
              <w:t>Utilaj</w:t>
            </w:r>
            <w:proofErr w:type="spellEnd"/>
            <w:r w:rsidRPr="00E81179">
              <w:rPr>
                <w:rFonts w:ascii="Times New Roman" w:hAnsi="Times New Roman" w:cs="Times New Roman"/>
                <w:b/>
                <w:lang w:val="en-GB"/>
              </w:rPr>
              <w:t xml:space="preserve"> </w:t>
            </w:r>
            <w:proofErr w:type="spellStart"/>
            <w:r w:rsidR="00B57283" w:rsidRPr="00E81179">
              <w:rPr>
                <w:rFonts w:ascii="Times New Roman" w:hAnsi="Times New Roman" w:cs="Times New Roman"/>
                <w:b/>
                <w:lang w:val="en-GB"/>
              </w:rPr>
              <w:t>Hydroshield</w:t>
            </w:r>
            <w:proofErr w:type="spellEnd"/>
            <w:r w:rsidR="00B57283" w:rsidRPr="00E81179">
              <w:rPr>
                <w:rFonts w:ascii="Times New Roman" w:hAnsi="Times New Roman" w:cs="Times New Roman"/>
                <w:b/>
                <w:lang w:val="en-GB"/>
              </w:rPr>
              <w:t xml:space="preserve"> </w:t>
            </w:r>
          </w:p>
        </w:tc>
      </w:tr>
    </w:tbl>
    <w:p w14:paraId="22E8DBB3" w14:textId="77777777" w:rsidR="00B57283" w:rsidRPr="00625440" w:rsidRDefault="00B57283" w:rsidP="00B57283">
      <w:pPr>
        <w:pStyle w:val="Cuerpodetexto"/>
        <w:keepNext/>
        <w:keepLines/>
        <w:rPr>
          <w:rFonts w:ascii="Times New Roman" w:hAnsi="Times New Roman" w:cs="Times New Roman"/>
          <w:sz w:val="24"/>
          <w:szCs w:val="24"/>
          <w:lang w:val="en-GB"/>
        </w:rPr>
      </w:pPr>
    </w:p>
    <w:p w14:paraId="5A412E9A" w14:textId="77777777" w:rsidR="00B57283" w:rsidRPr="00625440" w:rsidRDefault="00B57283" w:rsidP="00B57283">
      <w:pPr>
        <w:pStyle w:val="Cuerpodetexto"/>
        <w:keepNext/>
        <w:keepLines/>
        <w:jc w:val="both"/>
        <w:rPr>
          <w:rFonts w:ascii="Times New Roman" w:hAnsi="Times New Roman" w:cs="Times New Roman"/>
          <w:sz w:val="24"/>
          <w:szCs w:val="24"/>
          <w:lang w:val="en-GB"/>
        </w:rPr>
      </w:pPr>
    </w:p>
    <w:p w14:paraId="11A5BC37" w14:textId="77777777" w:rsidR="00B57283" w:rsidRPr="00625440" w:rsidRDefault="00B57283" w:rsidP="00B57283">
      <w:pPr>
        <w:pStyle w:val="Cuerpodetexto"/>
        <w:keepNext/>
        <w:keepLines/>
        <w:jc w:val="both"/>
        <w:rPr>
          <w:rFonts w:ascii="Times New Roman" w:hAnsi="Times New Roman" w:cs="Times New Roman"/>
          <w:sz w:val="24"/>
          <w:szCs w:val="24"/>
          <w:lang w:val="en-GB"/>
        </w:rPr>
      </w:pPr>
    </w:p>
    <w:p w14:paraId="1E323D89" w14:textId="77777777" w:rsidR="00B57283" w:rsidRPr="00625440" w:rsidRDefault="00B57283" w:rsidP="00B57283">
      <w:pPr>
        <w:pStyle w:val="Cuerpodetexto"/>
        <w:keepNext/>
        <w:keepLines/>
        <w:jc w:val="both"/>
        <w:rPr>
          <w:rFonts w:ascii="Times New Roman" w:hAnsi="Times New Roman" w:cs="Times New Roman"/>
          <w:sz w:val="24"/>
          <w:szCs w:val="24"/>
          <w:lang w:val="en-GB"/>
        </w:rPr>
      </w:pPr>
    </w:p>
    <w:p w14:paraId="086F630D" w14:textId="77777777" w:rsidR="00DA1C79" w:rsidRPr="00625440" w:rsidRDefault="00DA1C79" w:rsidP="00DA1C79">
      <w:pPr>
        <w:pStyle w:val="Cuerpodetexto"/>
        <w:keepNext/>
        <w:keepLines/>
        <w:jc w:val="both"/>
        <w:rPr>
          <w:rFonts w:ascii="Times New Roman" w:hAnsi="Times New Roman" w:cs="Times New Roman"/>
          <w:sz w:val="24"/>
          <w:szCs w:val="24"/>
          <w:lang w:val="en-GB"/>
        </w:rPr>
      </w:pPr>
      <w:proofErr w:type="spellStart"/>
      <w:r w:rsidRPr="00625440">
        <w:rPr>
          <w:rFonts w:ascii="Times New Roman" w:hAnsi="Times New Roman" w:cs="Times New Roman"/>
          <w:sz w:val="24"/>
          <w:szCs w:val="24"/>
          <w:lang w:val="en-GB"/>
        </w:rPr>
        <w:t>Prin</w:t>
      </w:r>
      <w:proofErr w:type="spellEnd"/>
      <w:r w:rsidRPr="00625440">
        <w:rPr>
          <w:rFonts w:ascii="Times New Roman" w:hAnsi="Times New Roman" w:cs="Times New Roman"/>
          <w:sz w:val="24"/>
          <w:szCs w:val="24"/>
          <w:lang w:val="en-GB"/>
        </w:rPr>
        <w:t xml:space="preserve"> </w:t>
      </w:r>
      <w:proofErr w:type="spellStart"/>
      <w:r w:rsidRPr="00625440">
        <w:rPr>
          <w:rFonts w:ascii="Times New Roman" w:hAnsi="Times New Roman" w:cs="Times New Roman"/>
          <w:sz w:val="24"/>
          <w:szCs w:val="24"/>
          <w:lang w:val="en-GB"/>
        </w:rPr>
        <w:t>urmare</w:t>
      </w:r>
      <w:proofErr w:type="spellEnd"/>
      <w:r w:rsidRPr="00625440">
        <w:rPr>
          <w:rFonts w:ascii="Times New Roman" w:hAnsi="Times New Roman" w:cs="Times New Roman"/>
          <w:sz w:val="24"/>
          <w:szCs w:val="24"/>
          <w:lang w:val="en-GB"/>
        </w:rPr>
        <w:t xml:space="preserve">, </w:t>
      </w:r>
      <w:proofErr w:type="spellStart"/>
      <w:r w:rsidRPr="00625440">
        <w:rPr>
          <w:rFonts w:ascii="Times New Roman" w:hAnsi="Times New Roman" w:cs="Times New Roman"/>
          <w:sz w:val="24"/>
          <w:szCs w:val="24"/>
          <w:lang w:val="en-GB"/>
        </w:rPr>
        <w:t>utilizarea</w:t>
      </w:r>
      <w:proofErr w:type="spellEnd"/>
      <w:r w:rsidRPr="00625440">
        <w:rPr>
          <w:rFonts w:ascii="Times New Roman" w:hAnsi="Times New Roman" w:cs="Times New Roman"/>
          <w:sz w:val="24"/>
          <w:szCs w:val="24"/>
          <w:lang w:val="en-GB"/>
        </w:rPr>
        <w:t xml:space="preserve"> EPB </w:t>
      </w:r>
      <w:proofErr w:type="spellStart"/>
      <w:r w:rsidRPr="00625440">
        <w:rPr>
          <w:rFonts w:ascii="Times New Roman" w:hAnsi="Times New Roman" w:cs="Times New Roman"/>
          <w:sz w:val="24"/>
          <w:szCs w:val="24"/>
          <w:lang w:val="en-GB"/>
        </w:rPr>
        <w:t>sau</w:t>
      </w:r>
      <w:proofErr w:type="spellEnd"/>
      <w:r w:rsidRPr="00625440">
        <w:rPr>
          <w:rFonts w:ascii="Times New Roman" w:hAnsi="Times New Roman" w:cs="Times New Roman"/>
          <w:sz w:val="24"/>
          <w:szCs w:val="24"/>
          <w:lang w:val="en-GB"/>
        </w:rPr>
        <w:t xml:space="preserve"> Hydro Shields </w:t>
      </w:r>
      <w:proofErr w:type="spellStart"/>
      <w:r w:rsidRPr="00625440">
        <w:rPr>
          <w:rFonts w:ascii="Times New Roman" w:hAnsi="Times New Roman" w:cs="Times New Roman"/>
          <w:sz w:val="24"/>
          <w:szCs w:val="24"/>
          <w:lang w:val="en-GB"/>
        </w:rPr>
        <w:t>este</w:t>
      </w:r>
      <w:proofErr w:type="spellEnd"/>
      <w:r w:rsidRPr="00625440">
        <w:rPr>
          <w:rFonts w:ascii="Times New Roman" w:hAnsi="Times New Roman" w:cs="Times New Roman"/>
          <w:sz w:val="24"/>
          <w:szCs w:val="24"/>
          <w:lang w:val="en-GB"/>
        </w:rPr>
        <w:t xml:space="preserve"> </w:t>
      </w:r>
      <w:proofErr w:type="spellStart"/>
      <w:r w:rsidRPr="00625440">
        <w:rPr>
          <w:rFonts w:ascii="Times New Roman" w:hAnsi="Times New Roman" w:cs="Times New Roman"/>
          <w:sz w:val="24"/>
          <w:szCs w:val="24"/>
          <w:lang w:val="en-GB"/>
        </w:rPr>
        <w:t>recomandată</w:t>
      </w:r>
      <w:proofErr w:type="spellEnd"/>
      <w:r w:rsidRPr="00625440">
        <w:rPr>
          <w:rFonts w:ascii="Times New Roman" w:hAnsi="Times New Roman" w:cs="Times New Roman"/>
          <w:sz w:val="24"/>
          <w:szCs w:val="24"/>
          <w:lang w:val="en-GB"/>
        </w:rPr>
        <w:t xml:space="preserve"> </w:t>
      </w:r>
      <w:proofErr w:type="spellStart"/>
      <w:r w:rsidRPr="00625440">
        <w:rPr>
          <w:rFonts w:ascii="Times New Roman" w:hAnsi="Times New Roman" w:cs="Times New Roman"/>
          <w:sz w:val="24"/>
          <w:szCs w:val="24"/>
          <w:lang w:val="en-GB"/>
        </w:rPr>
        <w:t>pentru</w:t>
      </w:r>
      <w:proofErr w:type="spellEnd"/>
      <w:r w:rsidRPr="00625440">
        <w:rPr>
          <w:rFonts w:ascii="Times New Roman" w:hAnsi="Times New Roman" w:cs="Times New Roman"/>
          <w:sz w:val="24"/>
          <w:szCs w:val="24"/>
          <w:lang w:val="en-GB"/>
        </w:rPr>
        <w:t xml:space="preserve"> </w:t>
      </w:r>
      <w:proofErr w:type="spellStart"/>
      <w:r w:rsidRPr="00625440">
        <w:rPr>
          <w:rFonts w:ascii="Times New Roman" w:hAnsi="Times New Roman" w:cs="Times New Roman"/>
          <w:sz w:val="24"/>
          <w:szCs w:val="24"/>
          <w:lang w:val="en-GB"/>
        </w:rPr>
        <w:t>această</w:t>
      </w:r>
      <w:proofErr w:type="spellEnd"/>
      <w:r w:rsidRPr="00625440">
        <w:rPr>
          <w:rFonts w:ascii="Times New Roman" w:hAnsi="Times New Roman" w:cs="Times New Roman"/>
          <w:sz w:val="24"/>
          <w:szCs w:val="24"/>
          <w:lang w:val="en-GB"/>
        </w:rPr>
        <w:t xml:space="preserve"> </w:t>
      </w:r>
      <w:proofErr w:type="spellStart"/>
      <w:r w:rsidRPr="00625440">
        <w:rPr>
          <w:rFonts w:ascii="Times New Roman" w:hAnsi="Times New Roman" w:cs="Times New Roman"/>
          <w:sz w:val="24"/>
          <w:szCs w:val="24"/>
          <w:lang w:val="en-GB"/>
        </w:rPr>
        <w:t>porțiune</w:t>
      </w:r>
      <w:proofErr w:type="spellEnd"/>
      <w:r w:rsidRPr="00625440">
        <w:rPr>
          <w:rFonts w:ascii="Times New Roman" w:hAnsi="Times New Roman" w:cs="Times New Roman"/>
          <w:sz w:val="24"/>
          <w:szCs w:val="24"/>
          <w:lang w:val="en-GB"/>
        </w:rPr>
        <w:t xml:space="preserve"> de </w:t>
      </w:r>
      <w:proofErr w:type="spellStart"/>
      <w:r w:rsidRPr="00625440">
        <w:rPr>
          <w:rFonts w:ascii="Times New Roman" w:hAnsi="Times New Roman" w:cs="Times New Roman"/>
          <w:sz w:val="24"/>
          <w:szCs w:val="24"/>
          <w:lang w:val="en-GB"/>
        </w:rPr>
        <w:t>metrou</w:t>
      </w:r>
      <w:proofErr w:type="spellEnd"/>
      <w:r w:rsidRPr="00625440">
        <w:rPr>
          <w:rFonts w:ascii="Times New Roman" w:hAnsi="Times New Roman" w:cs="Times New Roman"/>
          <w:sz w:val="24"/>
          <w:szCs w:val="24"/>
          <w:lang w:val="en-GB"/>
        </w:rPr>
        <w:t xml:space="preserve">, </w:t>
      </w:r>
      <w:proofErr w:type="spellStart"/>
      <w:r w:rsidR="006A776D" w:rsidRPr="00625440">
        <w:rPr>
          <w:rFonts w:ascii="Times New Roman" w:hAnsi="Times New Roman" w:cs="Times New Roman"/>
          <w:sz w:val="24"/>
          <w:szCs w:val="24"/>
          <w:lang w:val="en-GB"/>
        </w:rPr>
        <w:t>consider</w:t>
      </w:r>
      <w:r w:rsidRPr="00625440">
        <w:rPr>
          <w:rFonts w:ascii="Times New Roman" w:hAnsi="Times New Roman" w:cs="Times New Roman"/>
          <w:sz w:val="24"/>
          <w:szCs w:val="24"/>
          <w:lang w:val="en-GB"/>
        </w:rPr>
        <w:t>ând</w:t>
      </w:r>
      <w:proofErr w:type="spellEnd"/>
      <w:r w:rsidRPr="00625440">
        <w:rPr>
          <w:rFonts w:ascii="Times New Roman" w:hAnsi="Times New Roman" w:cs="Times New Roman"/>
          <w:sz w:val="24"/>
          <w:szCs w:val="24"/>
          <w:lang w:val="en-GB"/>
        </w:rPr>
        <w:t xml:space="preserve"> </w:t>
      </w:r>
      <w:proofErr w:type="spellStart"/>
      <w:r w:rsidRPr="00625440">
        <w:rPr>
          <w:rFonts w:ascii="Times New Roman" w:hAnsi="Times New Roman" w:cs="Times New Roman"/>
          <w:sz w:val="24"/>
          <w:szCs w:val="24"/>
          <w:lang w:val="en-GB"/>
        </w:rPr>
        <w:t>următoarele</w:t>
      </w:r>
      <w:proofErr w:type="spellEnd"/>
      <w:r w:rsidRPr="00625440">
        <w:rPr>
          <w:rFonts w:ascii="Times New Roman" w:hAnsi="Times New Roman" w:cs="Times New Roman"/>
          <w:sz w:val="24"/>
          <w:szCs w:val="24"/>
          <w:lang w:val="en-GB"/>
        </w:rPr>
        <w:t>:</w:t>
      </w:r>
    </w:p>
    <w:p w14:paraId="343798A1" w14:textId="77777777" w:rsidR="00DA1C79" w:rsidRPr="00625440" w:rsidRDefault="00DA1C79" w:rsidP="00DA1C79">
      <w:pPr>
        <w:pStyle w:val="Cuerpodetexto"/>
        <w:keepNext/>
        <w:keepLines/>
        <w:jc w:val="both"/>
        <w:rPr>
          <w:rFonts w:ascii="Times New Roman" w:hAnsi="Times New Roman" w:cs="Times New Roman"/>
          <w:sz w:val="24"/>
          <w:szCs w:val="24"/>
          <w:lang w:val="en-GB"/>
        </w:rPr>
      </w:pPr>
    </w:p>
    <w:p w14:paraId="53E72716" w14:textId="77777777" w:rsidR="00DA1C79" w:rsidRPr="00625440" w:rsidRDefault="00DA1C79" w:rsidP="00DA1C79">
      <w:pPr>
        <w:pStyle w:val="Cuerpodetexto"/>
        <w:keepNext/>
        <w:keepLines/>
        <w:jc w:val="both"/>
        <w:rPr>
          <w:rFonts w:ascii="Times New Roman" w:hAnsi="Times New Roman" w:cs="Times New Roman"/>
          <w:sz w:val="24"/>
          <w:szCs w:val="24"/>
          <w:lang w:val="it-IT"/>
        </w:rPr>
      </w:pPr>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Stabilitatea</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feței</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poate</w:t>
      </w:r>
      <w:proofErr w:type="spellEnd"/>
      <w:r w:rsidRPr="00625440">
        <w:rPr>
          <w:rFonts w:ascii="Times New Roman" w:hAnsi="Times New Roman" w:cs="Times New Roman"/>
          <w:sz w:val="24"/>
          <w:szCs w:val="24"/>
          <w:lang w:val="it-IT"/>
        </w:rPr>
        <w:t xml:space="preserve"> fi </w:t>
      </w:r>
      <w:proofErr w:type="spellStart"/>
      <w:r w:rsidRPr="00625440">
        <w:rPr>
          <w:rFonts w:ascii="Times New Roman" w:hAnsi="Times New Roman" w:cs="Times New Roman"/>
          <w:sz w:val="24"/>
          <w:szCs w:val="24"/>
          <w:lang w:val="it-IT"/>
        </w:rPr>
        <w:t>rezolvată</w:t>
      </w:r>
      <w:proofErr w:type="spellEnd"/>
      <w:r w:rsidRPr="00625440">
        <w:rPr>
          <w:rFonts w:ascii="Times New Roman" w:hAnsi="Times New Roman" w:cs="Times New Roman"/>
          <w:sz w:val="24"/>
          <w:szCs w:val="24"/>
          <w:lang w:val="it-IT"/>
        </w:rPr>
        <w:t xml:space="preserve"> cu </w:t>
      </w:r>
      <w:proofErr w:type="spellStart"/>
      <w:r w:rsidRPr="00625440">
        <w:rPr>
          <w:rFonts w:ascii="Times New Roman" w:hAnsi="Times New Roman" w:cs="Times New Roman"/>
          <w:sz w:val="24"/>
          <w:szCs w:val="24"/>
          <w:lang w:val="it-IT"/>
        </w:rPr>
        <w:t>ușurință</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iar</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lucrul</w:t>
      </w:r>
      <w:proofErr w:type="spellEnd"/>
      <w:r w:rsidRPr="00625440">
        <w:rPr>
          <w:rFonts w:ascii="Times New Roman" w:hAnsi="Times New Roman" w:cs="Times New Roman"/>
          <w:sz w:val="24"/>
          <w:szCs w:val="24"/>
          <w:lang w:val="it-IT"/>
        </w:rPr>
        <w:t xml:space="preserve"> la </w:t>
      </w:r>
      <w:proofErr w:type="spellStart"/>
      <w:r w:rsidRPr="00625440">
        <w:rPr>
          <w:rFonts w:ascii="Times New Roman" w:hAnsi="Times New Roman" w:cs="Times New Roman"/>
          <w:sz w:val="24"/>
          <w:szCs w:val="24"/>
          <w:lang w:val="it-IT"/>
        </w:rPr>
        <w:t>condițiile</w:t>
      </w:r>
      <w:proofErr w:type="spellEnd"/>
      <w:r w:rsidRPr="00625440">
        <w:rPr>
          <w:rFonts w:ascii="Times New Roman" w:hAnsi="Times New Roman" w:cs="Times New Roman"/>
          <w:sz w:val="24"/>
          <w:szCs w:val="24"/>
          <w:lang w:val="it-IT"/>
        </w:rPr>
        <w:t xml:space="preserve"> de </w:t>
      </w:r>
      <w:proofErr w:type="spellStart"/>
      <w:r w:rsidRPr="00625440">
        <w:rPr>
          <w:rFonts w:ascii="Times New Roman" w:hAnsi="Times New Roman" w:cs="Times New Roman"/>
          <w:sz w:val="24"/>
          <w:szCs w:val="24"/>
          <w:lang w:val="it-IT"/>
        </w:rPr>
        <w:t>rezistență</w:t>
      </w:r>
      <w:proofErr w:type="spellEnd"/>
      <w:r w:rsidRPr="00625440">
        <w:rPr>
          <w:rFonts w:ascii="Times New Roman" w:hAnsi="Times New Roman" w:cs="Times New Roman"/>
          <w:sz w:val="24"/>
          <w:szCs w:val="24"/>
          <w:lang w:val="it-IT"/>
        </w:rPr>
        <w:t xml:space="preserve"> la </w:t>
      </w:r>
      <w:proofErr w:type="spellStart"/>
      <w:r w:rsidRPr="00625440">
        <w:rPr>
          <w:rFonts w:ascii="Times New Roman" w:hAnsi="Times New Roman" w:cs="Times New Roman"/>
          <w:sz w:val="24"/>
          <w:szCs w:val="24"/>
          <w:lang w:val="it-IT"/>
        </w:rPr>
        <w:t>apă</w:t>
      </w:r>
      <w:proofErr w:type="spellEnd"/>
      <w:r w:rsidRPr="00625440">
        <w:rPr>
          <w:rFonts w:ascii="Times New Roman" w:hAnsi="Times New Roman" w:cs="Times New Roman"/>
          <w:sz w:val="24"/>
          <w:szCs w:val="24"/>
          <w:lang w:val="it-IT"/>
        </w:rPr>
        <w:t xml:space="preserve"> nu este o </w:t>
      </w:r>
      <w:proofErr w:type="spellStart"/>
      <w:r w:rsidRPr="00625440">
        <w:rPr>
          <w:rFonts w:ascii="Times New Roman" w:hAnsi="Times New Roman" w:cs="Times New Roman"/>
          <w:sz w:val="24"/>
          <w:szCs w:val="24"/>
          <w:lang w:val="it-IT"/>
        </w:rPr>
        <w:t>problemă</w:t>
      </w:r>
      <w:proofErr w:type="spellEnd"/>
      <w:r w:rsidRPr="00625440">
        <w:rPr>
          <w:rFonts w:ascii="Times New Roman" w:hAnsi="Times New Roman" w:cs="Times New Roman"/>
          <w:sz w:val="24"/>
          <w:szCs w:val="24"/>
          <w:lang w:val="it-IT"/>
        </w:rPr>
        <w:t>.</w:t>
      </w:r>
    </w:p>
    <w:p w14:paraId="65D36596" w14:textId="77777777" w:rsidR="00DA1C79" w:rsidRPr="00625440" w:rsidRDefault="00DA1C79" w:rsidP="00DA1C79">
      <w:pPr>
        <w:pStyle w:val="Cuerpodetexto"/>
        <w:keepNext/>
        <w:keepLines/>
        <w:jc w:val="both"/>
        <w:rPr>
          <w:rFonts w:ascii="Times New Roman" w:hAnsi="Times New Roman" w:cs="Times New Roman"/>
          <w:sz w:val="24"/>
          <w:szCs w:val="24"/>
          <w:lang w:val="en-GB"/>
        </w:rPr>
      </w:pPr>
      <w:r w:rsidRPr="00625440">
        <w:rPr>
          <w:rFonts w:ascii="Times New Roman" w:hAnsi="Times New Roman" w:cs="Times New Roman"/>
          <w:sz w:val="24"/>
          <w:szCs w:val="24"/>
          <w:lang w:val="en-GB"/>
        </w:rPr>
        <w:t xml:space="preserve">• Este </w:t>
      </w:r>
      <w:proofErr w:type="spellStart"/>
      <w:r w:rsidRPr="00625440">
        <w:rPr>
          <w:rFonts w:ascii="Times New Roman" w:hAnsi="Times New Roman" w:cs="Times New Roman"/>
          <w:sz w:val="24"/>
          <w:szCs w:val="24"/>
          <w:lang w:val="en-GB"/>
        </w:rPr>
        <w:t>plasat</w:t>
      </w:r>
      <w:proofErr w:type="spellEnd"/>
      <w:r w:rsidRPr="00625440">
        <w:rPr>
          <w:rFonts w:ascii="Times New Roman" w:hAnsi="Times New Roman" w:cs="Times New Roman"/>
          <w:sz w:val="24"/>
          <w:szCs w:val="24"/>
          <w:lang w:val="en-GB"/>
        </w:rPr>
        <w:t xml:space="preserve"> un </w:t>
      </w:r>
      <w:proofErr w:type="spellStart"/>
      <w:r w:rsidRPr="00625440">
        <w:rPr>
          <w:rFonts w:ascii="Times New Roman" w:hAnsi="Times New Roman" w:cs="Times New Roman"/>
          <w:sz w:val="24"/>
          <w:szCs w:val="24"/>
          <w:lang w:val="en-GB"/>
        </w:rPr>
        <w:t>suport</w:t>
      </w:r>
      <w:proofErr w:type="spellEnd"/>
      <w:r w:rsidRPr="00625440">
        <w:rPr>
          <w:rFonts w:ascii="Times New Roman" w:hAnsi="Times New Roman" w:cs="Times New Roman"/>
          <w:sz w:val="24"/>
          <w:szCs w:val="24"/>
          <w:lang w:val="en-GB"/>
        </w:rPr>
        <w:t xml:space="preserve"> final rigid + </w:t>
      </w:r>
      <w:proofErr w:type="spellStart"/>
      <w:r w:rsidRPr="00625440">
        <w:rPr>
          <w:rFonts w:ascii="Times New Roman" w:hAnsi="Times New Roman" w:cs="Times New Roman"/>
          <w:sz w:val="24"/>
          <w:szCs w:val="24"/>
          <w:lang w:val="en-GB"/>
        </w:rPr>
        <w:t>căptușeală</w:t>
      </w:r>
      <w:proofErr w:type="spellEnd"/>
      <w:r w:rsidRPr="00625440">
        <w:rPr>
          <w:rFonts w:ascii="Times New Roman" w:hAnsi="Times New Roman" w:cs="Times New Roman"/>
          <w:sz w:val="24"/>
          <w:szCs w:val="24"/>
          <w:lang w:val="en-GB"/>
        </w:rPr>
        <w:t>.</w:t>
      </w:r>
    </w:p>
    <w:p w14:paraId="79ED0939" w14:textId="77777777" w:rsidR="00DA1C79" w:rsidRPr="00625440" w:rsidRDefault="00DA1C79" w:rsidP="00DA1C79">
      <w:pPr>
        <w:pStyle w:val="Cuerpodetexto"/>
        <w:keepNext/>
        <w:keepLines/>
        <w:jc w:val="both"/>
        <w:rPr>
          <w:rFonts w:ascii="Times New Roman" w:hAnsi="Times New Roman" w:cs="Times New Roman"/>
          <w:sz w:val="24"/>
          <w:szCs w:val="24"/>
          <w:lang w:val="it-IT"/>
        </w:rPr>
      </w:pPr>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Rapoarte</w:t>
      </w:r>
      <w:proofErr w:type="spellEnd"/>
      <w:r w:rsidRPr="00625440">
        <w:rPr>
          <w:rFonts w:ascii="Times New Roman" w:hAnsi="Times New Roman" w:cs="Times New Roman"/>
          <w:sz w:val="24"/>
          <w:szCs w:val="24"/>
          <w:lang w:val="it-IT"/>
        </w:rPr>
        <w:t xml:space="preserve"> de </w:t>
      </w:r>
      <w:proofErr w:type="spellStart"/>
      <w:r w:rsidRPr="00625440">
        <w:rPr>
          <w:rFonts w:ascii="Times New Roman" w:hAnsi="Times New Roman" w:cs="Times New Roman"/>
          <w:sz w:val="24"/>
          <w:szCs w:val="24"/>
          <w:lang w:val="it-IT"/>
        </w:rPr>
        <w:t>avans</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mult</w:t>
      </w:r>
      <w:proofErr w:type="spellEnd"/>
      <w:r w:rsidRPr="00625440">
        <w:rPr>
          <w:rFonts w:ascii="Times New Roman" w:hAnsi="Times New Roman" w:cs="Times New Roman"/>
          <w:sz w:val="24"/>
          <w:szCs w:val="24"/>
          <w:lang w:val="it-IT"/>
        </w:rPr>
        <w:t xml:space="preserve"> mai mari </w:t>
      </w:r>
      <w:proofErr w:type="spellStart"/>
      <w:r w:rsidRPr="00625440">
        <w:rPr>
          <w:rFonts w:ascii="Times New Roman" w:hAnsi="Times New Roman" w:cs="Times New Roman"/>
          <w:sz w:val="24"/>
          <w:szCs w:val="24"/>
          <w:lang w:val="it-IT"/>
        </w:rPr>
        <w:t>pot</w:t>
      </w:r>
      <w:proofErr w:type="spellEnd"/>
      <w:r w:rsidRPr="00625440">
        <w:rPr>
          <w:rFonts w:ascii="Times New Roman" w:hAnsi="Times New Roman" w:cs="Times New Roman"/>
          <w:sz w:val="24"/>
          <w:szCs w:val="24"/>
          <w:lang w:val="it-IT"/>
        </w:rPr>
        <w:t xml:space="preserve"> fi </w:t>
      </w:r>
      <w:proofErr w:type="spellStart"/>
      <w:r w:rsidRPr="00625440">
        <w:rPr>
          <w:rFonts w:ascii="Times New Roman" w:hAnsi="Times New Roman" w:cs="Times New Roman"/>
          <w:sz w:val="24"/>
          <w:szCs w:val="24"/>
          <w:lang w:val="it-IT"/>
        </w:rPr>
        <w:t>atinse</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în</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comparație</w:t>
      </w:r>
      <w:proofErr w:type="spellEnd"/>
      <w:r w:rsidRPr="00625440">
        <w:rPr>
          <w:rFonts w:ascii="Times New Roman" w:hAnsi="Times New Roman" w:cs="Times New Roman"/>
          <w:sz w:val="24"/>
          <w:szCs w:val="24"/>
          <w:lang w:val="it-IT"/>
        </w:rPr>
        <w:t xml:space="preserve"> cu </w:t>
      </w:r>
      <w:proofErr w:type="spellStart"/>
      <w:r w:rsidRPr="00625440">
        <w:rPr>
          <w:rFonts w:ascii="Times New Roman" w:hAnsi="Times New Roman" w:cs="Times New Roman"/>
          <w:sz w:val="24"/>
          <w:szCs w:val="24"/>
          <w:lang w:val="it-IT"/>
        </w:rPr>
        <w:t>sistemele</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convenționale</w:t>
      </w:r>
      <w:proofErr w:type="spellEnd"/>
      <w:r w:rsidRPr="00625440">
        <w:rPr>
          <w:rFonts w:ascii="Times New Roman" w:hAnsi="Times New Roman" w:cs="Times New Roman"/>
          <w:sz w:val="24"/>
          <w:szCs w:val="24"/>
          <w:lang w:val="it-IT"/>
        </w:rPr>
        <w:t>.</w:t>
      </w:r>
    </w:p>
    <w:p w14:paraId="1587D8D4" w14:textId="77777777" w:rsidR="00DA1C79" w:rsidRPr="00625440" w:rsidRDefault="00DA1C79" w:rsidP="00DA1C79">
      <w:pPr>
        <w:pStyle w:val="Cuerpodetexto"/>
        <w:keepNext/>
        <w:keepLines/>
        <w:jc w:val="both"/>
        <w:rPr>
          <w:rFonts w:ascii="Times New Roman" w:hAnsi="Times New Roman" w:cs="Times New Roman"/>
          <w:sz w:val="24"/>
          <w:szCs w:val="24"/>
          <w:lang w:val="it-IT"/>
        </w:rPr>
      </w:pPr>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Pericolele</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în</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timpul</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operațiunilor</w:t>
      </w:r>
      <w:proofErr w:type="spellEnd"/>
      <w:r w:rsidRPr="00625440">
        <w:rPr>
          <w:rFonts w:ascii="Times New Roman" w:hAnsi="Times New Roman" w:cs="Times New Roman"/>
          <w:sz w:val="24"/>
          <w:szCs w:val="24"/>
          <w:lang w:val="it-IT"/>
        </w:rPr>
        <w:t xml:space="preserve"> de </w:t>
      </w:r>
      <w:proofErr w:type="spellStart"/>
      <w:r w:rsidRPr="00625440">
        <w:rPr>
          <w:rFonts w:ascii="Times New Roman" w:hAnsi="Times New Roman" w:cs="Times New Roman"/>
          <w:sz w:val="24"/>
          <w:szCs w:val="24"/>
          <w:lang w:val="it-IT"/>
        </w:rPr>
        <w:t>tunelare</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sunt</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reduse</w:t>
      </w:r>
      <w:proofErr w:type="spellEnd"/>
      <w:r w:rsidRPr="00625440">
        <w:rPr>
          <w:rFonts w:ascii="Times New Roman" w:hAnsi="Times New Roman" w:cs="Times New Roman"/>
          <w:sz w:val="24"/>
          <w:szCs w:val="24"/>
          <w:lang w:val="it-IT"/>
        </w:rPr>
        <w:t xml:space="preserve"> </w:t>
      </w:r>
      <w:proofErr w:type="gramStart"/>
      <w:r w:rsidRPr="00625440">
        <w:rPr>
          <w:rFonts w:ascii="Times New Roman" w:hAnsi="Times New Roman" w:cs="Times New Roman"/>
          <w:sz w:val="24"/>
          <w:szCs w:val="24"/>
          <w:lang w:val="it-IT"/>
        </w:rPr>
        <w:t>la minimum</w:t>
      </w:r>
      <w:proofErr w:type="gram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iar</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riscul</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pentru</w:t>
      </w:r>
      <w:proofErr w:type="spellEnd"/>
      <w:r w:rsidRPr="00625440">
        <w:rPr>
          <w:rFonts w:ascii="Times New Roman" w:hAnsi="Times New Roman" w:cs="Times New Roman"/>
          <w:sz w:val="24"/>
          <w:szCs w:val="24"/>
          <w:lang w:val="it-IT"/>
        </w:rPr>
        <w:t xml:space="preserve"> personal este </w:t>
      </w:r>
      <w:proofErr w:type="spellStart"/>
      <w:r w:rsidRPr="00625440">
        <w:rPr>
          <w:rFonts w:ascii="Times New Roman" w:hAnsi="Times New Roman" w:cs="Times New Roman"/>
          <w:sz w:val="24"/>
          <w:szCs w:val="24"/>
          <w:lang w:val="it-IT"/>
        </w:rPr>
        <w:t>destul</w:t>
      </w:r>
      <w:proofErr w:type="spellEnd"/>
      <w:r w:rsidRPr="00625440">
        <w:rPr>
          <w:rFonts w:ascii="Times New Roman" w:hAnsi="Times New Roman" w:cs="Times New Roman"/>
          <w:sz w:val="24"/>
          <w:szCs w:val="24"/>
          <w:lang w:val="it-IT"/>
        </w:rPr>
        <w:t xml:space="preserve"> de </w:t>
      </w:r>
      <w:proofErr w:type="spellStart"/>
      <w:r w:rsidRPr="00625440">
        <w:rPr>
          <w:rFonts w:ascii="Times New Roman" w:hAnsi="Times New Roman" w:cs="Times New Roman"/>
          <w:sz w:val="24"/>
          <w:szCs w:val="24"/>
          <w:lang w:val="it-IT"/>
        </w:rPr>
        <w:t>redus</w:t>
      </w:r>
      <w:proofErr w:type="spellEnd"/>
      <w:r w:rsidRPr="00625440">
        <w:rPr>
          <w:rFonts w:ascii="Times New Roman" w:hAnsi="Times New Roman" w:cs="Times New Roman"/>
          <w:sz w:val="24"/>
          <w:szCs w:val="24"/>
          <w:lang w:val="it-IT"/>
        </w:rPr>
        <w:t>.</w:t>
      </w:r>
    </w:p>
    <w:p w14:paraId="17960014" w14:textId="77777777" w:rsidR="00DA1C79" w:rsidRPr="00625440" w:rsidRDefault="00DA1C79" w:rsidP="00DA1C79">
      <w:pPr>
        <w:pStyle w:val="Cuerpodetexto"/>
        <w:keepNext/>
        <w:keepLines/>
        <w:jc w:val="both"/>
        <w:rPr>
          <w:rFonts w:ascii="Times New Roman" w:hAnsi="Times New Roman" w:cs="Times New Roman"/>
          <w:sz w:val="24"/>
          <w:szCs w:val="24"/>
          <w:lang w:val="it-IT"/>
        </w:rPr>
      </w:pPr>
    </w:p>
    <w:p w14:paraId="708DC88B" w14:textId="77777777" w:rsidR="00DA1C79" w:rsidRPr="00625440" w:rsidRDefault="00DA1C79" w:rsidP="00DA1C79">
      <w:pPr>
        <w:pStyle w:val="Cuerpodetexto"/>
        <w:keepNext/>
        <w:keepLines/>
        <w:jc w:val="both"/>
        <w:rPr>
          <w:rFonts w:ascii="Times New Roman" w:hAnsi="Times New Roman" w:cs="Times New Roman"/>
          <w:sz w:val="24"/>
          <w:szCs w:val="24"/>
          <w:lang w:val="it-IT"/>
        </w:rPr>
      </w:pPr>
      <w:proofErr w:type="spellStart"/>
      <w:r w:rsidRPr="00625440">
        <w:rPr>
          <w:rFonts w:ascii="Times New Roman" w:hAnsi="Times New Roman" w:cs="Times New Roman"/>
          <w:sz w:val="24"/>
          <w:szCs w:val="24"/>
          <w:lang w:val="it-IT"/>
        </w:rPr>
        <w:t>Odată</w:t>
      </w:r>
      <w:proofErr w:type="spellEnd"/>
      <w:r w:rsidRPr="00625440">
        <w:rPr>
          <w:rFonts w:ascii="Times New Roman" w:hAnsi="Times New Roman" w:cs="Times New Roman"/>
          <w:sz w:val="24"/>
          <w:szCs w:val="24"/>
          <w:lang w:val="it-IT"/>
        </w:rPr>
        <w:t xml:space="preserve"> ce este </w:t>
      </w:r>
      <w:proofErr w:type="spellStart"/>
      <w:r w:rsidRPr="00625440">
        <w:rPr>
          <w:rFonts w:ascii="Times New Roman" w:hAnsi="Times New Roman" w:cs="Times New Roman"/>
          <w:sz w:val="24"/>
          <w:szCs w:val="24"/>
          <w:lang w:val="it-IT"/>
        </w:rPr>
        <w:t>selectată</w:t>
      </w:r>
      <w:proofErr w:type="spellEnd"/>
      <w:r w:rsidRPr="00625440">
        <w:rPr>
          <w:rFonts w:ascii="Times New Roman" w:hAnsi="Times New Roman" w:cs="Times New Roman"/>
          <w:sz w:val="24"/>
          <w:szCs w:val="24"/>
          <w:lang w:val="it-IT"/>
        </w:rPr>
        <w:t xml:space="preserve"> o </w:t>
      </w:r>
      <w:proofErr w:type="spellStart"/>
      <w:r w:rsidRPr="00625440">
        <w:rPr>
          <w:rFonts w:ascii="Times New Roman" w:hAnsi="Times New Roman" w:cs="Times New Roman"/>
          <w:sz w:val="24"/>
          <w:szCs w:val="24"/>
          <w:lang w:val="it-IT"/>
        </w:rPr>
        <w:t>mașină</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ecranată</w:t>
      </w:r>
      <w:proofErr w:type="spellEnd"/>
      <w:r w:rsidRPr="00625440">
        <w:rPr>
          <w:rFonts w:ascii="Times New Roman" w:hAnsi="Times New Roman" w:cs="Times New Roman"/>
          <w:sz w:val="24"/>
          <w:szCs w:val="24"/>
          <w:lang w:val="it-IT"/>
        </w:rPr>
        <w:t xml:space="preserve"> cu </w:t>
      </w:r>
      <w:proofErr w:type="spellStart"/>
      <w:r w:rsidRPr="00625440">
        <w:rPr>
          <w:rFonts w:ascii="Times New Roman" w:hAnsi="Times New Roman" w:cs="Times New Roman"/>
          <w:sz w:val="24"/>
          <w:szCs w:val="24"/>
          <w:lang w:val="it-IT"/>
        </w:rPr>
        <w:t>presiune</w:t>
      </w:r>
      <w:proofErr w:type="spellEnd"/>
      <w:r w:rsidRPr="00625440">
        <w:rPr>
          <w:rFonts w:ascii="Times New Roman" w:hAnsi="Times New Roman" w:cs="Times New Roman"/>
          <w:sz w:val="24"/>
          <w:szCs w:val="24"/>
          <w:lang w:val="it-IT"/>
        </w:rPr>
        <w:t xml:space="preserve"> pe </w:t>
      </w:r>
      <w:proofErr w:type="spellStart"/>
      <w:r w:rsidRPr="00625440">
        <w:rPr>
          <w:rFonts w:ascii="Times New Roman" w:hAnsi="Times New Roman" w:cs="Times New Roman"/>
          <w:sz w:val="24"/>
          <w:szCs w:val="24"/>
          <w:lang w:val="it-IT"/>
        </w:rPr>
        <w:t>față</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alegerea</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între</w:t>
      </w:r>
      <w:proofErr w:type="spellEnd"/>
      <w:r w:rsidRPr="00625440">
        <w:rPr>
          <w:rFonts w:ascii="Times New Roman" w:hAnsi="Times New Roman" w:cs="Times New Roman"/>
          <w:sz w:val="24"/>
          <w:szCs w:val="24"/>
          <w:lang w:val="it-IT"/>
        </w:rPr>
        <w:t xml:space="preserve"> E.P.B. </w:t>
      </w:r>
      <w:proofErr w:type="spellStart"/>
      <w:r w:rsidRPr="00625440">
        <w:rPr>
          <w:rFonts w:ascii="Times New Roman" w:hAnsi="Times New Roman" w:cs="Times New Roman"/>
          <w:sz w:val="24"/>
          <w:szCs w:val="24"/>
          <w:lang w:val="it-IT"/>
        </w:rPr>
        <w:t>sau</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Hydroshield</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trebuie</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făcut</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în</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ceea</w:t>
      </w:r>
      <w:proofErr w:type="spellEnd"/>
      <w:r w:rsidRPr="00625440">
        <w:rPr>
          <w:rFonts w:ascii="Times New Roman" w:hAnsi="Times New Roman" w:cs="Times New Roman"/>
          <w:sz w:val="24"/>
          <w:szCs w:val="24"/>
          <w:lang w:val="it-IT"/>
        </w:rPr>
        <w:t xml:space="preserve"> ce </w:t>
      </w:r>
      <w:proofErr w:type="spellStart"/>
      <w:r w:rsidRPr="00625440">
        <w:rPr>
          <w:rFonts w:ascii="Times New Roman" w:hAnsi="Times New Roman" w:cs="Times New Roman"/>
          <w:sz w:val="24"/>
          <w:szCs w:val="24"/>
          <w:lang w:val="it-IT"/>
        </w:rPr>
        <w:t>privește</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tipul</w:t>
      </w:r>
      <w:proofErr w:type="spellEnd"/>
      <w:r w:rsidRPr="00625440">
        <w:rPr>
          <w:rFonts w:ascii="Times New Roman" w:hAnsi="Times New Roman" w:cs="Times New Roman"/>
          <w:sz w:val="24"/>
          <w:szCs w:val="24"/>
          <w:lang w:val="it-IT"/>
        </w:rPr>
        <w:t xml:space="preserve"> de sol </w:t>
      </w:r>
      <w:proofErr w:type="spellStart"/>
      <w:r w:rsidR="006A776D" w:rsidRPr="00625440">
        <w:rPr>
          <w:rFonts w:ascii="Times New Roman" w:hAnsi="Times New Roman" w:cs="Times New Roman"/>
          <w:sz w:val="24"/>
          <w:szCs w:val="24"/>
          <w:lang w:val="it-IT"/>
        </w:rPr>
        <w:t>forat</w:t>
      </w:r>
      <w:proofErr w:type="spellEnd"/>
      <w:r w:rsidRPr="00625440">
        <w:rPr>
          <w:rFonts w:ascii="Times New Roman" w:hAnsi="Times New Roman" w:cs="Times New Roman"/>
          <w:sz w:val="24"/>
          <w:szCs w:val="24"/>
          <w:lang w:val="it-IT"/>
        </w:rPr>
        <w:t>.</w:t>
      </w:r>
    </w:p>
    <w:p w14:paraId="0A536F11" w14:textId="77777777" w:rsidR="00DA1C79" w:rsidRPr="00625440" w:rsidRDefault="00DA1C79" w:rsidP="00DA1C79">
      <w:pPr>
        <w:pStyle w:val="Cuerpodetexto"/>
        <w:keepNext/>
        <w:keepLines/>
        <w:jc w:val="both"/>
        <w:rPr>
          <w:rFonts w:ascii="Times New Roman" w:hAnsi="Times New Roman" w:cs="Times New Roman"/>
          <w:sz w:val="24"/>
          <w:szCs w:val="24"/>
          <w:lang w:val="it-IT"/>
        </w:rPr>
      </w:pPr>
    </w:p>
    <w:p w14:paraId="3DD88850" w14:textId="77777777" w:rsidR="00DA1C79" w:rsidRPr="00625440" w:rsidRDefault="00DA1C79" w:rsidP="00DA1C79">
      <w:pPr>
        <w:pStyle w:val="Cuerpodetexto"/>
        <w:keepNext/>
        <w:keepLines/>
        <w:jc w:val="both"/>
        <w:rPr>
          <w:rFonts w:ascii="Times New Roman" w:hAnsi="Times New Roman" w:cs="Times New Roman"/>
          <w:sz w:val="24"/>
          <w:szCs w:val="24"/>
          <w:lang w:val="it-IT"/>
        </w:rPr>
      </w:pPr>
      <w:proofErr w:type="spellStart"/>
      <w:r w:rsidRPr="00625440">
        <w:rPr>
          <w:rFonts w:ascii="Times New Roman" w:hAnsi="Times New Roman" w:cs="Times New Roman"/>
          <w:sz w:val="24"/>
          <w:szCs w:val="24"/>
          <w:lang w:val="it-IT"/>
        </w:rPr>
        <w:t>Următoarele</w:t>
      </w:r>
      <w:proofErr w:type="spellEnd"/>
      <w:r w:rsidRPr="00625440">
        <w:rPr>
          <w:rFonts w:ascii="Times New Roman" w:hAnsi="Times New Roman" w:cs="Times New Roman"/>
          <w:sz w:val="24"/>
          <w:szCs w:val="24"/>
          <w:lang w:val="it-IT"/>
        </w:rPr>
        <w:t xml:space="preserve"> figuri </w:t>
      </w:r>
      <w:proofErr w:type="spellStart"/>
      <w:r w:rsidRPr="00625440">
        <w:rPr>
          <w:rFonts w:ascii="Times New Roman" w:hAnsi="Times New Roman" w:cs="Times New Roman"/>
          <w:sz w:val="24"/>
          <w:szCs w:val="24"/>
          <w:lang w:val="it-IT"/>
        </w:rPr>
        <w:t>arată</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gama</w:t>
      </w:r>
      <w:proofErr w:type="spellEnd"/>
      <w:r w:rsidRPr="00625440">
        <w:rPr>
          <w:rFonts w:ascii="Times New Roman" w:hAnsi="Times New Roman" w:cs="Times New Roman"/>
          <w:sz w:val="24"/>
          <w:szCs w:val="24"/>
          <w:lang w:val="it-IT"/>
        </w:rPr>
        <w:t xml:space="preserve"> de </w:t>
      </w:r>
      <w:proofErr w:type="spellStart"/>
      <w:r w:rsidRPr="00625440">
        <w:rPr>
          <w:rFonts w:ascii="Times New Roman" w:hAnsi="Times New Roman" w:cs="Times New Roman"/>
          <w:sz w:val="24"/>
          <w:szCs w:val="24"/>
          <w:lang w:val="it-IT"/>
        </w:rPr>
        <w:t>aplicare</w:t>
      </w:r>
      <w:proofErr w:type="spellEnd"/>
      <w:r w:rsidRPr="00625440">
        <w:rPr>
          <w:rFonts w:ascii="Times New Roman" w:hAnsi="Times New Roman" w:cs="Times New Roman"/>
          <w:sz w:val="24"/>
          <w:szCs w:val="24"/>
          <w:lang w:val="it-IT"/>
        </w:rPr>
        <w:t xml:space="preserve"> </w:t>
      </w:r>
      <w:proofErr w:type="gramStart"/>
      <w:r w:rsidRPr="00625440">
        <w:rPr>
          <w:rFonts w:ascii="Times New Roman" w:hAnsi="Times New Roman" w:cs="Times New Roman"/>
          <w:sz w:val="24"/>
          <w:szCs w:val="24"/>
          <w:lang w:val="it-IT"/>
        </w:rPr>
        <w:t>a</w:t>
      </w:r>
      <w:proofErr w:type="gram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ambelor</w:t>
      </w:r>
      <w:proofErr w:type="spellEnd"/>
      <w:r w:rsidRPr="00625440">
        <w:rPr>
          <w:rFonts w:ascii="Times New Roman" w:hAnsi="Times New Roman" w:cs="Times New Roman"/>
          <w:sz w:val="24"/>
          <w:szCs w:val="24"/>
          <w:lang w:val="it-IT"/>
        </w:rPr>
        <w:t xml:space="preserve">, a </w:t>
      </w:r>
      <w:proofErr w:type="spellStart"/>
      <w:r w:rsidRPr="00625440">
        <w:rPr>
          <w:rFonts w:ascii="Times New Roman" w:hAnsi="Times New Roman" w:cs="Times New Roman"/>
          <w:sz w:val="24"/>
          <w:szCs w:val="24"/>
          <w:lang w:val="it-IT"/>
        </w:rPr>
        <w:t>scutului</w:t>
      </w:r>
      <w:proofErr w:type="spellEnd"/>
      <w:r w:rsidRPr="00625440">
        <w:rPr>
          <w:rFonts w:ascii="Times New Roman" w:hAnsi="Times New Roman" w:cs="Times New Roman"/>
          <w:sz w:val="24"/>
          <w:szCs w:val="24"/>
          <w:lang w:val="it-IT"/>
        </w:rPr>
        <w:t xml:space="preserve"> </w:t>
      </w:r>
      <w:r w:rsidR="006A776D" w:rsidRPr="00625440">
        <w:rPr>
          <w:rFonts w:ascii="Times New Roman" w:hAnsi="Times New Roman" w:cs="Times New Roman"/>
          <w:sz w:val="24"/>
          <w:szCs w:val="24"/>
          <w:lang w:val="it-IT"/>
        </w:rPr>
        <w:t>pe</w:t>
      </w:r>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suspensie</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și</w:t>
      </w:r>
      <w:proofErr w:type="spellEnd"/>
      <w:r w:rsidRPr="00625440">
        <w:rPr>
          <w:rFonts w:ascii="Times New Roman" w:hAnsi="Times New Roman" w:cs="Times New Roman"/>
          <w:sz w:val="24"/>
          <w:szCs w:val="24"/>
          <w:lang w:val="it-IT"/>
        </w:rPr>
        <w:t xml:space="preserve"> a E.P.B. </w:t>
      </w:r>
      <w:proofErr w:type="spellStart"/>
      <w:r w:rsidRPr="00625440">
        <w:rPr>
          <w:rFonts w:ascii="Times New Roman" w:hAnsi="Times New Roman" w:cs="Times New Roman"/>
          <w:sz w:val="24"/>
          <w:szCs w:val="24"/>
          <w:lang w:val="it-IT"/>
        </w:rPr>
        <w:t>Scut</w:t>
      </w:r>
      <w:proofErr w:type="spellEnd"/>
      <w:r w:rsidRPr="00625440">
        <w:rPr>
          <w:rFonts w:ascii="Times New Roman" w:hAnsi="Times New Roman" w:cs="Times New Roman"/>
          <w:sz w:val="24"/>
          <w:szCs w:val="24"/>
          <w:lang w:val="it-IT"/>
        </w:rPr>
        <w:t>.</w:t>
      </w:r>
    </w:p>
    <w:p w14:paraId="36F23430" w14:textId="77777777" w:rsidR="00DA1C79" w:rsidRPr="00625440" w:rsidRDefault="00DA1C79" w:rsidP="00DA1C79">
      <w:pPr>
        <w:pStyle w:val="Cuerpodetexto"/>
        <w:keepNext/>
        <w:keepLines/>
        <w:jc w:val="both"/>
        <w:rPr>
          <w:rFonts w:ascii="Times New Roman" w:hAnsi="Times New Roman" w:cs="Times New Roman"/>
          <w:sz w:val="24"/>
          <w:szCs w:val="24"/>
          <w:lang w:val="it-IT"/>
        </w:rPr>
      </w:pPr>
    </w:p>
    <w:p w14:paraId="04C8E816" w14:textId="77777777" w:rsidR="00B57283" w:rsidRPr="00625440" w:rsidRDefault="00B57283" w:rsidP="002E7970">
      <w:pPr>
        <w:pStyle w:val="Cuerpodetexto"/>
        <w:keepNext/>
        <w:keepLines/>
        <w:jc w:val="center"/>
        <w:rPr>
          <w:rFonts w:ascii="Times New Roman" w:hAnsi="Times New Roman" w:cs="Times New Roman"/>
          <w:sz w:val="24"/>
          <w:szCs w:val="24"/>
          <w:lang w:val="en-GB"/>
        </w:rPr>
      </w:pPr>
      <w:r w:rsidRPr="00625440">
        <w:rPr>
          <w:rFonts w:ascii="Times New Roman" w:hAnsi="Times New Roman" w:cs="Times New Roman"/>
          <w:noProof/>
          <w:sz w:val="24"/>
          <w:szCs w:val="24"/>
          <w:lang w:val="en-US"/>
        </w:rPr>
        <w:lastRenderedPageBreak/>
        <w:drawing>
          <wp:inline distT="0" distB="0" distL="0" distR="0" wp14:anchorId="10FC74F0" wp14:editId="401EC406">
            <wp:extent cx="4209415" cy="2018665"/>
            <wp:effectExtent l="0" t="0" r="635" b="635"/>
            <wp:docPr id="16"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209415" cy="2018665"/>
                    </a:xfrm>
                    <a:prstGeom prst="rect">
                      <a:avLst/>
                    </a:prstGeom>
                    <a:noFill/>
                    <a:ln>
                      <a:noFill/>
                    </a:ln>
                  </pic:spPr>
                </pic:pic>
              </a:graphicData>
            </a:graphic>
          </wp:inline>
        </w:drawing>
      </w:r>
    </w:p>
    <w:p w14:paraId="2A7C54E2" w14:textId="77777777" w:rsidR="00B57283" w:rsidRPr="00E81179" w:rsidRDefault="006A776D" w:rsidP="002E7970">
      <w:pPr>
        <w:pStyle w:val="Cuerpodetexto"/>
        <w:keepNext/>
        <w:keepLines/>
        <w:jc w:val="center"/>
        <w:rPr>
          <w:rFonts w:ascii="Times New Roman" w:hAnsi="Times New Roman" w:cs="Times New Roman"/>
          <w:szCs w:val="24"/>
          <w:lang w:val="it-IT"/>
        </w:rPr>
      </w:pPr>
      <w:proofErr w:type="spellStart"/>
      <w:proofErr w:type="gramStart"/>
      <w:r w:rsidRPr="00E81179">
        <w:rPr>
          <w:rFonts w:ascii="Times New Roman" w:hAnsi="Times New Roman" w:cs="Times New Roman"/>
          <w:b/>
          <w:szCs w:val="24"/>
          <w:lang w:val="it-IT"/>
        </w:rPr>
        <w:t>Interval</w:t>
      </w:r>
      <w:proofErr w:type="spellEnd"/>
      <w:r w:rsidRPr="00E81179">
        <w:rPr>
          <w:rFonts w:ascii="Times New Roman" w:hAnsi="Times New Roman" w:cs="Times New Roman"/>
          <w:b/>
          <w:szCs w:val="24"/>
          <w:lang w:val="it-IT"/>
        </w:rPr>
        <w:t xml:space="preserve"> </w:t>
      </w:r>
      <w:r w:rsidR="00B57283" w:rsidRPr="00E81179">
        <w:rPr>
          <w:rFonts w:ascii="Times New Roman" w:hAnsi="Times New Roman" w:cs="Times New Roman"/>
          <w:b/>
          <w:szCs w:val="24"/>
          <w:lang w:val="it-IT"/>
        </w:rPr>
        <w:t xml:space="preserve"> </w:t>
      </w:r>
      <w:proofErr w:type="spellStart"/>
      <w:r w:rsidRPr="00E81179">
        <w:rPr>
          <w:rFonts w:ascii="Times New Roman" w:hAnsi="Times New Roman" w:cs="Times New Roman"/>
          <w:b/>
          <w:szCs w:val="24"/>
          <w:lang w:val="it-IT"/>
        </w:rPr>
        <w:t>a</w:t>
      </w:r>
      <w:r w:rsidR="00B57283" w:rsidRPr="00E81179">
        <w:rPr>
          <w:rFonts w:ascii="Times New Roman" w:hAnsi="Times New Roman" w:cs="Times New Roman"/>
          <w:b/>
          <w:szCs w:val="24"/>
          <w:lang w:val="it-IT"/>
        </w:rPr>
        <w:t>plica</w:t>
      </w:r>
      <w:r w:rsidRPr="00E81179">
        <w:rPr>
          <w:rFonts w:ascii="Times New Roman" w:hAnsi="Times New Roman" w:cs="Times New Roman"/>
          <w:b/>
          <w:szCs w:val="24"/>
          <w:lang w:val="it-IT"/>
        </w:rPr>
        <w:t>re</w:t>
      </w:r>
      <w:proofErr w:type="spellEnd"/>
      <w:proofErr w:type="gramEnd"/>
      <w:r w:rsidRPr="00E81179">
        <w:rPr>
          <w:rFonts w:ascii="Times New Roman" w:hAnsi="Times New Roman" w:cs="Times New Roman"/>
          <w:b/>
          <w:szCs w:val="24"/>
          <w:lang w:val="it-IT"/>
        </w:rPr>
        <w:t xml:space="preserve"> </w:t>
      </w:r>
      <w:proofErr w:type="spellStart"/>
      <w:r w:rsidRPr="00E81179">
        <w:rPr>
          <w:rFonts w:ascii="Times New Roman" w:hAnsi="Times New Roman" w:cs="Times New Roman"/>
          <w:b/>
          <w:szCs w:val="24"/>
          <w:lang w:val="it-IT"/>
        </w:rPr>
        <w:t>scut</w:t>
      </w:r>
      <w:proofErr w:type="spellEnd"/>
      <w:r w:rsidRPr="00E81179">
        <w:rPr>
          <w:rFonts w:ascii="Times New Roman" w:hAnsi="Times New Roman" w:cs="Times New Roman"/>
          <w:b/>
          <w:szCs w:val="24"/>
          <w:lang w:val="it-IT"/>
        </w:rPr>
        <w:t xml:space="preserve"> pe </w:t>
      </w:r>
      <w:proofErr w:type="spellStart"/>
      <w:r w:rsidRPr="00E81179">
        <w:rPr>
          <w:rFonts w:ascii="Times New Roman" w:hAnsi="Times New Roman" w:cs="Times New Roman"/>
          <w:b/>
          <w:szCs w:val="24"/>
          <w:lang w:val="it-IT"/>
        </w:rPr>
        <w:t>suspensie</w:t>
      </w:r>
      <w:proofErr w:type="spellEnd"/>
      <w:r w:rsidR="00B57283" w:rsidRPr="00E81179">
        <w:rPr>
          <w:rFonts w:ascii="Times New Roman" w:hAnsi="Times New Roman" w:cs="Times New Roman"/>
          <w:b/>
          <w:szCs w:val="24"/>
          <w:lang w:val="it-IT"/>
        </w:rPr>
        <w:t>.</w:t>
      </w:r>
    </w:p>
    <w:p w14:paraId="7ED1211D" w14:textId="77777777" w:rsidR="00B57283" w:rsidRPr="00E81179" w:rsidRDefault="00B57283" w:rsidP="002E7970">
      <w:pPr>
        <w:pStyle w:val="Cuerpodetexto"/>
        <w:keepNext/>
        <w:keepLines/>
        <w:jc w:val="center"/>
        <w:rPr>
          <w:rFonts w:ascii="Times New Roman" w:hAnsi="Times New Roman" w:cs="Times New Roman"/>
          <w:szCs w:val="24"/>
          <w:lang w:val="it-IT"/>
        </w:rPr>
      </w:pPr>
    </w:p>
    <w:p w14:paraId="37F04C86" w14:textId="77777777" w:rsidR="00B57283" w:rsidRPr="00E81179" w:rsidRDefault="00B57283" w:rsidP="002E7970">
      <w:pPr>
        <w:pStyle w:val="Cuerpodetexto"/>
        <w:keepNext/>
        <w:keepLines/>
        <w:jc w:val="center"/>
        <w:rPr>
          <w:rFonts w:ascii="Times New Roman" w:hAnsi="Times New Roman" w:cs="Times New Roman"/>
          <w:szCs w:val="24"/>
          <w:lang w:val="en-GB"/>
        </w:rPr>
      </w:pPr>
      <w:r w:rsidRPr="00E81179">
        <w:rPr>
          <w:rFonts w:ascii="Times New Roman" w:hAnsi="Times New Roman" w:cs="Times New Roman"/>
          <w:noProof/>
          <w:szCs w:val="24"/>
          <w:lang w:val="en-US"/>
        </w:rPr>
        <w:drawing>
          <wp:inline distT="0" distB="0" distL="0" distR="0" wp14:anchorId="7752F3CA" wp14:editId="445F95E0">
            <wp:extent cx="4209415" cy="2018665"/>
            <wp:effectExtent l="0" t="0" r="635" b="635"/>
            <wp:docPr id="17"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209415" cy="2018665"/>
                    </a:xfrm>
                    <a:prstGeom prst="rect">
                      <a:avLst/>
                    </a:prstGeom>
                    <a:noFill/>
                    <a:ln>
                      <a:noFill/>
                    </a:ln>
                  </pic:spPr>
                </pic:pic>
              </a:graphicData>
            </a:graphic>
          </wp:inline>
        </w:drawing>
      </w:r>
    </w:p>
    <w:p w14:paraId="18B4753E" w14:textId="77777777" w:rsidR="00B57283" w:rsidRPr="00E81179" w:rsidRDefault="006A776D" w:rsidP="002E7970">
      <w:pPr>
        <w:pStyle w:val="Cuerpodetexto"/>
        <w:keepNext/>
        <w:keepLines/>
        <w:jc w:val="center"/>
        <w:rPr>
          <w:rFonts w:ascii="Times New Roman" w:hAnsi="Times New Roman" w:cs="Times New Roman"/>
          <w:szCs w:val="24"/>
          <w:lang w:val="en-GB"/>
        </w:rPr>
      </w:pPr>
      <w:proofErr w:type="gramStart"/>
      <w:r w:rsidRPr="00E81179">
        <w:rPr>
          <w:rFonts w:ascii="Times New Roman" w:hAnsi="Times New Roman" w:cs="Times New Roman"/>
          <w:b/>
          <w:szCs w:val="24"/>
          <w:lang w:val="en-US"/>
        </w:rPr>
        <w:t xml:space="preserve">Interval  </w:t>
      </w:r>
      <w:proofErr w:type="spellStart"/>
      <w:r w:rsidRPr="00E81179">
        <w:rPr>
          <w:rFonts w:ascii="Times New Roman" w:hAnsi="Times New Roman" w:cs="Times New Roman"/>
          <w:b/>
          <w:szCs w:val="24"/>
          <w:lang w:val="en-US"/>
        </w:rPr>
        <w:t>aplicare</w:t>
      </w:r>
      <w:proofErr w:type="spellEnd"/>
      <w:proofErr w:type="gramEnd"/>
      <w:r w:rsidRPr="00E81179">
        <w:rPr>
          <w:rFonts w:ascii="Times New Roman" w:hAnsi="Times New Roman" w:cs="Times New Roman"/>
          <w:b/>
          <w:szCs w:val="24"/>
          <w:lang w:val="en-US"/>
        </w:rPr>
        <w:t xml:space="preserve"> scut</w:t>
      </w:r>
      <w:r w:rsidRPr="00E81179">
        <w:rPr>
          <w:rFonts w:ascii="Times New Roman" w:hAnsi="Times New Roman" w:cs="Times New Roman"/>
          <w:b/>
          <w:szCs w:val="24"/>
          <w:lang w:val="en-GB"/>
        </w:rPr>
        <w:t xml:space="preserve"> </w:t>
      </w:r>
      <w:r w:rsidR="00B57283" w:rsidRPr="00E81179">
        <w:rPr>
          <w:rFonts w:ascii="Times New Roman" w:hAnsi="Times New Roman" w:cs="Times New Roman"/>
          <w:b/>
          <w:szCs w:val="24"/>
          <w:lang w:val="en-GB"/>
        </w:rPr>
        <w:t>E.P.B..</w:t>
      </w:r>
    </w:p>
    <w:p w14:paraId="5E0286B7" w14:textId="77777777" w:rsidR="00B57283" w:rsidRPr="00625440" w:rsidRDefault="00B57283" w:rsidP="00B57283">
      <w:pPr>
        <w:pStyle w:val="Cuerpodetexto"/>
        <w:keepNext/>
        <w:keepLines/>
        <w:jc w:val="both"/>
        <w:rPr>
          <w:rFonts w:ascii="Times New Roman" w:hAnsi="Times New Roman" w:cs="Times New Roman"/>
          <w:sz w:val="24"/>
          <w:szCs w:val="24"/>
          <w:lang w:val="en-GB"/>
        </w:rPr>
      </w:pPr>
    </w:p>
    <w:p w14:paraId="21F7075A" w14:textId="77777777" w:rsidR="000062B0" w:rsidRPr="00625440" w:rsidRDefault="000062B0" w:rsidP="00B57283">
      <w:pPr>
        <w:pStyle w:val="Cuerpodetexto"/>
        <w:keepNext/>
        <w:keepLines/>
        <w:jc w:val="both"/>
        <w:rPr>
          <w:rFonts w:ascii="Times New Roman" w:hAnsi="Times New Roman" w:cs="Times New Roman"/>
          <w:sz w:val="24"/>
          <w:szCs w:val="24"/>
          <w:lang w:val="en-GB"/>
        </w:rPr>
      </w:pPr>
    </w:p>
    <w:p w14:paraId="1CE1DE9D" w14:textId="637DF59B" w:rsidR="000062B0" w:rsidRPr="00625440" w:rsidRDefault="000062B0" w:rsidP="000062B0">
      <w:pPr>
        <w:pStyle w:val="Cuerpodetexto"/>
        <w:keepNext/>
        <w:keepLines/>
        <w:jc w:val="both"/>
        <w:rPr>
          <w:rFonts w:ascii="Times New Roman" w:hAnsi="Times New Roman" w:cs="Times New Roman"/>
          <w:sz w:val="24"/>
          <w:szCs w:val="24"/>
          <w:lang w:val="it-IT"/>
        </w:rPr>
      </w:pPr>
      <w:proofErr w:type="spellStart"/>
      <w:r w:rsidRPr="00625440">
        <w:rPr>
          <w:rFonts w:ascii="Times New Roman" w:hAnsi="Times New Roman" w:cs="Times New Roman"/>
          <w:sz w:val="24"/>
          <w:szCs w:val="24"/>
          <w:lang w:val="it-IT"/>
        </w:rPr>
        <w:t>Scuturile</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sunt</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proiectate</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pentru</w:t>
      </w:r>
      <w:proofErr w:type="spellEnd"/>
      <w:r w:rsidRPr="00625440">
        <w:rPr>
          <w:rFonts w:ascii="Times New Roman" w:hAnsi="Times New Roman" w:cs="Times New Roman"/>
          <w:sz w:val="24"/>
          <w:szCs w:val="24"/>
          <w:lang w:val="it-IT"/>
        </w:rPr>
        <w:t xml:space="preserve"> a fi </w:t>
      </w:r>
      <w:proofErr w:type="spellStart"/>
      <w:r w:rsidRPr="00625440">
        <w:rPr>
          <w:rFonts w:ascii="Times New Roman" w:hAnsi="Times New Roman" w:cs="Times New Roman"/>
          <w:sz w:val="24"/>
          <w:szCs w:val="24"/>
          <w:lang w:val="it-IT"/>
        </w:rPr>
        <w:t>aplicate</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în</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nisip</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sau</w:t>
      </w:r>
      <w:proofErr w:type="spellEnd"/>
      <w:r w:rsidRPr="00625440">
        <w:rPr>
          <w:rFonts w:ascii="Times New Roman" w:hAnsi="Times New Roman" w:cs="Times New Roman"/>
          <w:sz w:val="24"/>
          <w:szCs w:val="24"/>
          <w:lang w:val="it-IT"/>
        </w:rPr>
        <w:t xml:space="preserve"> </w:t>
      </w:r>
      <w:r w:rsidR="006A776D" w:rsidRPr="00625440">
        <w:rPr>
          <w:rFonts w:ascii="Times New Roman" w:hAnsi="Times New Roman" w:cs="Times New Roman"/>
          <w:sz w:val="24"/>
          <w:szCs w:val="24"/>
          <w:lang w:val="it-IT"/>
        </w:rPr>
        <w:t>mal</w:t>
      </w:r>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în</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timp</w:t>
      </w:r>
      <w:proofErr w:type="spellEnd"/>
      <w:r w:rsidRPr="00625440">
        <w:rPr>
          <w:rFonts w:ascii="Times New Roman" w:hAnsi="Times New Roman" w:cs="Times New Roman"/>
          <w:sz w:val="24"/>
          <w:szCs w:val="24"/>
          <w:lang w:val="it-IT"/>
        </w:rPr>
        <w:t xml:space="preserve"> ce </w:t>
      </w:r>
      <w:proofErr w:type="spellStart"/>
      <w:r w:rsidR="006A776D" w:rsidRPr="00625440">
        <w:rPr>
          <w:rFonts w:ascii="Times New Roman" w:hAnsi="Times New Roman" w:cs="Times New Roman"/>
          <w:sz w:val="24"/>
          <w:szCs w:val="24"/>
          <w:lang w:val="it-IT"/>
        </w:rPr>
        <w:t>utilajele</w:t>
      </w:r>
      <w:proofErr w:type="spellEnd"/>
      <w:r w:rsidR="006A776D" w:rsidRPr="00625440">
        <w:rPr>
          <w:rFonts w:ascii="Times New Roman" w:hAnsi="Times New Roman" w:cs="Times New Roman"/>
          <w:sz w:val="24"/>
          <w:szCs w:val="24"/>
          <w:lang w:val="it-IT"/>
        </w:rPr>
        <w:t xml:space="preserve"> </w:t>
      </w:r>
      <w:r w:rsidRPr="00625440">
        <w:rPr>
          <w:rFonts w:ascii="Times New Roman" w:hAnsi="Times New Roman" w:cs="Times New Roman"/>
          <w:sz w:val="24"/>
          <w:szCs w:val="24"/>
          <w:lang w:val="it-IT"/>
        </w:rPr>
        <w:t xml:space="preserve">E.P.B. </w:t>
      </w:r>
      <w:proofErr w:type="spellStart"/>
      <w:r w:rsidRPr="00625440">
        <w:rPr>
          <w:rFonts w:ascii="Times New Roman" w:hAnsi="Times New Roman" w:cs="Times New Roman"/>
          <w:sz w:val="24"/>
          <w:szCs w:val="24"/>
          <w:lang w:val="it-IT"/>
        </w:rPr>
        <w:t>sunt</w:t>
      </w:r>
      <w:proofErr w:type="spellEnd"/>
      <w:r w:rsidRPr="00625440">
        <w:rPr>
          <w:rFonts w:ascii="Times New Roman" w:hAnsi="Times New Roman" w:cs="Times New Roman"/>
          <w:sz w:val="24"/>
          <w:szCs w:val="24"/>
          <w:lang w:val="it-IT"/>
        </w:rPr>
        <w:t xml:space="preserve"> mai </w:t>
      </w:r>
      <w:proofErr w:type="spellStart"/>
      <w:r w:rsidRPr="00625440">
        <w:rPr>
          <w:rFonts w:ascii="Times New Roman" w:hAnsi="Times New Roman" w:cs="Times New Roman"/>
          <w:sz w:val="24"/>
          <w:szCs w:val="24"/>
          <w:lang w:val="it-IT"/>
        </w:rPr>
        <w:t>potrivite</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pentru</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soluri</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coezive</w:t>
      </w:r>
      <w:proofErr w:type="spellEnd"/>
      <w:r w:rsidRPr="00625440">
        <w:rPr>
          <w:rFonts w:ascii="Times New Roman" w:hAnsi="Times New Roman" w:cs="Times New Roman"/>
          <w:sz w:val="24"/>
          <w:szCs w:val="24"/>
          <w:lang w:val="it-IT"/>
        </w:rPr>
        <w:t xml:space="preserve">. Cu o </w:t>
      </w:r>
      <w:proofErr w:type="spellStart"/>
      <w:r w:rsidRPr="00625440">
        <w:rPr>
          <w:rFonts w:ascii="Times New Roman" w:hAnsi="Times New Roman" w:cs="Times New Roman"/>
          <w:sz w:val="24"/>
          <w:szCs w:val="24"/>
          <w:lang w:val="it-IT"/>
        </w:rPr>
        <w:t>pondere</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minimă</w:t>
      </w:r>
      <w:proofErr w:type="spellEnd"/>
      <w:r w:rsidRPr="00625440">
        <w:rPr>
          <w:rFonts w:ascii="Times New Roman" w:hAnsi="Times New Roman" w:cs="Times New Roman"/>
          <w:sz w:val="24"/>
          <w:szCs w:val="24"/>
          <w:lang w:val="it-IT"/>
        </w:rPr>
        <w:t xml:space="preserve"> de </w:t>
      </w:r>
      <w:proofErr w:type="spellStart"/>
      <w:r w:rsidR="006A776D" w:rsidRPr="00625440">
        <w:rPr>
          <w:rFonts w:ascii="Times New Roman" w:hAnsi="Times New Roman" w:cs="Times New Roman"/>
          <w:sz w:val="24"/>
          <w:szCs w:val="24"/>
          <w:lang w:val="it-IT"/>
        </w:rPr>
        <w:t>particule</w:t>
      </w:r>
      <w:proofErr w:type="spellEnd"/>
      <w:r w:rsidR="006A776D" w:rsidRPr="00625440">
        <w:rPr>
          <w:rFonts w:ascii="Times New Roman" w:hAnsi="Times New Roman" w:cs="Times New Roman"/>
          <w:sz w:val="24"/>
          <w:szCs w:val="24"/>
          <w:lang w:val="it-IT"/>
        </w:rPr>
        <w:t xml:space="preserve"> fine</w:t>
      </w:r>
      <w:r w:rsidRPr="00625440">
        <w:rPr>
          <w:rFonts w:ascii="Times New Roman" w:hAnsi="Times New Roman" w:cs="Times New Roman"/>
          <w:sz w:val="24"/>
          <w:szCs w:val="24"/>
          <w:lang w:val="it-IT"/>
        </w:rPr>
        <w:t xml:space="preserve"> de 30%, </w:t>
      </w:r>
      <w:proofErr w:type="spellStart"/>
      <w:r w:rsidRPr="00625440">
        <w:rPr>
          <w:rFonts w:ascii="Times New Roman" w:hAnsi="Times New Roman" w:cs="Times New Roman"/>
          <w:sz w:val="24"/>
          <w:szCs w:val="24"/>
          <w:lang w:val="it-IT"/>
        </w:rPr>
        <w:t>practic</w:t>
      </w:r>
      <w:proofErr w:type="spellEnd"/>
      <w:r w:rsidRPr="00625440">
        <w:rPr>
          <w:rFonts w:ascii="Times New Roman" w:hAnsi="Times New Roman" w:cs="Times New Roman"/>
          <w:sz w:val="24"/>
          <w:szCs w:val="24"/>
          <w:lang w:val="it-IT"/>
        </w:rPr>
        <w:t xml:space="preserve"> nu </w:t>
      </w:r>
      <w:proofErr w:type="spellStart"/>
      <w:r w:rsidRPr="00625440">
        <w:rPr>
          <w:rFonts w:ascii="Times New Roman" w:hAnsi="Times New Roman" w:cs="Times New Roman"/>
          <w:sz w:val="24"/>
          <w:szCs w:val="24"/>
          <w:lang w:val="it-IT"/>
        </w:rPr>
        <w:t>există</w:t>
      </w:r>
      <w:proofErr w:type="spellEnd"/>
      <w:r w:rsidRPr="00625440">
        <w:rPr>
          <w:rFonts w:ascii="Times New Roman" w:hAnsi="Times New Roman" w:cs="Times New Roman"/>
          <w:sz w:val="24"/>
          <w:szCs w:val="24"/>
          <w:lang w:val="it-IT"/>
        </w:rPr>
        <w:t xml:space="preserve"> limite de </w:t>
      </w:r>
      <w:proofErr w:type="spellStart"/>
      <w:r w:rsidRPr="00625440">
        <w:rPr>
          <w:rFonts w:ascii="Times New Roman" w:hAnsi="Times New Roman" w:cs="Times New Roman"/>
          <w:sz w:val="24"/>
          <w:szCs w:val="24"/>
          <w:lang w:val="it-IT"/>
        </w:rPr>
        <w:t>aplicare</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între</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curbele</w:t>
      </w:r>
      <w:proofErr w:type="spellEnd"/>
      <w:r w:rsidRPr="00625440">
        <w:rPr>
          <w:rFonts w:ascii="Times New Roman" w:hAnsi="Times New Roman" w:cs="Times New Roman"/>
          <w:sz w:val="24"/>
          <w:szCs w:val="24"/>
          <w:lang w:val="it-IT"/>
        </w:rPr>
        <w:t xml:space="preserve"> 1 </w:t>
      </w:r>
      <w:proofErr w:type="spellStart"/>
      <w:r w:rsidRPr="00625440">
        <w:rPr>
          <w:rFonts w:ascii="Times New Roman" w:hAnsi="Times New Roman" w:cs="Times New Roman"/>
          <w:sz w:val="24"/>
          <w:szCs w:val="24"/>
          <w:lang w:val="it-IT"/>
        </w:rPr>
        <w:t>și</w:t>
      </w:r>
      <w:proofErr w:type="spellEnd"/>
      <w:r w:rsidRPr="00625440">
        <w:rPr>
          <w:rFonts w:ascii="Times New Roman" w:hAnsi="Times New Roman" w:cs="Times New Roman"/>
          <w:sz w:val="24"/>
          <w:szCs w:val="24"/>
          <w:lang w:val="it-IT"/>
        </w:rPr>
        <w:t xml:space="preserve"> 3, </w:t>
      </w:r>
      <w:proofErr w:type="spellStart"/>
      <w:r w:rsidRPr="00625440">
        <w:rPr>
          <w:rFonts w:ascii="Times New Roman" w:hAnsi="Times New Roman" w:cs="Times New Roman"/>
          <w:sz w:val="24"/>
          <w:szCs w:val="24"/>
          <w:lang w:val="it-IT"/>
        </w:rPr>
        <w:t>sunt</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necesare</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condiționări</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în</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capul</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mașinii</w:t>
      </w:r>
      <w:proofErr w:type="spellEnd"/>
      <w:r w:rsidRPr="00625440">
        <w:rPr>
          <w:rFonts w:ascii="Times New Roman" w:hAnsi="Times New Roman" w:cs="Times New Roman"/>
          <w:sz w:val="24"/>
          <w:szCs w:val="24"/>
          <w:lang w:val="it-IT"/>
        </w:rPr>
        <w:t>).</w:t>
      </w:r>
    </w:p>
    <w:p w14:paraId="2025FB7D" w14:textId="77777777" w:rsidR="000062B0" w:rsidRPr="00625440" w:rsidRDefault="000062B0" w:rsidP="000062B0">
      <w:pPr>
        <w:pStyle w:val="Cuerpodetexto"/>
        <w:keepNext/>
        <w:keepLines/>
        <w:jc w:val="both"/>
        <w:rPr>
          <w:rFonts w:ascii="Times New Roman" w:hAnsi="Times New Roman" w:cs="Times New Roman"/>
          <w:sz w:val="24"/>
          <w:szCs w:val="24"/>
          <w:lang w:val="it-IT"/>
        </w:rPr>
      </w:pPr>
    </w:p>
    <w:p w14:paraId="6C2DA4B4" w14:textId="623B93E1" w:rsidR="000062B0" w:rsidRPr="00625440" w:rsidRDefault="00625440" w:rsidP="000062B0">
      <w:pPr>
        <w:pStyle w:val="Cuerpodetexto"/>
        <w:keepNext/>
        <w:keepLines/>
        <w:jc w:val="both"/>
        <w:rPr>
          <w:rFonts w:ascii="Times New Roman" w:hAnsi="Times New Roman" w:cs="Times New Roman"/>
          <w:sz w:val="24"/>
          <w:szCs w:val="24"/>
          <w:lang w:val="it-IT"/>
        </w:rPr>
      </w:pPr>
      <w:proofErr w:type="spellStart"/>
      <w:r w:rsidRPr="00625440">
        <w:rPr>
          <w:rFonts w:ascii="Times New Roman" w:hAnsi="Times New Roman" w:cs="Times New Roman"/>
          <w:sz w:val="24"/>
          <w:szCs w:val="24"/>
          <w:lang w:val="it-IT"/>
        </w:rPr>
        <w:t>Dac</w:t>
      </w:r>
      <w:proofErr w:type="spellEnd"/>
      <w:r w:rsidR="000062B0" w:rsidRPr="00625440">
        <w:rPr>
          <w:rFonts w:ascii="Times New Roman" w:hAnsi="Times New Roman" w:cs="Times New Roman"/>
          <w:sz w:val="24"/>
          <w:szCs w:val="24"/>
          <w:lang w:val="it-IT"/>
        </w:rPr>
        <w:t xml:space="preserve"> mai </w:t>
      </w:r>
      <w:proofErr w:type="spellStart"/>
      <w:r w:rsidR="000062B0" w:rsidRPr="00625440">
        <w:rPr>
          <w:rFonts w:ascii="Times New Roman" w:hAnsi="Times New Roman" w:cs="Times New Roman"/>
          <w:sz w:val="24"/>
          <w:szCs w:val="24"/>
          <w:lang w:val="it-IT"/>
        </w:rPr>
        <w:t>mult</w:t>
      </w:r>
      <w:proofErr w:type="spellEnd"/>
      <w:r w:rsidR="000062B0" w:rsidRPr="00625440">
        <w:rPr>
          <w:rFonts w:ascii="Times New Roman" w:hAnsi="Times New Roman" w:cs="Times New Roman"/>
          <w:sz w:val="24"/>
          <w:szCs w:val="24"/>
          <w:lang w:val="it-IT"/>
        </w:rPr>
        <w:t xml:space="preserve"> de 50% </w:t>
      </w:r>
      <w:proofErr w:type="spellStart"/>
      <w:r w:rsidR="000062B0" w:rsidRPr="00625440">
        <w:rPr>
          <w:rFonts w:ascii="Times New Roman" w:hAnsi="Times New Roman" w:cs="Times New Roman"/>
          <w:sz w:val="24"/>
          <w:szCs w:val="24"/>
          <w:lang w:val="it-IT"/>
        </w:rPr>
        <w:t>din</w:t>
      </w:r>
      <w:proofErr w:type="spellEnd"/>
      <w:r w:rsidR="000062B0" w:rsidRPr="00625440">
        <w:rPr>
          <w:rFonts w:ascii="Times New Roman" w:hAnsi="Times New Roman" w:cs="Times New Roman"/>
          <w:sz w:val="24"/>
          <w:szCs w:val="24"/>
          <w:lang w:val="it-IT"/>
        </w:rPr>
        <w:t xml:space="preserve"> </w:t>
      </w:r>
      <w:proofErr w:type="spellStart"/>
      <w:r w:rsidR="000062B0" w:rsidRPr="00625440">
        <w:rPr>
          <w:rFonts w:ascii="Times New Roman" w:hAnsi="Times New Roman" w:cs="Times New Roman"/>
          <w:sz w:val="24"/>
          <w:szCs w:val="24"/>
          <w:lang w:val="it-IT"/>
        </w:rPr>
        <w:t>materialul</w:t>
      </w:r>
      <w:proofErr w:type="spellEnd"/>
      <w:r w:rsidR="000062B0" w:rsidRPr="00625440">
        <w:rPr>
          <w:rFonts w:ascii="Times New Roman" w:hAnsi="Times New Roman" w:cs="Times New Roman"/>
          <w:sz w:val="24"/>
          <w:szCs w:val="24"/>
          <w:lang w:val="it-IT"/>
        </w:rPr>
        <w:t xml:space="preserve"> care </w:t>
      </w:r>
      <w:proofErr w:type="spellStart"/>
      <w:r w:rsidR="000062B0" w:rsidRPr="00625440">
        <w:rPr>
          <w:rFonts w:ascii="Times New Roman" w:hAnsi="Times New Roman" w:cs="Times New Roman"/>
          <w:sz w:val="24"/>
          <w:szCs w:val="24"/>
          <w:lang w:val="it-IT"/>
        </w:rPr>
        <w:t>urmează</w:t>
      </w:r>
      <w:proofErr w:type="spellEnd"/>
      <w:r w:rsidR="000062B0" w:rsidRPr="00625440">
        <w:rPr>
          <w:rFonts w:ascii="Times New Roman" w:hAnsi="Times New Roman" w:cs="Times New Roman"/>
          <w:sz w:val="24"/>
          <w:szCs w:val="24"/>
          <w:lang w:val="it-IT"/>
        </w:rPr>
        <w:t xml:space="preserve"> </w:t>
      </w:r>
      <w:proofErr w:type="spellStart"/>
      <w:r w:rsidR="000062B0" w:rsidRPr="00625440">
        <w:rPr>
          <w:rFonts w:ascii="Times New Roman" w:hAnsi="Times New Roman" w:cs="Times New Roman"/>
          <w:sz w:val="24"/>
          <w:szCs w:val="24"/>
          <w:lang w:val="it-IT"/>
        </w:rPr>
        <w:t>să</w:t>
      </w:r>
      <w:proofErr w:type="spellEnd"/>
      <w:r w:rsidR="000062B0" w:rsidRPr="00625440">
        <w:rPr>
          <w:rFonts w:ascii="Times New Roman" w:hAnsi="Times New Roman" w:cs="Times New Roman"/>
          <w:sz w:val="24"/>
          <w:szCs w:val="24"/>
          <w:lang w:val="it-IT"/>
        </w:rPr>
        <w:t xml:space="preserve"> </w:t>
      </w:r>
      <w:proofErr w:type="spellStart"/>
      <w:r w:rsidR="000062B0" w:rsidRPr="00625440">
        <w:rPr>
          <w:rFonts w:ascii="Times New Roman" w:hAnsi="Times New Roman" w:cs="Times New Roman"/>
          <w:sz w:val="24"/>
          <w:szCs w:val="24"/>
          <w:lang w:val="it-IT"/>
        </w:rPr>
        <w:t>fie</w:t>
      </w:r>
      <w:proofErr w:type="spellEnd"/>
      <w:r w:rsidR="000062B0" w:rsidRPr="00625440">
        <w:rPr>
          <w:rFonts w:ascii="Times New Roman" w:hAnsi="Times New Roman" w:cs="Times New Roman"/>
          <w:sz w:val="24"/>
          <w:szCs w:val="24"/>
          <w:lang w:val="it-IT"/>
        </w:rPr>
        <w:t xml:space="preserve"> </w:t>
      </w:r>
      <w:proofErr w:type="spellStart"/>
      <w:r w:rsidR="000062B0" w:rsidRPr="00625440">
        <w:rPr>
          <w:rFonts w:ascii="Times New Roman" w:hAnsi="Times New Roman" w:cs="Times New Roman"/>
          <w:sz w:val="24"/>
          <w:szCs w:val="24"/>
          <w:lang w:val="it-IT"/>
        </w:rPr>
        <w:t>excavat</w:t>
      </w:r>
      <w:proofErr w:type="spellEnd"/>
      <w:r w:rsidR="000062B0" w:rsidRPr="00625440">
        <w:rPr>
          <w:rFonts w:ascii="Times New Roman" w:hAnsi="Times New Roman" w:cs="Times New Roman"/>
          <w:sz w:val="24"/>
          <w:szCs w:val="24"/>
          <w:lang w:val="it-IT"/>
        </w:rPr>
        <w:t xml:space="preserve"> la </w:t>
      </w:r>
      <w:proofErr w:type="spellStart"/>
      <w:r w:rsidR="000062B0" w:rsidRPr="00625440">
        <w:rPr>
          <w:rFonts w:ascii="Times New Roman" w:hAnsi="Times New Roman" w:cs="Times New Roman"/>
          <w:sz w:val="24"/>
          <w:szCs w:val="24"/>
          <w:lang w:val="it-IT"/>
        </w:rPr>
        <w:t>fața</w:t>
      </w:r>
      <w:proofErr w:type="spellEnd"/>
      <w:r w:rsidR="000062B0" w:rsidRPr="00625440">
        <w:rPr>
          <w:rFonts w:ascii="Times New Roman" w:hAnsi="Times New Roman" w:cs="Times New Roman"/>
          <w:sz w:val="24"/>
          <w:szCs w:val="24"/>
          <w:lang w:val="it-IT"/>
        </w:rPr>
        <w:t xml:space="preserve"> </w:t>
      </w:r>
      <w:proofErr w:type="spellStart"/>
      <w:r w:rsidR="000062B0" w:rsidRPr="00625440">
        <w:rPr>
          <w:rFonts w:ascii="Times New Roman" w:hAnsi="Times New Roman" w:cs="Times New Roman"/>
          <w:sz w:val="24"/>
          <w:szCs w:val="24"/>
          <w:lang w:val="it-IT"/>
        </w:rPr>
        <w:t>tunelului</w:t>
      </w:r>
      <w:proofErr w:type="spellEnd"/>
      <w:r w:rsidR="000062B0" w:rsidRPr="00625440">
        <w:rPr>
          <w:rFonts w:ascii="Times New Roman" w:hAnsi="Times New Roman" w:cs="Times New Roman"/>
          <w:sz w:val="24"/>
          <w:szCs w:val="24"/>
          <w:lang w:val="it-IT"/>
        </w:rPr>
        <w:t xml:space="preserve"> </w:t>
      </w:r>
      <w:proofErr w:type="spellStart"/>
      <w:r w:rsidR="000062B0" w:rsidRPr="00625440">
        <w:rPr>
          <w:rFonts w:ascii="Times New Roman" w:hAnsi="Times New Roman" w:cs="Times New Roman"/>
          <w:sz w:val="24"/>
          <w:szCs w:val="24"/>
          <w:lang w:val="it-IT"/>
        </w:rPr>
        <w:t>aparține</w:t>
      </w:r>
      <w:proofErr w:type="spellEnd"/>
      <w:r w:rsidR="000062B0" w:rsidRPr="00625440">
        <w:rPr>
          <w:rFonts w:ascii="Times New Roman" w:hAnsi="Times New Roman" w:cs="Times New Roman"/>
          <w:sz w:val="24"/>
          <w:szCs w:val="24"/>
          <w:lang w:val="it-IT"/>
        </w:rPr>
        <w:t xml:space="preserve"> </w:t>
      </w:r>
      <w:proofErr w:type="spellStart"/>
      <w:r w:rsidR="000062B0" w:rsidRPr="00625440">
        <w:rPr>
          <w:rFonts w:ascii="Times New Roman" w:hAnsi="Times New Roman" w:cs="Times New Roman"/>
          <w:sz w:val="24"/>
          <w:szCs w:val="24"/>
          <w:lang w:val="it-IT"/>
        </w:rPr>
        <w:t>grupului</w:t>
      </w:r>
      <w:proofErr w:type="spellEnd"/>
      <w:r w:rsidR="000062B0" w:rsidRPr="00625440">
        <w:rPr>
          <w:rFonts w:ascii="Times New Roman" w:hAnsi="Times New Roman" w:cs="Times New Roman"/>
          <w:sz w:val="24"/>
          <w:szCs w:val="24"/>
          <w:lang w:val="it-IT"/>
        </w:rPr>
        <w:t xml:space="preserve"> CL-2 </w:t>
      </w:r>
      <w:proofErr w:type="spellStart"/>
      <w:r w:rsidR="000062B0" w:rsidRPr="00625440">
        <w:rPr>
          <w:rFonts w:ascii="Times New Roman" w:hAnsi="Times New Roman" w:cs="Times New Roman"/>
          <w:sz w:val="24"/>
          <w:szCs w:val="24"/>
          <w:lang w:val="it-IT"/>
        </w:rPr>
        <w:t>și</w:t>
      </w:r>
      <w:proofErr w:type="spellEnd"/>
      <w:r w:rsidR="000062B0" w:rsidRPr="00625440">
        <w:rPr>
          <w:rFonts w:ascii="Times New Roman" w:hAnsi="Times New Roman" w:cs="Times New Roman"/>
          <w:sz w:val="24"/>
          <w:szCs w:val="24"/>
          <w:lang w:val="it-IT"/>
        </w:rPr>
        <w:t xml:space="preserve"> </w:t>
      </w:r>
      <w:proofErr w:type="spellStart"/>
      <w:r w:rsidR="000062B0" w:rsidRPr="00625440">
        <w:rPr>
          <w:rFonts w:ascii="Times New Roman" w:hAnsi="Times New Roman" w:cs="Times New Roman"/>
          <w:sz w:val="24"/>
          <w:szCs w:val="24"/>
          <w:lang w:val="it-IT"/>
        </w:rPr>
        <w:t>acest</w:t>
      </w:r>
      <w:proofErr w:type="spellEnd"/>
      <w:r w:rsidR="000062B0" w:rsidRPr="00625440">
        <w:rPr>
          <w:rFonts w:ascii="Times New Roman" w:hAnsi="Times New Roman" w:cs="Times New Roman"/>
          <w:sz w:val="24"/>
          <w:szCs w:val="24"/>
          <w:lang w:val="it-IT"/>
        </w:rPr>
        <w:t xml:space="preserve"> </w:t>
      </w:r>
      <w:proofErr w:type="spellStart"/>
      <w:r w:rsidR="000062B0" w:rsidRPr="00625440">
        <w:rPr>
          <w:rFonts w:ascii="Times New Roman" w:hAnsi="Times New Roman" w:cs="Times New Roman"/>
          <w:sz w:val="24"/>
          <w:szCs w:val="24"/>
          <w:lang w:val="it-IT"/>
        </w:rPr>
        <w:t>tip</w:t>
      </w:r>
      <w:proofErr w:type="spellEnd"/>
      <w:r w:rsidR="000062B0" w:rsidRPr="00625440">
        <w:rPr>
          <w:rFonts w:ascii="Times New Roman" w:hAnsi="Times New Roman" w:cs="Times New Roman"/>
          <w:sz w:val="24"/>
          <w:szCs w:val="24"/>
          <w:lang w:val="it-IT"/>
        </w:rPr>
        <w:t xml:space="preserve"> de sol </w:t>
      </w:r>
      <w:proofErr w:type="spellStart"/>
      <w:r w:rsidR="000062B0" w:rsidRPr="00625440">
        <w:rPr>
          <w:rFonts w:ascii="Times New Roman" w:hAnsi="Times New Roman" w:cs="Times New Roman"/>
          <w:sz w:val="24"/>
          <w:szCs w:val="24"/>
          <w:lang w:val="it-IT"/>
        </w:rPr>
        <w:t>conține</w:t>
      </w:r>
      <w:proofErr w:type="spellEnd"/>
      <w:r w:rsidR="000062B0" w:rsidRPr="00625440">
        <w:rPr>
          <w:rFonts w:ascii="Times New Roman" w:hAnsi="Times New Roman" w:cs="Times New Roman"/>
          <w:sz w:val="24"/>
          <w:szCs w:val="24"/>
          <w:lang w:val="it-IT"/>
        </w:rPr>
        <w:t xml:space="preserve"> mai </w:t>
      </w:r>
      <w:proofErr w:type="spellStart"/>
      <w:r w:rsidR="000062B0" w:rsidRPr="00625440">
        <w:rPr>
          <w:rFonts w:ascii="Times New Roman" w:hAnsi="Times New Roman" w:cs="Times New Roman"/>
          <w:sz w:val="24"/>
          <w:szCs w:val="24"/>
          <w:lang w:val="it-IT"/>
        </w:rPr>
        <w:t>mult</w:t>
      </w:r>
      <w:proofErr w:type="spellEnd"/>
      <w:r w:rsidR="000062B0" w:rsidRPr="00625440">
        <w:rPr>
          <w:rFonts w:ascii="Times New Roman" w:hAnsi="Times New Roman" w:cs="Times New Roman"/>
          <w:sz w:val="24"/>
          <w:szCs w:val="24"/>
          <w:lang w:val="it-IT"/>
        </w:rPr>
        <w:t xml:space="preserve"> de 50% </w:t>
      </w:r>
      <w:r w:rsidR="006A776D" w:rsidRPr="00625440">
        <w:rPr>
          <w:rFonts w:ascii="Times New Roman" w:hAnsi="Times New Roman" w:cs="Times New Roman"/>
          <w:sz w:val="24"/>
          <w:szCs w:val="24"/>
          <w:lang w:val="it-IT"/>
        </w:rPr>
        <w:t>parti fine</w:t>
      </w:r>
      <w:r w:rsidR="000062B0" w:rsidRPr="00625440">
        <w:rPr>
          <w:rFonts w:ascii="Times New Roman" w:hAnsi="Times New Roman" w:cs="Times New Roman"/>
          <w:sz w:val="24"/>
          <w:szCs w:val="24"/>
          <w:lang w:val="it-IT"/>
        </w:rPr>
        <w:t xml:space="preserve">, se </w:t>
      </w:r>
      <w:proofErr w:type="spellStart"/>
      <w:r w:rsidR="000062B0" w:rsidRPr="00625440">
        <w:rPr>
          <w:rFonts w:ascii="Times New Roman" w:hAnsi="Times New Roman" w:cs="Times New Roman"/>
          <w:sz w:val="24"/>
          <w:szCs w:val="24"/>
          <w:lang w:val="it-IT"/>
        </w:rPr>
        <w:t>recomandă</w:t>
      </w:r>
      <w:proofErr w:type="spellEnd"/>
      <w:r w:rsidR="000062B0" w:rsidRPr="00625440">
        <w:rPr>
          <w:rFonts w:ascii="Times New Roman" w:hAnsi="Times New Roman" w:cs="Times New Roman"/>
          <w:sz w:val="24"/>
          <w:szCs w:val="24"/>
          <w:lang w:val="it-IT"/>
        </w:rPr>
        <w:t xml:space="preserve"> cu </w:t>
      </w:r>
      <w:proofErr w:type="spellStart"/>
      <w:r w:rsidR="000062B0" w:rsidRPr="00625440">
        <w:rPr>
          <w:rFonts w:ascii="Times New Roman" w:hAnsi="Times New Roman" w:cs="Times New Roman"/>
          <w:sz w:val="24"/>
          <w:szCs w:val="24"/>
          <w:lang w:val="it-IT"/>
        </w:rPr>
        <w:t>tărie</w:t>
      </w:r>
      <w:proofErr w:type="spellEnd"/>
      <w:r w:rsidR="000062B0" w:rsidRPr="00625440">
        <w:rPr>
          <w:rFonts w:ascii="Times New Roman" w:hAnsi="Times New Roman" w:cs="Times New Roman"/>
          <w:sz w:val="24"/>
          <w:szCs w:val="24"/>
          <w:lang w:val="it-IT"/>
        </w:rPr>
        <w:t xml:space="preserve"> </w:t>
      </w:r>
      <w:proofErr w:type="spellStart"/>
      <w:r w:rsidR="000062B0" w:rsidRPr="00625440">
        <w:rPr>
          <w:rFonts w:ascii="Times New Roman" w:hAnsi="Times New Roman" w:cs="Times New Roman"/>
          <w:sz w:val="24"/>
          <w:szCs w:val="24"/>
          <w:lang w:val="it-IT"/>
        </w:rPr>
        <w:t>utilizarea</w:t>
      </w:r>
      <w:proofErr w:type="spellEnd"/>
      <w:r w:rsidR="000062B0" w:rsidRPr="00625440">
        <w:rPr>
          <w:rFonts w:ascii="Times New Roman" w:hAnsi="Times New Roman" w:cs="Times New Roman"/>
          <w:sz w:val="24"/>
          <w:szCs w:val="24"/>
          <w:lang w:val="it-IT"/>
        </w:rPr>
        <w:t xml:space="preserve"> </w:t>
      </w:r>
      <w:proofErr w:type="spellStart"/>
      <w:r w:rsidR="000062B0" w:rsidRPr="00625440">
        <w:rPr>
          <w:rFonts w:ascii="Times New Roman" w:hAnsi="Times New Roman" w:cs="Times New Roman"/>
          <w:sz w:val="24"/>
          <w:szCs w:val="24"/>
          <w:lang w:val="it-IT"/>
        </w:rPr>
        <w:t>unui</w:t>
      </w:r>
      <w:proofErr w:type="spellEnd"/>
      <w:r w:rsidR="000062B0" w:rsidRPr="00625440">
        <w:rPr>
          <w:rFonts w:ascii="Times New Roman" w:hAnsi="Times New Roman" w:cs="Times New Roman"/>
          <w:sz w:val="24"/>
          <w:szCs w:val="24"/>
          <w:lang w:val="it-IT"/>
        </w:rPr>
        <w:t xml:space="preserve"> EPB. </w:t>
      </w:r>
      <w:proofErr w:type="spellStart"/>
      <w:r w:rsidR="000062B0" w:rsidRPr="00625440">
        <w:rPr>
          <w:rFonts w:ascii="Times New Roman" w:hAnsi="Times New Roman" w:cs="Times New Roman"/>
          <w:sz w:val="24"/>
          <w:szCs w:val="24"/>
          <w:lang w:val="it-IT"/>
        </w:rPr>
        <w:t>Materialul</w:t>
      </w:r>
      <w:proofErr w:type="spellEnd"/>
      <w:r w:rsidR="000062B0" w:rsidRPr="00625440">
        <w:rPr>
          <w:rFonts w:ascii="Times New Roman" w:hAnsi="Times New Roman" w:cs="Times New Roman"/>
          <w:sz w:val="24"/>
          <w:szCs w:val="24"/>
          <w:lang w:val="it-IT"/>
        </w:rPr>
        <w:t xml:space="preserve"> CL-2 </w:t>
      </w:r>
      <w:proofErr w:type="spellStart"/>
      <w:r w:rsidR="000062B0" w:rsidRPr="00625440">
        <w:rPr>
          <w:rFonts w:ascii="Times New Roman" w:hAnsi="Times New Roman" w:cs="Times New Roman"/>
          <w:sz w:val="24"/>
          <w:szCs w:val="24"/>
          <w:lang w:val="it-IT"/>
        </w:rPr>
        <w:t>trebuie</w:t>
      </w:r>
      <w:proofErr w:type="spellEnd"/>
      <w:r w:rsidR="000062B0" w:rsidRPr="00625440">
        <w:rPr>
          <w:rFonts w:ascii="Times New Roman" w:hAnsi="Times New Roman" w:cs="Times New Roman"/>
          <w:sz w:val="24"/>
          <w:szCs w:val="24"/>
          <w:lang w:val="it-IT"/>
        </w:rPr>
        <w:t xml:space="preserve"> </w:t>
      </w:r>
      <w:proofErr w:type="spellStart"/>
      <w:r w:rsidR="000062B0" w:rsidRPr="00625440">
        <w:rPr>
          <w:rFonts w:ascii="Times New Roman" w:hAnsi="Times New Roman" w:cs="Times New Roman"/>
          <w:sz w:val="24"/>
          <w:szCs w:val="24"/>
          <w:lang w:val="it-IT"/>
        </w:rPr>
        <w:t>amestecat</w:t>
      </w:r>
      <w:proofErr w:type="spellEnd"/>
      <w:r w:rsidR="000062B0" w:rsidRPr="00625440">
        <w:rPr>
          <w:rFonts w:ascii="Times New Roman" w:hAnsi="Times New Roman" w:cs="Times New Roman"/>
          <w:sz w:val="24"/>
          <w:szCs w:val="24"/>
          <w:lang w:val="it-IT"/>
        </w:rPr>
        <w:t xml:space="preserve"> la </w:t>
      </w:r>
      <w:proofErr w:type="spellStart"/>
      <w:r w:rsidR="000062B0" w:rsidRPr="00625440">
        <w:rPr>
          <w:rFonts w:ascii="Times New Roman" w:hAnsi="Times New Roman" w:cs="Times New Roman"/>
          <w:sz w:val="24"/>
          <w:szCs w:val="24"/>
          <w:lang w:val="it-IT"/>
        </w:rPr>
        <w:t>față</w:t>
      </w:r>
      <w:proofErr w:type="spellEnd"/>
      <w:r w:rsidR="000062B0" w:rsidRPr="00625440">
        <w:rPr>
          <w:rFonts w:ascii="Times New Roman" w:hAnsi="Times New Roman" w:cs="Times New Roman"/>
          <w:sz w:val="24"/>
          <w:szCs w:val="24"/>
          <w:lang w:val="it-IT"/>
        </w:rPr>
        <w:t xml:space="preserve"> cu </w:t>
      </w:r>
      <w:proofErr w:type="spellStart"/>
      <w:r w:rsidR="000062B0" w:rsidRPr="00625440">
        <w:rPr>
          <w:rFonts w:ascii="Times New Roman" w:hAnsi="Times New Roman" w:cs="Times New Roman"/>
          <w:sz w:val="24"/>
          <w:szCs w:val="24"/>
          <w:lang w:val="it-IT"/>
        </w:rPr>
        <w:t>grupul</w:t>
      </w:r>
      <w:proofErr w:type="spellEnd"/>
      <w:r w:rsidR="000062B0" w:rsidRPr="00625440">
        <w:rPr>
          <w:rFonts w:ascii="Times New Roman" w:hAnsi="Times New Roman" w:cs="Times New Roman"/>
          <w:sz w:val="24"/>
          <w:szCs w:val="24"/>
          <w:lang w:val="it-IT"/>
        </w:rPr>
        <w:t xml:space="preserve"> SP, </w:t>
      </w:r>
      <w:proofErr w:type="spellStart"/>
      <w:r w:rsidR="000062B0" w:rsidRPr="00625440">
        <w:rPr>
          <w:rFonts w:ascii="Times New Roman" w:hAnsi="Times New Roman" w:cs="Times New Roman"/>
          <w:sz w:val="24"/>
          <w:szCs w:val="24"/>
          <w:lang w:val="it-IT"/>
        </w:rPr>
        <w:t>astfel</w:t>
      </w:r>
      <w:proofErr w:type="spellEnd"/>
      <w:r w:rsidR="000062B0" w:rsidRPr="00625440">
        <w:rPr>
          <w:rFonts w:ascii="Times New Roman" w:hAnsi="Times New Roman" w:cs="Times New Roman"/>
          <w:sz w:val="24"/>
          <w:szCs w:val="24"/>
          <w:lang w:val="it-IT"/>
        </w:rPr>
        <w:t xml:space="preserve"> </w:t>
      </w:r>
      <w:proofErr w:type="spellStart"/>
      <w:r w:rsidR="000062B0" w:rsidRPr="00625440">
        <w:rPr>
          <w:rFonts w:ascii="Times New Roman" w:hAnsi="Times New Roman" w:cs="Times New Roman"/>
          <w:sz w:val="24"/>
          <w:szCs w:val="24"/>
          <w:lang w:val="it-IT"/>
        </w:rPr>
        <w:t>încât</w:t>
      </w:r>
      <w:proofErr w:type="spellEnd"/>
      <w:r w:rsidR="000062B0" w:rsidRPr="00625440">
        <w:rPr>
          <w:rFonts w:ascii="Times New Roman" w:hAnsi="Times New Roman" w:cs="Times New Roman"/>
          <w:sz w:val="24"/>
          <w:szCs w:val="24"/>
          <w:lang w:val="it-IT"/>
        </w:rPr>
        <w:t xml:space="preserve"> </w:t>
      </w:r>
      <w:proofErr w:type="spellStart"/>
      <w:r w:rsidR="000062B0" w:rsidRPr="00625440">
        <w:rPr>
          <w:rFonts w:ascii="Times New Roman" w:hAnsi="Times New Roman" w:cs="Times New Roman"/>
          <w:sz w:val="24"/>
          <w:szCs w:val="24"/>
          <w:lang w:val="it-IT"/>
        </w:rPr>
        <w:t>prezența</w:t>
      </w:r>
      <w:proofErr w:type="spellEnd"/>
      <w:r w:rsidR="000062B0" w:rsidRPr="00625440">
        <w:rPr>
          <w:rFonts w:ascii="Times New Roman" w:hAnsi="Times New Roman" w:cs="Times New Roman"/>
          <w:sz w:val="24"/>
          <w:szCs w:val="24"/>
          <w:lang w:val="it-IT"/>
        </w:rPr>
        <w:t xml:space="preserve"> </w:t>
      </w:r>
      <w:proofErr w:type="spellStart"/>
      <w:r w:rsidR="000062B0" w:rsidRPr="00625440">
        <w:rPr>
          <w:rFonts w:ascii="Times New Roman" w:hAnsi="Times New Roman" w:cs="Times New Roman"/>
          <w:sz w:val="24"/>
          <w:szCs w:val="24"/>
          <w:lang w:val="it-IT"/>
        </w:rPr>
        <w:t>nisipurilor</w:t>
      </w:r>
      <w:proofErr w:type="spellEnd"/>
      <w:r w:rsidR="000062B0" w:rsidRPr="00625440">
        <w:rPr>
          <w:rFonts w:ascii="Times New Roman" w:hAnsi="Times New Roman" w:cs="Times New Roman"/>
          <w:sz w:val="24"/>
          <w:szCs w:val="24"/>
          <w:lang w:val="it-IT"/>
        </w:rPr>
        <w:t xml:space="preserve"> la </w:t>
      </w:r>
      <w:proofErr w:type="spellStart"/>
      <w:r w:rsidR="000062B0" w:rsidRPr="00625440">
        <w:rPr>
          <w:rFonts w:ascii="Times New Roman" w:hAnsi="Times New Roman" w:cs="Times New Roman"/>
          <w:sz w:val="24"/>
          <w:szCs w:val="24"/>
          <w:lang w:val="it-IT"/>
        </w:rPr>
        <w:t>față</w:t>
      </w:r>
      <w:proofErr w:type="spellEnd"/>
      <w:r w:rsidR="000062B0" w:rsidRPr="00625440">
        <w:rPr>
          <w:rFonts w:ascii="Times New Roman" w:hAnsi="Times New Roman" w:cs="Times New Roman"/>
          <w:sz w:val="24"/>
          <w:szCs w:val="24"/>
          <w:lang w:val="it-IT"/>
        </w:rPr>
        <w:t xml:space="preserve"> </w:t>
      </w:r>
      <w:proofErr w:type="spellStart"/>
      <w:r w:rsidR="000062B0" w:rsidRPr="00625440">
        <w:rPr>
          <w:rFonts w:ascii="Times New Roman" w:hAnsi="Times New Roman" w:cs="Times New Roman"/>
          <w:sz w:val="24"/>
          <w:szCs w:val="24"/>
          <w:lang w:val="it-IT"/>
        </w:rPr>
        <w:t>să</w:t>
      </w:r>
      <w:proofErr w:type="spellEnd"/>
      <w:r w:rsidR="000062B0" w:rsidRPr="00625440">
        <w:rPr>
          <w:rFonts w:ascii="Times New Roman" w:hAnsi="Times New Roman" w:cs="Times New Roman"/>
          <w:sz w:val="24"/>
          <w:szCs w:val="24"/>
          <w:lang w:val="it-IT"/>
        </w:rPr>
        <w:t xml:space="preserve"> nu </w:t>
      </w:r>
      <w:proofErr w:type="spellStart"/>
      <w:r w:rsidR="000062B0" w:rsidRPr="00625440">
        <w:rPr>
          <w:rFonts w:ascii="Times New Roman" w:hAnsi="Times New Roman" w:cs="Times New Roman"/>
          <w:sz w:val="24"/>
          <w:szCs w:val="24"/>
          <w:lang w:val="it-IT"/>
        </w:rPr>
        <w:t>fie</w:t>
      </w:r>
      <w:proofErr w:type="spellEnd"/>
      <w:r w:rsidR="000062B0" w:rsidRPr="00625440">
        <w:rPr>
          <w:rFonts w:ascii="Times New Roman" w:hAnsi="Times New Roman" w:cs="Times New Roman"/>
          <w:sz w:val="24"/>
          <w:szCs w:val="24"/>
          <w:lang w:val="it-IT"/>
        </w:rPr>
        <w:t xml:space="preserve"> o </w:t>
      </w:r>
      <w:proofErr w:type="spellStart"/>
      <w:r w:rsidR="000062B0" w:rsidRPr="00625440">
        <w:rPr>
          <w:rFonts w:ascii="Times New Roman" w:hAnsi="Times New Roman" w:cs="Times New Roman"/>
          <w:sz w:val="24"/>
          <w:szCs w:val="24"/>
          <w:lang w:val="it-IT"/>
        </w:rPr>
        <w:t>problemă</w:t>
      </w:r>
      <w:proofErr w:type="spellEnd"/>
      <w:r w:rsidR="000062B0" w:rsidRPr="00625440">
        <w:rPr>
          <w:rFonts w:ascii="Times New Roman" w:hAnsi="Times New Roman" w:cs="Times New Roman"/>
          <w:sz w:val="24"/>
          <w:szCs w:val="24"/>
          <w:lang w:val="it-IT"/>
        </w:rPr>
        <w:t xml:space="preserve">. </w:t>
      </w:r>
      <w:proofErr w:type="spellStart"/>
      <w:r w:rsidR="000062B0" w:rsidRPr="00625440">
        <w:rPr>
          <w:rFonts w:ascii="Times New Roman" w:hAnsi="Times New Roman" w:cs="Times New Roman"/>
          <w:sz w:val="24"/>
          <w:szCs w:val="24"/>
          <w:lang w:val="it-IT"/>
        </w:rPr>
        <w:t>În</w:t>
      </w:r>
      <w:proofErr w:type="spellEnd"/>
      <w:r w:rsidR="000062B0" w:rsidRPr="00625440">
        <w:rPr>
          <w:rFonts w:ascii="Times New Roman" w:hAnsi="Times New Roman" w:cs="Times New Roman"/>
          <w:sz w:val="24"/>
          <w:szCs w:val="24"/>
          <w:lang w:val="it-IT"/>
        </w:rPr>
        <w:t xml:space="preserve"> plus, </w:t>
      </w:r>
      <w:r w:rsidRPr="00625440">
        <w:rPr>
          <w:rFonts w:ascii="Times New Roman" w:hAnsi="Times New Roman" w:cs="Times New Roman"/>
          <w:sz w:val="24"/>
          <w:szCs w:val="24"/>
          <w:lang w:val="it-IT"/>
        </w:rPr>
        <w:t>daca</w:t>
      </w:r>
      <w:r w:rsidR="000062B0" w:rsidRPr="00625440">
        <w:rPr>
          <w:rFonts w:ascii="Times New Roman" w:hAnsi="Times New Roman" w:cs="Times New Roman"/>
          <w:sz w:val="24"/>
          <w:szCs w:val="24"/>
          <w:lang w:val="it-IT"/>
        </w:rPr>
        <w:t xml:space="preserve"> </w:t>
      </w:r>
      <w:proofErr w:type="spellStart"/>
      <w:r w:rsidR="000062B0" w:rsidRPr="00625440">
        <w:rPr>
          <w:rFonts w:ascii="Times New Roman" w:hAnsi="Times New Roman" w:cs="Times New Roman"/>
          <w:sz w:val="24"/>
          <w:szCs w:val="24"/>
          <w:lang w:val="it-IT"/>
        </w:rPr>
        <w:t>există</w:t>
      </w:r>
      <w:proofErr w:type="spellEnd"/>
      <w:r w:rsidR="000062B0" w:rsidRPr="00625440">
        <w:rPr>
          <w:rFonts w:ascii="Times New Roman" w:hAnsi="Times New Roman" w:cs="Times New Roman"/>
          <w:sz w:val="24"/>
          <w:szCs w:val="24"/>
          <w:lang w:val="it-IT"/>
        </w:rPr>
        <w:t xml:space="preserve"> </w:t>
      </w:r>
      <w:proofErr w:type="spellStart"/>
      <w:r w:rsidR="000062B0" w:rsidRPr="00625440">
        <w:rPr>
          <w:rFonts w:ascii="Times New Roman" w:hAnsi="Times New Roman" w:cs="Times New Roman"/>
          <w:sz w:val="24"/>
          <w:szCs w:val="24"/>
          <w:lang w:val="it-IT"/>
        </w:rPr>
        <w:t>material</w:t>
      </w:r>
      <w:proofErr w:type="spellEnd"/>
      <w:r w:rsidR="000062B0" w:rsidRPr="00625440">
        <w:rPr>
          <w:rFonts w:ascii="Times New Roman" w:hAnsi="Times New Roman" w:cs="Times New Roman"/>
          <w:sz w:val="24"/>
          <w:szCs w:val="24"/>
          <w:lang w:val="it-IT"/>
        </w:rPr>
        <w:t xml:space="preserve"> </w:t>
      </w:r>
      <w:proofErr w:type="spellStart"/>
      <w:r w:rsidR="000062B0" w:rsidRPr="00625440">
        <w:rPr>
          <w:rFonts w:ascii="Times New Roman" w:hAnsi="Times New Roman" w:cs="Times New Roman"/>
          <w:sz w:val="24"/>
          <w:szCs w:val="24"/>
          <w:lang w:val="it-IT"/>
        </w:rPr>
        <w:t>cuarțit</w:t>
      </w:r>
      <w:proofErr w:type="spellEnd"/>
      <w:r w:rsidR="000062B0" w:rsidRPr="00625440">
        <w:rPr>
          <w:rFonts w:ascii="Times New Roman" w:hAnsi="Times New Roman" w:cs="Times New Roman"/>
          <w:sz w:val="24"/>
          <w:szCs w:val="24"/>
          <w:lang w:val="it-IT"/>
        </w:rPr>
        <w:t xml:space="preserve"> </w:t>
      </w:r>
      <w:proofErr w:type="spellStart"/>
      <w:r w:rsidR="000062B0" w:rsidRPr="00625440">
        <w:rPr>
          <w:rFonts w:ascii="Times New Roman" w:hAnsi="Times New Roman" w:cs="Times New Roman"/>
          <w:sz w:val="24"/>
          <w:szCs w:val="24"/>
          <w:lang w:val="it-IT"/>
        </w:rPr>
        <w:t>foarte</w:t>
      </w:r>
      <w:proofErr w:type="spellEnd"/>
      <w:r w:rsidR="000062B0" w:rsidRPr="00625440">
        <w:rPr>
          <w:rFonts w:ascii="Times New Roman" w:hAnsi="Times New Roman" w:cs="Times New Roman"/>
          <w:sz w:val="24"/>
          <w:szCs w:val="24"/>
          <w:lang w:val="it-IT"/>
        </w:rPr>
        <w:t xml:space="preserve"> </w:t>
      </w:r>
      <w:proofErr w:type="spellStart"/>
      <w:r w:rsidR="000062B0" w:rsidRPr="00625440">
        <w:rPr>
          <w:rFonts w:ascii="Times New Roman" w:hAnsi="Times New Roman" w:cs="Times New Roman"/>
          <w:sz w:val="24"/>
          <w:szCs w:val="24"/>
          <w:lang w:val="it-IT"/>
        </w:rPr>
        <w:t>rezistent</w:t>
      </w:r>
      <w:proofErr w:type="spellEnd"/>
      <w:r w:rsidR="000062B0" w:rsidRPr="00625440">
        <w:rPr>
          <w:rFonts w:ascii="Times New Roman" w:hAnsi="Times New Roman" w:cs="Times New Roman"/>
          <w:sz w:val="24"/>
          <w:szCs w:val="24"/>
          <w:lang w:val="it-IT"/>
        </w:rPr>
        <w:t xml:space="preserve"> </w:t>
      </w:r>
      <w:proofErr w:type="spellStart"/>
      <w:r w:rsidR="000062B0" w:rsidRPr="00625440">
        <w:rPr>
          <w:rFonts w:ascii="Times New Roman" w:hAnsi="Times New Roman" w:cs="Times New Roman"/>
          <w:sz w:val="24"/>
          <w:szCs w:val="24"/>
          <w:lang w:val="it-IT"/>
        </w:rPr>
        <w:t>și</w:t>
      </w:r>
      <w:proofErr w:type="spellEnd"/>
      <w:r w:rsidR="000062B0" w:rsidRPr="00625440">
        <w:rPr>
          <w:rFonts w:ascii="Times New Roman" w:hAnsi="Times New Roman" w:cs="Times New Roman"/>
          <w:sz w:val="24"/>
          <w:szCs w:val="24"/>
          <w:lang w:val="it-IT"/>
        </w:rPr>
        <w:t xml:space="preserve"> </w:t>
      </w:r>
      <w:proofErr w:type="spellStart"/>
      <w:r w:rsidR="000062B0" w:rsidRPr="00625440">
        <w:rPr>
          <w:rFonts w:ascii="Times New Roman" w:hAnsi="Times New Roman" w:cs="Times New Roman"/>
          <w:sz w:val="24"/>
          <w:szCs w:val="24"/>
          <w:lang w:val="it-IT"/>
        </w:rPr>
        <w:t>cuarțit</w:t>
      </w:r>
      <w:proofErr w:type="spellEnd"/>
      <w:r w:rsidR="000062B0" w:rsidRPr="00625440">
        <w:rPr>
          <w:rFonts w:ascii="Times New Roman" w:hAnsi="Times New Roman" w:cs="Times New Roman"/>
          <w:sz w:val="24"/>
          <w:szCs w:val="24"/>
          <w:lang w:val="it-IT"/>
        </w:rPr>
        <w:t xml:space="preserve"> </w:t>
      </w:r>
      <w:proofErr w:type="spellStart"/>
      <w:r w:rsidR="000062B0" w:rsidRPr="00625440">
        <w:rPr>
          <w:rFonts w:ascii="Times New Roman" w:hAnsi="Times New Roman" w:cs="Times New Roman"/>
          <w:sz w:val="24"/>
          <w:szCs w:val="24"/>
          <w:lang w:val="it-IT"/>
        </w:rPr>
        <w:t>proaspăt</w:t>
      </w:r>
      <w:proofErr w:type="spellEnd"/>
      <w:r w:rsidR="000062B0" w:rsidRPr="00625440">
        <w:rPr>
          <w:rFonts w:ascii="Times New Roman" w:hAnsi="Times New Roman" w:cs="Times New Roman"/>
          <w:sz w:val="24"/>
          <w:szCs w:val="24"/>
          <w:lang w:val="it-IT"/>
        </w:rPr>
        <w:t xml:space="preserve"> </w:t>
      </w:r>
      <w:proofErr w:type="spellStart"/>
      <w:r w:rsidR="000062B0" w:rsidRPr="00625440">
        <w:rPr>
          <w:rFonts w:ascii="Times New Roman" w:hAnsi="Times New Roman" w:cs="Times New Roman"/>
          <w:sz w:val="24"/>
          <w:szCs w:val="24"/>
          <w:lang w:val="it-IT"/>
        </w:rPr>
        <w:t>până</w:t>
      </w:r>
      <w:proofErr w:type="spellEnd"/>
      <w:r w:rsidR="000062B0" w:rsidRPr="00625440">
        <w:rPr>
          <w:rFonts w:ascii="Times New Roman" w:hAnsi="Times New Roman" w:cs="Times New Roman"/>
          <w:sz w:val="24"/>
          <w:szCs w:val="24"/>
          <w:lang w:val="it-IT"/>
        </w:rPr>
        <w:t xml:space="preserve"> la </w:t>
      </w:r>
      <w:proofErr w:type="spellStart"/>
      <w:r w:rsidR="000062B0" w:rsidRPr="00625440">
        <w:rPr>
          <w:rFonts w:ascii="Times New Roman" w:hAnsi="Times New Roman" w:cs="Times New Roman"/>
          <w:sz w:val="24"/>
          <w:szCs w:val="24"/>
          <w:lang w:val="it-IT"/>
        </w:rPr>
        <w:t>ușor</w:t>
      </w:r>
      <w:proofErr w:type="spellEnd"/>
      <w:r w:rsidR="000062B0" w:rsidRPr="00625440">
        <w:rPr>
          <w:rFonts w:ascii="Times New Roman" w:hAnsi="Times New Roman" w:cs="Times New Roman"/>
          <w:sz w:val="24"/>
          <w:szCs w:val="24"/>
          <w:lang w:val="it-IT"/>
        </w:rPr>
        <w:t xml:space="preserve">, </w:t>
      </w:r>
      <w:proofErr w:type="spellStart"/>
      <w:r w:rsidR="006A776D" w:rsidRPr="00625440">
        <w:rPr>
          <w:rFonts w:ascii="Times New Roman" w:hAnsi="Times New Roman" w:cs="Times New Roman"/>
          <w:sz w:val="24"/>
          <w:szCs w:val="24"/>
          <w:lang w:val="it-IT"/>
        </w:rPr>
        <w:t>capul</w:t>
      </w:r>
      <w:proofErr w:type="spellEnd"/>
      <w:r w:rsidR="006A776D" w:rsidRPr="00625440">
        <w:rPr>
          <w:rFonts w:ascii="Times New Roman" w:hAnsi="Times New Roman" w:cs="Times New Roman"/>
          <w:sz w:val="24"/>
          <w:szCs w:val="24"/>
          <w:lang w:val="it-IT"/>
        </w:rPr>
        <w:t xml:space="preserve"> forare</w:t>
      </w:r>
      <w:r w:rsidR="000062B0" w:rsidRPr="00625440">
        <w:rPr>
          <w:rFonts w:ascii="Times New Roman" w:hAnsi="Times New Roman" w:cs="Times New Roman"/>
          <w:sz w:val="24"/>
          <w:szCs w:val="24"/>
          <w:lang w:val="it-IT"/>
        </w:rPr>
        <w:t xml:space="preserve"> al TBM va </w:t>
      </w:r>
      <w:proofErr w:type="spellStart"/>
      <w:r w:rsidR="000062B0" w:rsidRPr="00625440">
        <w:rPr>
          <w:rFonts w:ascii="Times New Roman" w:hAnsi="Times New Roman" w:cs="Times New Roman"/>
          <w:sz w:val="24"/>
          <w:szCs w:val="24"/>
          <w:lang w:val="it-IT"/>
        </w:rPr>
        <w:t>avea</w:t>
      </w:r>
      <w:proofErr w:type="spellEnd"/>
      <w:r w:rsidR="000062B0" w:rsidRPr="00625440">
        <w:rPr>
          <w:rFonts w:ascii="Times New Roman" w:hAnsi="Times New Roman" w:cs="Times New Roman"/>
          <w:sz w:val="24"/>
          <w:szCs w:val="24"/>
          <w:lang w:val="it-IT"/>
        </w:rPr>
        <w:t xml:space="preserve"> </w:t>
      </w:r>
      <w:proofErr w:type="spellStart"/>
      <w:r w:rsidR="000062B0" w:rsidRPr="00625440">
        <w:rPr>
          <w:rFonts w:ascii="Times New Roman" w:hAnsi="Times New Roman" w:cs="Times New Roman"/>
          <w:sz w:val="24"/>
          <w:szCs w:val="24"/>
          <w:lang w:val="it-IT"/>
        </w:rPr>
        <w:t>nevoie</w:t>
      </w:r>
      <w:proofErr w:type="spellEnd"/>
      <w:r w:rsidR="000062B0" w:rsidRPr="00625440">
        <w:rPr>
          <w:rFonts w:ascii="Times New Roman" w:hAnsi="Times New Roman" w:cs="Times New Roman"/>
          <w:sz w:val="24"/>
          <w:szCs w:val="24"/>
          <w:lang w:val="it-IT"/>
        </w:rPr>
        <w:t xml:space="preserve"> de </w:t>
      </w:r>
      <w:proofErr w:type="spellStart"/>
      <w:r w:rsidR="000062B0" w:rsidRPr="00625440">
        <w:rPr>
          <w:rFonts w:ascii="Times New Roman" w:hAnsi="Times New Roman" w:cs="Times New Roman"/>
          <w:sz w:val="24"/>
          <w:szCs w:val="24"/>
          <w:lang w:val="it-IT"/>
        </w:rPr>
        <w:t>secțiuni</w:t>
      </w:r>
      <w:proofErr w:type="spellEnd"/>
      <w:r w:rsidR="000062B0" w:rsidRPr="00625440">
        <w:rPr>
          <w:rFonts w:ascii="Times New Roman" w:hAnsi="Times New Roman" w:cs="Times New Roman"/>
          <w:sz w:val="24"/>
          <w:szCs w:val="24"/>
          <w:lang w:val="it-IT"/>
        </w:rPr>
        <w:t xml:space="preserve"> de </w:t>
      </w:r>
      <w:proofErr w:type="spellStart"/>
      <w:r w:rsidR="000062B0" w:rsidRPr="00625440">
        <w:rPr>
          <w:rFonts w:ascii="Times New Roman" w:hAnsi="Times New Roman" w:cs="Times New Roman"/>
          <w:sz w:val="24"/>
          <w:szCs w:val="24"/>
          <w:lang w:val="it-IT"/>
        </w:rPr>
        <w:t>tăiere</w:t>
      </w:r>
      <w:proofErr w:type="spellEnd"/>
      <w:r w:rsidR="000062B0" w:rsidRPr="00625440">
        <w:rPr>
          <w:rFonts w:ascii="Times New Roman" w:hAnsi="Times New Roman" w:cs="Times New Roman"/>
          <w:sz w:val="24"/>
          <w:szCs w:val="24"/>
          <w:lang w:val="it-IT"/>
        </w:rPr>
        <w:t xml:space="preserve"> </w:t>
      </w:r>
      <w:proofErr w:type="spellStart"/>
      <w:r w:rsidR="000062B0" w:rsidRPr="00625440">
        <w:rPr>
          <w:rFonts w:ascii="Times New Roman" w:hAnsi="Times New Roman" w:cs="Times New Roman"/>
          <w:sz w:val="24"/>
          <w:szCs w:val="24"/>
          <w:lang w:val="it-IT"/>
        </w:rPr>
        <w:t>pentru</w:t>
      </w:r>
      <w:proofErr w:type="spellEnd"/>
      <w:r w:rsidR="000062B0" w:rsidRPr="00625440">
        <w:rPr>
          <w:rFonts w:ascii="Times New Roman" w:hAnsi="Times New Roman" w:cs="Times New Roman"/>
          <w:sz w:val="24"/>
          <w:szCs w:val="24"/>
          <w:lang w:val="it-IT"/>
        </w:rPr>
        <w:t xml:space="preserve"> </w:t>
      </w:r>
      <w:proofErr w:type="spellStart"/>
      <w:r w:rsidR="000062B0" w:rsidRPr="00625440">
        <w:rPr>
          <w:rFonts w:ascii="Times New Roman" w:hAnsi="Times New Roman" w:cs="Times New Roman"/>
          <w:sz w:val="24"/>
          <w:szCs w:val="24"/>
          <w:lang w:val="it-IT"/>
        </w:rPr>
        <w:t>rocă</w:t>
      </w:r>
      <w:proofErr w:type="spellEnd"/>
      <w:r w:rsidR="000062B0" w:rsidRPr="00625440">
        <w:rPr>
          <w:rFonts w:ascii="Times New Roman" w:hAnsi="Times New Roman" w:cs="Times New Roman"/>
          <w:sz w:val="24"/>
          <w:szCs w:val="24"/>
          <w:lang w:val="it-IT"/>
        </w:rPr>
        <w:t xml:space="preserve">. </w:t>
      </w:r>
      <w:proofErr w:type="spellStart"/>
      <w:r w:rsidR="000062B0" w:rsidRPr="00625440">
        <w:rPr>
          <w:rFonts w:ascii="Times New Roman" w:hAnsi="Times New Roman" w:cs="Times New Roman"/>
          <w:sz w:val="24"/>
          <w:szCs w:val="24"/>
          <w:lang w:val="it-IT"/>
        </w:rPr>
        <w:t>Acest</w:t>
      </w:r>
      <w:proofErr w:type="spellEnd"/>
      <w:r w:rsidR="000062B0" w:rsidRPr="00625440">
        <w:rPr>
          <w:rFonts w:ascii="Times New Roman" w:hAnsi="Times New Roman" w:cs="Times New Roman"/>
          <w:sz w:val="24"/>
          <w:szCs w:val="24"/>
          <w:lang w:val="it-IT"/>
        </w:rPr>
        <w:t xml:space="preserve"> </w:t>
      </w:r>
      <w:proofErr w:type="spellStart"/>
      <w:r w:rsidR="000062B0" w:rsidRPr="00625440">
        <w:rPr>
          <w:rFonts w:ascii="Times New Roman" w:hAnsi="Times New Roman" w:cs="Times New Roman"/>
          <w:sz w:val="24"/>
          <w:szCs w:val="24"/>
          <w:lang w:val="it-IT"/>
        </w:rPr>
        <w:t>punct</w:t>
      </w:r>
      <w:proofErr w:type="spellEnd"/>
      <w:r w:rsidR="000062B0" w:rsidRPr="00625440">
        <w:rPr>
          <w:rFonts w:ascii="Times New Roman" w:hAnsi="Times New Roman" w:cs="Times New Roman"/>
          <w:sz w:val="24"/>
          <w:szCs w:val="24"/>
          <w:lang w:val="it-IT"/>
        </w:rPr>
        <w:t xml:space="preserve"> este </w:t>
      </w:r>
      <w:proofErr w:type="spellStart"/>
      <w:r w:rsidR="000062B0" w:rsidRPr="00625440">
        <w:rPr>
          <w:rFonts w:ascii="Times New Roman" w:hAnsi="Times New Roman" w:cs="Times New Roman"/>
          <w:sz w:val="24"/>
          <w:szCs w:val="24"/>
          <w:lang w:val="it-IT"/>
        </w:rPr>
        <w:t>important</w:t>
      </w:r>
      <w:proofErr w:type="spellEnd"/>
      <w:r w:rsidR="000062B0" w:rsidRPr="00625440">
        <w:rPr>
          <w:rFonts w:ascii="Times New Roman" w:hAnsi="Times New Roman" w:cs="Times New Roman"/>
          <w:sz w:val="24"/>
          <w:szCs w:val="24"/>
          <w:lang w:val="it-IT"/>
        </w:rPr>
        <w:t xml:space="preserve">, </w:t>
      </w:r>
      <w:proofErr w:type="spellStart"/>
      <w:r w:rsidR="000062B0" w:rsidRPr="00625440">
        <w:rPr>
          <w:rFonts w:ascii="Times New Roman" w:hAnsi="Times New Roman" w:cs="Times New Roman"/>
          <w:sz w:val="24"/>
          <w:szCs w:val="24"/>
          <w:lang w:val="it-IT"/>
        </w:rPr>
        <w:t>deoarece</w:t>
      </w:r>
      <w:proofErr w:type="spellEnd"/>
      <w:r w:rsidR="000062B0" w:rsidRPr="00625440">
        <w:rPr>
          <w:rFonts w:ascii="Times New Roman" w:hAnsi="Times New Roman" w:cs="Times New Roman"/>
          <w:sz w:val="24"/>
          <w:szCs w:val="24"/>
          <w:lang w:val="it-IT"/>
        </w:rPr>
        <w:t xml:space="preserve"> </w:t>
      </w:r>
      <w:proofErr w:type="spellStart"/>
      <w:r w:rsidR="000062B0" w:rsidRPr="00625440">
        <w:rPr>
          <w:rFonts w:ascii="Times New Roman" w:hAnsi="Times New Roman" w:cs="Times New Roman"/>
          <w:sz w:val="24"/>
          <w:szCs w:val="24"/>
          <w:lang w:val="it-IT"/>
        </w:rPr>
        <w:t>zonele</w:t>
      </w:r>
      <w:proofErr w:type="spellEnd"/>
      <w:r w:rsidR="000062B0" w:rsidRPr="00625440">
        <w:rPr>
          <w:rFonts w:ascii="Times New Roman" w:hAnsi="Times New Roman" w:cs="Times New Roman"/>
          <w:sz w:val="24"/>
          <w:szCs w:val="24"/>
          <w:lang w:val="it-IT"/>
        </w:rPr>
        <w:t xml:space="preserve"> de </w:t>
      </w:r>
      <w:proofErr w:type="spellStart"/>
      <w:r w:rsidR="000062B0" w:rsidRPr="00625440">
        <w:rPr>
          <w:rFonts w:ascii="Times New Roman" w:hAnsi="Times New Roman" w:cs="Times New Roman"/>
          <w:sz w:val="24"/>
          <w:szCs w:val="24"/>
          <w:lang w:val="it-IT"/>
        </w:rPr>
        <w:t>cuarțit</w:t>
      </w:r>
      <w:proofErr w:type="spellEnd"/>
      <w:r w:rsidR="000062B0" w:rsidRPr="00625440">
        <w:rPr>
          <w:rFonts w:ascii="Times New Roman" w:hAnsi="Times New Roman" w:cs="Times New Roman"/>
          <w:sz w:val="24"/>
          <w:szCs w:val="24"/>
          <w:lang w:val="it-IT"/>
        </w:rPr>
        <w:t xml:space="preserve"> </w:t>
      </w:r>
      <w:proofErr w:type="spellStart"/>
      <w:r w:rsidR="000062B0" w:rsidRPr="00625440">
        <w:rPr>
          <w:rFonts w:ascii="Times New Roman" w:hAnsi="Times New Roman" w:cs="Times New Roman"/>
          <w:sz w:val="24"/>
          <w:szCs w:val="24"/>
          <w:lang w:val="it-IT"/>
        </w:rPr>
        <w:t>au</w:t>
      </w:r>
      <w:proofErr w:type="spellEnd"/>
      <w:r w:rsidR="000062B0" w:rsidRPr="00625440">
        <w:rPr>
          <w:rFonts w:ascii="Times New Roman" w:hAnsi="Times New Roman" w:cs="Times New Roman"/>
          <w:sz w:val="24"/>
          <w:szCs w:val="24"/>
          <w:lang w:val="it-IT"/>
        </w:rPr>
        <w:t xml:space="preserve"> mai </w:t>
      </w:r>
      <w:proofErr w:type="spellStart"/>
      <w:r w:rsidR="000062B0" w:rsidRPr="00625440">
        <w:rPr>
          <w:rFonts w:ascii="Times New Roman" w:hAnsi="Times New Roman" w:cs="Times New Roman"/>
          <w:sz w:val="24"/>
          <w:szCs w:val="24"/>
          <w:lang w:val="it-IT"/>
        </w:rPr>
        <w:t>multă</w:t>
      </w:r>
      <w:proofErr w:type="spellEnd"/>
      <w:r w:rsidR="000062B0" w:rsidRPr="00625440">
        <w:rPr>
          <w:rFonts w:ascii="Times New Roman" w:hAnsi="Times New Roman" w:cs="Times New Roman"/>
          <w:sz w:val="24"/>
          <w:szCs w:val="24"/>
          <w:lang w:val="it-IT"/>
        </w:rPr>
        <w:t xml:space="preserve"> </w:t>
      </w:r>
      <w:proofErr w:type="spellStart"/>
      <w:r w:rsidR="000062B0" w:rsidRPr="00625440">
        <w:rPr>
          <w:rFonts w:ascii="Times New Roman" w:hAnsi="Times New Roman" w:cs="Times New Roman"/>
          <w:sz w:val="24"/>
          <w:szCs w:val="24"/>
          <w:lang w:val="it-IT"/>
        </w:rPr>
        <w:t>tensiune</w:t>
      </w:r>
      <w:proofErr w:type="spellEnd"/>
      <w:r w:rsidR="000062B0" w:rsidRPr="00625440">
        <w:rPr>
          <w:rFonts w:ascii="Times New Roman" w:hAnsi="Times New Roman" w:cs="Times New Roman"/>
          <w:sz w:val="24"/>
          <w:szCs w:val="24"/>
          <w:lang w:val="it-IT"/>
        </w:rPr>
        <w:t xml:space="preserve"> </w:t>
      </w:r>
      <w:proofErr w:type="spellStart"/>
      <w:r w:rsidR="000062B0" w:rsidRPr="00625440">
        <w:rPr>
          <w:rFonts w:ascii="Times New Roman" w:hAnsi="Times New Roman" w:cs="Times New Roman"/>
          <w:sz w:val="24"/>
          <w:szCs w:val="24"/>
          <w:lang w:val="it-IT"/>
        </w:rPr>
        <w:t>decât</w:t>
      </w:r>
      <w:proofErr w:type="spellEnd"/>
      <w:r w:rsidR="000062B0" w:rsidRPr="00625440">
        <w:rPr>
          <w:rFonts w:ascii="Times New Roman" w:hAnsi="Times New Roman" w:cs="Times New Roman"/>
          <w:sz w:val="24"/>
          <w:szCs w:val="24"/>
          <w:lang w:val="it-IT"/>
        </w:rPr>
        <w:t xml:space="preserve"> </w:t>
      </w:r>
      <w:proofErr w:type="spellStart"/>
      <w:r w:rsidR="000062B0" w:rsidRPr="00625440">
        <w:rPr>
          <w:rFonts w:ascii="Times New Roman" w:hAnsi="Times New Roman" w:cs="Times New Roman"/>
          <w:sz w:val="24"/>
          <w:szCs w:val="24"/>
          <w:lang w:val="it-IT"/>
        </w:rPr>
        <w:t>zonele</w:t>
      </w:r>
      <w:proofErr w:type="spellEnd"/>
      <w:r w:rsidR="000062B0" w:rsidRPr="00625440">
        <w:rPr>
          <w:rFonts w:ascii="Times New Roman" w:hAnsi="Times New Roman" w:cs="Times New Roman"/>
          <w:sz w:val="24"/>
          <w:szCs w:val="24"/>
          <w:lang w:val="it-IT"/>
        </w:rPr>
        <w:t xml:space="preserve"> de sol. </w:t>
      </w:r>
      <w:proofErr w:type="spellStart"/>
      <w:r w:rsidR="006A776D" w:rsidRPr="00625440">
        <w:rPr>
          <w:rFonts w:ascii="Times New Roman" w:hAnsi="Times New Roman" w:cs="Times New Roman"/>
          <w:sz w:val="24"/>
          <w:szCs w:val="24"/>
          <w:lang w:val="it-IT"/>
        </w:rPr>
        <w:t>Astfel</w:t>
      </w:r>
      <w:proofErr w:type="spellEnd"/>
      <w:r w:rsidR="000062B0" w:rsidRPr="00625440">
        <w:rPr>
          <w:rFonts w:ascii="Times New Roman" w:hAnsi="Times New Roman" w:cs="Times New Roman"/>
          <w:sz w:val="24"/>
          <w:szCs w:val="24"/>
          <w:lang w:val="it-IT"/>
        </w:rPr>
        <w:t xml:space="preserve"> este </w:t>
      </w:r>
      <w:proofErr w:type="spellStart"/>
      <w:r w:rsidR="000062B0" w:rsidRPr="00625440">
        <w:rPr>
          <w:rFonts w:ascii="Times New Roman" w:hAnsi="Times New Roman" w:cs="Times New Roman"/>
          <w:sz w:val="24"/>
          <w:szCs w:val="24"/>
          <w:lang w:val="it-IT"/>
        </w:rPr>
        <w:t>posibil</w:t>
      </w:r>
      <w:proofErr w:type="spellEnd"/>
      <w:r w:rsidR="000062B0" w:rsidRPr="00625440">
        <w:rPr>
          <w:rFonts w:ascii="Times New Roman" w:hAnsi="Times New Roman" w:cs="Times New Roman"/>
          <w:sz w:val="24"/>
          <w:szCs w:val="24"/>
          <w:lang w:val="it-IT"/>
        </w:rPr>
        <w:t xml:space="preserve"> ca </w:t>
      </w:r>
      <w:proofErr w:type="spellStart"/>
      <w:r w:rsidR="000062B0" w:rsidRPr="00625440">
        <w:rPr>
          <w:rFonts w:ascii="Times New Roman" w:hAnsi="Times New Roman" w:cs="Times New Roman"/>
          <w:sz w:val="24"/>
          <w:szCs w:val="24"/>
          <w:lang w:val="it-IT"/>
        </w:rPr>
        <w:t>în</w:t>
      </w:r>
      <w:proofErr w:type="spellEnd"/>
      <w:r w:rsidR="000062B0" w:rsidRPr="00625440">
        <w:rPr>
          <w:rFonts w:ascii="Times New Roman" w:hAnsi="Times New Roman" w:cs="Times New Roman"/>
          <w:sz w:val="24"/>
          <w:szCs w:val="24"/>
          <w:lang w:val="it-IT"/>
        </w:rPr>
        <w:t xml:space="preserve"> </w:t>
      </w:r>
      <w:proofErr w:type="spellStart"/>
      <w:proofErr w:type="gramStart"/>
      <w:r w:rsidR="000062B0" w:rsidRPr="00625440">
        <w:rPr>
          <w:rFonts w:ascii="Times New Roman" w:hAnsi="Times New Roman" w:cs="Times New Roman"/>
          <w:sz w:val="24"/>
          <w:szCs w:val="24"/>
          <w:lang w:val="it-IT"/>
        </w:rPr>
        <w:t>același</w:t>
      </w:r>
      <w:proofErr w:type="spellEnd"/>
      <w:r w:rsidR="000062B0" w:rsidRPr="00625440">
        <w:rPr>
          <w:rFonts w:ascii="Times New Roman" w:hAnsi="Times New Roman" w:cs="Times New Roman"/>
          <w:sz w:val="24"/>
          <w:szCs w:val="24"/>
          <w:lang w:val="it-IT"/>
        </w:rPr>
        <w:t xml:space="preserve">  </w:t>
      </w:r>
      <w:proofErr w:type="spellStart"/>
      <w:r w:rsidR="000062B0" w:rsidRPr="00625440">
        <w:rPr>
          <w:rFonts w:ascii="Times New Roman" w:hAnsi="Times New Roman" w:cs="Times New Roman"/>
          <w:sz w:val="24"/>
          <w:szCs w:val="24"/>
          <w:lang w:val="it-IT"/>
        </w:rPr>
        <w:t>tunel</w:t>
      </w:r>
      <w:proofErr w:type="spellEnd"/>
      <w:proofErr w:type="gramEnd"/>
      <w:r w:rsidR="000062B0" w:rsidRPr="00625440">
        <w:rPr>
          <w:rFonts w:ascii="Times New Roman" w:hAnsi="Times New Roman" w:cs="Times New Roman"/>
          <w:sz w:val="24"/>
          <w:szCs w:val="24"/>
          <w:lang w:val="it-IT"/>
        </w:rPr>
        <w:t xml:space="preserve"> </w:t>
      </w:r>
      <w:proofErr w:type="spellStart"/>
      <w:r w:rsidR="000062B0" w:rsidRPr="00625440">
        <w:rPr>
          <w:rFonts w:ascii="Times New Roman" w:hAnsi="Times New Roman" w:cs="Times New Roman"/>
          <w:sz w:val="24"/>
          <w:szCs w:val="24"/>
          <w:lang w:val="it-IT"/>
        </w:rPr>
        <w:t>să</w:t>
      </w:r>
      <w:proofErr w:type="spellEnd"/>
      <w:r w:rsidR="000062B0" w:rsidRPr="00625440">
        <w:rPr>
          <w:rFonts w:ascii="Times New Roman" w:hAnsi="Times New Roman" w:cs="Times New Roman"/>
          <w:sz w:val="24"/>
          <w:szCs w:val="24"/>
          <w:lang w:val="it-IT"/>
        </w:rPr>
        <w:t xml:space="preserve"> </w:t>
      </w:r>
      <w:proofErr w:type="spellStart"/>
      <w:r w:rsidR="000062B0" w:rsidRPr="00625440">
        <w:rPr>
          <w:rFonts w:ascii="Times New Roman" w:hAnsi="Times New Roman" w:cs="Times New Roman"/>
          <w:sz w:val="24"/>
          <w:szCs w:val="24"/>
          <w:lang w:val="it-IT"/>
        </w:rPr>
        <w:t>existe</w:t>
      </w:r>
      <w:proofErr w:type="spellEnd"/>
      <w:r w:rsidR="000062B0" w:rsidRPr="00625440">
        <w:rPr>
          <w:rFonts w:ascii="Times New Roman" w:hAnsi="Times New Roman" w:cs="Times New Roman"/>
          <w:sz w:val="24"/>
          <w:szCs w:val="24"/>
          <w:lang w:val="it-IT"/>
        </w:rPr>
        <w:t xml:space="preserve"> „</w:t>
      </w:r>
      <w:r w:rsidR="006A776D" w:rsidRPr="00625440">
        <w:rPr>
          <w:rFonts w:ascii="Times New Roman" w:hAnsi="Times New Roman" w:cs="Times New Roman"/>
          <w:sz w:val="24"/>
          <w:szCs w:val="24"/>
          <w:lang w:val="it-IT"/>
        </w:rPr>
        <w:t xml:space="preserve"> </w:t>
      </w:r>
      <w:proofErr w:type="spellStart"/>
      <w:r w:rsidR="006A776D" w:rsidRPr="00625440">
        <w:rPr>
          <w:rFonts w:ascii="Times New Roman" w:hAnsi="Times New Roman" w:cs="Times New Roman"/>
          <w:sz w:val="24"/>
          <w:szCs w:val="24"/>
          <w:lang w:val="it-IT"/>
        </w:rPr>
        <w:t>Conditions</w:t>
      </w:r>
      <w:proofErr w:type="spellEnd"/>
      <w:r w:rsidR="006A776D" w:rsidRPr="00625440">
        <w:rPr>
          <w:rFonts w:ascii="Times New Roman" w:hAnsi="Times New Roman" w:cs="Times New Roman"/>
          <w:sz w:val="24"/>
          <w:szCs w:val="24"/>
          <w:lang w:val="it-IT"/>
        </w:rPr>
        <w:t xml:space="preserve"> Mixed Face</w:t>
      </w:r>
      <w:r w:rsidR="000062B0" w:rsidRPr="00625440">
        <w:rPr>
          <w:rFonts w:ascii="Times New Roman" w:hAnsi="Times New Roman" w:cs="Times New Roman"/>
          <w:sz w:val="24"/>
          <w:szCs w:val="24"/>
          <w:lang w:val="it-IT"/>
        </w:rPr>
        <w:t xml:space="preserve">” </w:t>
      </w:r>
      <w:proofErr w:type="spellStart"/>
      <w:r w:rsidR="000062B0" w:rsidRPr="00625440">
        <w:rPr>
          <w:rFonts w:ascii="Times New Roman" w:hAnsi="Times New Roman" w:cs="Times New Roman"/>
          <w:sz w:val="24"/>
          <w:szCs w:val="24"/>
          <w:lang w:val="it-IT"/>
        </w:rPr>
        <w:t>pentru</w:t>
      </w:r>
      <w:proofErr w:type="spellEnd"/>
      <w:r w:rsidR="000062B0" w:rsidRPr="00625440">
        <w:rPr>
          <w:rFonts w:ascii="Times New Roman" w:hAnsi="Times New Roman" w:cs="Times New Roman"/>
          <w:sz w:val="24"/>
          <w:szCs w:val="24"/>
          <w:lang w:val="it-IT"/>
        </w:rPr>
        <w:t xml:space="preserve"> </w:t>
      </w:r>
      <w:r w:rsidR="006A776D" w:rsidRPr="00625440">
        <w:rPr>
          <w:rFonts w:ascii="Times New Roman" w:hAnsi="Times New Roman" w:cs="Times New Roman"/>
          <w:sz w:val="24"/>
          <w:szCs w:val="24"/>
          <w:lang w:val="it-IT"/>
        </w:rPr>
        <w:t>forare</w:t>
      </w:r>
      <w:r w:rsidR="000062B0" w:rsidRPr="00625440">
        <w:rPr>
          <w:rFonts w:ascii="Times New Roman" w:hAnsi="Times New Roman" w:cs="Times New Roman"/>
          <w:sz w:val="24"/>
          <w:szCs w:val="24"/>
          <w:lang w:val="it-IT"/>
        </w:rPr>
        <w:t>.</w:t>
      </w:r>
    </w:p>
    <w:p w14:paraId="2E14735F" w14:textId="77777777" w:rsidR="00B57283" w:rsidRPr="00625440" w:rsidRDefault="00B57283" w:rsidP="00B57283">
      <w:pPr>
        <w:pStyle w:val="Cuerpodetexto"/>
        <w:keepNext/>
        <w:keepLines/>
        <w:jc w:val="both"/>
        <w:rPr>
          <w:rFonts w:ascii="Times New Roman" w:hAnsi="Times New Roman" w:cs="Times New Roman"/>
          <w:sz w:val="24"/>
          <w:szCs w:val="24"/>
          <w:lang w:val="it-IT"/>
        </w:rPr>
      </w:pPr>
    </w:p>
    <w:p w14:paraId="619ABF3A" w14:textId="77777777" w:rsidR="000062B0" w:rsidRPr="00625440" w:rsidRDefault="000062B0" w:rsidP="000062B0">
      <w:pPr>
        <w:pStyle w:val="Cuerpodetexto"/>
        <w:keepNext/>
        <w:keepLines/>
        <w:jc w:val="both"/>
        <w:rPr>
          <w:rFonts w:ascii="Times New Roman" w:hAnsi="Times New Roman" w:cs="Times New Roman"/>
          <w:sz w:val="24"/>
          <w:szCs w:val="24"/>
          <w:lang w:val="it-IT"/>
        </w:rPr>
      </w:pPr>
      <w:r w:rsidRPr="00625440">
        <w:rPr>
          <w:rFonts w:ascii="Times New Roman" w:hAnsi="Times New Roman" w:cs="Times New Roman"/>
          <w:sz w:val="24"/>
          <w:szCs w:val="24"/>
          <w:lang w:val="it-IT"/>
        </w:rPr>
        <w:lastRenderedPageBreak/>
        <w:t xml:space="preserve">Cu </w:t>
      </w:r>
      <w:proofErr w:type="spellStart"/>
      <w:r w:rsidRPr="00625440">
        <w:rPr>
          <w:rFonts w:ascii="Times New Roman" w:hAnsi="Times New Roman" w:cs="Times New Roman"/>
          <w:sz w:val="24"/>
          <w:szCs w:val="24"/>
          <w:lang w:val="it-IT"/>
        </w:rPr>
        <w:t>toate</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acestea</w:t>
      </w:r>
      <w:proofErr w:type="spellEnd"/>
      <w:r w:rsidRPr="00625440">
        <w:rPr>
          <w:rFonts w:ascii="Times New Roman" w:hAnsi="Times New Roman" w:cs="Times New Roman"/>
          <w:sz w:val="24"/>
          <w:szCs w:val="24"/>
          <w:lang w:val="it-IT"/>
        </w:rPr>
        <w:t xml:space="preserve">, cu </w:t>
      </w:r>
      <w:proofErr w:type="spellStart"/>
      <w:r w:rsidRPr="00625440">
        <w:rPr>
          <w:rFonts w:ascii="Times New Roman" w:hAnsi="Times New Roman" w:cs="Times New Roman"/>
          <w:sz w:val="24"/>
          <w:szCs w:val="24"/>
          <w:lang w:val="it-IT"/>
        </w:rPr>
        <w:t>utilizarea</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aditivilor</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adecvați</w:t>
      </w:r>
      <w:proofErr w:type="spellEnd"/>
      <w:r w:rsidRPr="00625440">
        <w:rPr>
          <w:rFonts w:ascii="Times New Roman" w:hAnsi="Times New Roman" w:cs="Times New Roman"/>
          <w:sz w:val="24"/>
          <w:szCs w:val="24"/>
          <w:lang w:val="it-IT"/>
        </w:rPr>
        <w:t>, E.P.B.M-</w:t>
      </w:r>
      <w:proofErr w:type="spellStart"/>
      <w:r w:rsidRPr="00625440">
        <w:rPr>
          <w:rFonts w:ascii="Times New Roman" w:hAnsi="Times New Roman" w:cs="Times New Roman"/>
          <w:sz w:val="24"/>
          <w:szCs w:val="24"/>
          <w:lang w:val="it-IT"/>
        </w:rPr>
        <w:t>urile</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pot</w:t>
      </w:r>
      <w:proofErr w:type="spellEnd"/>
      <w:r w:rsidRPr="00625440">
        <w:rPr>
          <w:rFonts w:ascii="Times New Roman" w:hAnsi="Times New Roman" w:cs="Times New Roman"/>
          <w:sz w:val="24"/>
          <w:szCs w:val="24"/>
          <w:lang w:val="it-IT"/>
        </w:rPr>
        <w:t xml:space="preserve"> fi </w:t>
      </w:r>
      <w:proofErr w:type="spellStart"/>
      <w:r w:rsidRPr="00625440">
        <w:rPr>
          <w:rFonts w:ascii="Times New Roman" w:hAnsi="Times New Roman" w:cs="Times New Roman"/>
          <w:sz w:val="24"/>
          <w:szCs w:val="24"/>
          <w:lang w:val="it-IT"/>
        </w:rPr>
        <w:t>utilizate</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în</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întreaga</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gamă</w:t>
      </w:r>
      <w:proofErr w:type="spellEnd"/>
      <w:r w:rsidRPr="00625440">
        <w:rPr>
          <w:rFonts w:ascii="Times New Roman" w:hAnsi="Times New Roman" w:cs="Times New Roman"/>
          <w:sz w:val="24"/>
          <w:szCs w:val="24"/>
          <w:lang w:val="it-IT"/>
        </w:rPr>
        <w:t xml:space="preserve"> de </w:t>
      </w:r>
      <w:proofErr w:type="spellStart"/>
      <w:r w:rsidRPr="00625440">
        <w:rPr>
          <w:rFonts w:ascii="Times New Roman" w:hAnsi="Times New Roman" w:cs="Times New Roman"/>
          <w:sz w:val="24"/>
          <w:szCs w:val="24"/>
          <w:lang w:val="it-IT"/>
        </w:rPr>
        <w:t>tipuri</w:t>
      </w:r>
      <w:proofErr w:type="spellEnd"/>
      <w:r w:rsidRPr="00625440">
        <w:rPr>
          <w:rFonts w:ascii="Times New Roman" w:hAnsi="Times New Roman" w:cs="Times New Roman"/>
          <w:sz w:val="24"/>
          <w:szCs w:val="24"/>
          <w:lang w:val="it-IT"/>
        </w:rPr>
        <w:t xml:space="preserve"> de sol, </w:t>
      </w:r>
      <w:proofErr w:type="spellStart"/>
      <w:r w:rsidRPr="00625440">
        <w:rPr>
          <w:rFonts w:ascii="Times New Roman" w:hAnsi="Times New Roman" w:cs="Times New Roman"/>
          <w:sz w:val="24"/>
          <w:szCs w:val="24"/>
          <w:lang w:val="it-IT"/>
        </w:rPr>
        <w:t>inclusiv</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în</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cele</w:t>
      </w:r>
      <w:proofErr w:type="spellEnd"/>
      <w:r w:rsidRPr="00625440">
        <w:rPr>
          <w:rFonts w:ascii="Times New Roman" w:hAnsi="Times New Roman" w:cs="Times New Roman"/>
          <w:sz w:val="24"/>
          <w:szCs w:val="24"/>
          <w:lang w:val="it-IT"/>
        </w:rPr>
        <w:t xml:space="preserve"> cu </w:t>
      </w:r>
      <w:proofErr w:type="spellStart"/>
      <w:r w:rsidRPr="00625440">
        <w:rPr>
          <w:rFonts w:ascii="Times New Roman" w:hAnsi="Times New Roman" w:cs="Times New Roman"/>
          <w:sz w:val="24"/>
          <w:szCs w:val="24"/>
          <w:lang w:val="it-IT"/>
        </w:rPr>
        <w:t>bolovani</w:t>
      </w:r>
      <w:proofErr w:type="spellEnd"/>
      <w:r w:rsidRPr="00625440">
        <w:rPr>
          <w:rFonts w:ascii="Times New Roman" w:hAnsi="Times New Roman" w:cs="Times New Roman"/>
          <w:sz w:val="24"/>
          <w:szCs w:val="24"/>
          <w:lang w:val="it-IT"/>
        </w:rPr>
        <w:t xml:space="preserve"> mari. </w:t>
      </w:r>
      <w:proofErr w:type="spellStart"/>
      <w:r w:rsidRPr="00625440">
        <w:rPr>
          <w:rFonts w:ascii="Times New Roman" w:hAnsi="Times New Roman" w:cs="Times New Roman"/>
          <w:sz w:val="24"/>
          <w:szCs w:val="24"/>
          <w:lang w:val="it-IT"/>
        </w:rPr>
        <w:t>Îmbunătățirile</w:t>
      </w:r>
      <w:proofErr w:type="spellEnd"/>
      <w:r w:rsidRPr="00625440">
        <w:rPr>
          <w:rFonts w:ascii="Times New Roman" w:hAnsi="Times New Roman" w:cs="Times New Roman"/>
          <w:sz w:val="24"/>
          <w:szCs w:val="24"/>
          <w:lang w:val="it-IT"/>
        </w:rPr>
        <w:t xml:space="preserve"> aduse </w:t>
      </w:r>
      <w:proofErr w:type="spellStart"/>
      <w:r w:rsidRPr="00625440">
        <w:rPr>
          <w:rFonts w:ascii="Times New Roman" w:hAnsi="Times New Roman" w:cs="Times New Roman"/>
          <w:sz w:val="24"/>
          <w:szCs w:val="24"/>
          <w:lang w:val="it-IT"/>
        </w:rPr>
        <w:t>agenților</w:t>
      </w:r>
      <w:proofErr w:type="spellEnd"/>
      <w:r w:rsidRPr="00625440">
        <w:rPr>
          <w:rFonts w:ascii="Times New Roman" w:hAnsi="Times New Roman" w:cs="Times New Roman"/>
          <w:sz w:val="24"/>
          <w:szCs w:val="24"/>
          <w:lang w:val="it-IT"/>
        </w:rPr>
        <w:t xml:space="preserve"> de </w:t>
      </w:r>
      <w:proofErr w:type="spellStart"/>
      <w:r w:rsidRPr="00625440">
        <w:rPr>
          <w:rFonts w:ascii="Times New Roman" w:hAnsi="Times New Roman" w:cs="Times New Roman"/>
          <w:sz w:val="24"/>
          <w:szCs w:val="24"/>
          <w:lang w:val="it-IT"/>
        </w:rPr>
        <w:t>condiționare</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și</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aplicarea</w:t>
      </w:r>
      <w:proofErr w:type="spellEnd"/>
      <w:r w:rsidRPr="00625440">
        <w:rPr>
          <w:rFonts w:ascii="Times New Roman" w:hAnsi="Times New Roman" w:cs="Times New Roman"/>
          <w:sz w:val="24"/>
          <w:szCs w:val="24"/>
          <w:lang w:val="it-IT"/>
        </w:rPr>
        <w:t xml:space="preserve"> lor </w:t>
      </w:r>
      <w:proofErr w:type="spellStart"/>
      <w:r w:rsidRPr="00625440">
        <w:rPr>
          <w:rFonts w:ascii="Times New Roman" w:hAnsi="Times New Roman" w:cs="Times New Roman"/>
          <w:sz w:val="24"/>
          <w:szCs w:val="24"/>
          <w:lang w:val="it-IT"/>
        </w:rPr>
        <w:t>au</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extins</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treptat</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gama</w:t>
      </w:r>
      <w:proofErr w:type="spellEnd"/>
      <w:r w:rsidRPr="00625440">
        <w:rPr>
          <w:rFonts w:ascii="Times New Roman" w:hAnsi="Times New Roman" w:cs="Times New Roman"/>
          <w:sz w:val="24"/>
          <w:szCs w:val="24"/>
          <w:lang w:val="it-IT"/>
        </w:rPr>
        <w:t xml:space="preserve"> de </w:t>
      </w:r>
      <w:proofErr w:type="spellStart"/>
      <w:r w:rsidRPr="00625440">
        <w:rPr>
          <w:rFonts w:ascii="Times New Roman" w:hAnsi="Times New Roman" w:cs="Times New Roman"/>
          <w:sz w:val="24"/>
          <w:szCs w:val="24"/>
          <w:lang w:val="it-IT"/>
        </w:rPr>
        <w:t>tipuri</w:t>
      </w:r>
      <w:proofErr w:type="spellEnd"/>
      <w:r w:rsidRPr="00625440">
        <w:rPr>
          <w:rFonts w:ascii="Times New Roman" w:hAnsi="Times New Roman" w:cs="Times New Roman"/>
          <w:sz w:val="24"/>
          <w:szCs w:val="24"/>
          <w:lang w:val="it-IT"/>
        </w:rPr>
        <w:t xml:space="preserve"> de sol </w:t>
      </w:r>
      <w:proofErr w:type="spellStart"/>
      <w:r w:rsidRPr="00625440">
        <w:rPr>
          <w:rFonts w:ascii="Times New Roman" w:hAnsi="Times New Roman" w:cs="Times New Roman"/>
          <w:sz w:val="24"/>
          <w:szCs w:val="24"/>
          <w:lang w:val="it-IT"/>
        </w:rPr>
        <w:t>tratabile</w:t>
      </w:r>
      <w:proofErr w:type="spellEnd"/>
      <w:r w:rsidRPr="00625440">
        <w:rPr>
          <w:rFonts w:ascii="Times New Roman" w:hAnsi="Times New Roman" w:cs="Times New Roman"/>
          <w:sz w:val="24"/>
          <w:szCs w:val="24"/>
          <w:lang w:val="it-IT"/>
        </w:rPr>
        <w:t>.</w:t>
      </w:r>
    </w:p>
    <w:p w14:paraId="08A70B5C" w14:textId="77777777" w:rsidR="000062B0" w:rsidRPr="00625440" w:rsidRDefault="000062B0" w:rsidP="000062B0">
      <w:pPr>
        <w:pStyle w:val="Cuerpodetexto"/>
        <w:keepNext/>
        <w:keepLines/>
        <w:jc w:val="both"/>
        <w:rPr>
          <w:rFonts w:ascii="Times New Roman" w:hAnsi="Times New Roman" w:cs="Times New Roman"/>
          <w:sz w:val="24"/>
          <w:szCs w:val="24"/>
          <w:lang w:val="it-IT"/>
        </w:rPr>
      </w:pPr>
    </w:p>
    <w:p w14:paraId="0B6B827F" w14:textId="77777777" w:rsidR="000062B0" w:rsidRPr="00625440" w:rsidRDefault="000062B0" w:rsidP="000062B0">
      <w:pPr>
        <w:pStyle w:val="Cuerpodetexto"/>
        <w:keepNext/>
        <w:keepLines/>
        <w:jc w:val="both"/>
        <w:rPr>
          <w:rFonts w:ascii="Times New Roman" w:hAnsi="Times New Roman" w:cs="Times New Roman"/>
          <w:sz w:val="24"/>
          <w:szCs w:val="24"/>
          <w:lang w:val="it-IT"/>
        </w:rPr>
      </w:pPr>
      <w:r w:rsidRPr="00625440">
        <w:rPr>
          <w:rFonts w:ascii="Times New Roman" w:hAnsi="Times New Roman" w:cs="Times New Roman"/>
          <w:sz w:val="24"/>
          <w:szCs w:val="24"/>
          <w:lang w:val="it-IT"/>
        </w:rPr>
        <w:t xml:space="preserve">Figura de mai </w:t>
      </w:r>
      <w:proofErr w:type="spellStart"/>
      <w:r w:rsidRPr="00625440">
        <w:rPr>
          <w:rFonts w:ascii="Times New Roman" w:hAnsi="Times New Roman" w:cs="Times New Roman"/>
          <w:sz w:val="24"/>
          <w:szCs w:val="24"/>
          <w:lang w:val="it-IT"/>
        </w:rPr>
        <w:t>jos</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arată</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din</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nou</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domeniile</w:t>
      </w:r>
      <w:proofErr w:type="spellEnd"/>
      <w:r w:rsidRPr="00625440">
        <w:rPr>
          <w:rFonts w:ascii="Times New Roman" w:hAnsi="Times New Roman" w:cs="Times New Roman"/>
          <w:sz w:val="24"/>
          <w:szCs w:val="24"/>
          <w:lang w:val="it-IT"/>
        </w:rPr>
        <w:t xml:space="preserve"> de </w:t>
      </w:r>
      <w:proofErr w:type="spellStart"/>
      <w:r w:rsidRPr="00625440">
        <w:rPr>
          <w:rFonts w:ascii="Times New Roman" w:hAnsi="Times New Roman" w:cs="Times New Roman"/>
          <w:sz w:val="24"/>
          <w:szCs w:val="24"/>
          <w:lang w:val="it-IT"/>
        </w:rPr>
        <w:t>aplicare</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pentru</w:t>
      </w:r>
      <w:proofErr w:type="spellEnd"/>
      <w:r w:rsidRPr="00625440">
        <w:rPr>
          <w:rFonts w:ascii="Times New Roman" w:hAnsi="Times New Roman" w:cs="Times New Roman"/>
          <w:sz w:val="24"/>
          <w:szCs w:val="24"/>
          <w:lang w:val="it-IT"/>
        </w:rPr>
        <w:t xml:space="preserve"> </w:t>
      </w:r>
      <w:proofErr w:type="spellStart"/>
      <w:r w:rsidR="006B6335" w:rsidRPr="00625440">
        <w:rPr>
          <w:rFonts w:ascii="Times New Roman" w:hAnsi="Times New Roman" w:cs="Times New Roman"/>
          <w:sz w:val="24"/>
          <w:szCs w:val="24"/>
          <w:lang w:val="it-IT"/>
        </w:rPr>
        <w:t>mașini</w:t>
      </w:r>
      <w:proofErr w:type="spellEnd"/>
      <w:r w:rsidR="006B6335"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Slurry</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și</w:t>
      </w:r>
      <w:proofErr w:type="spellEnd"/>
      <w:r w:rsidRPr="00625440">
        <w:rPr>
          <w:rFonts w:ascii="Times New Roman" w:hAnsi="Times New Roman" w:cs="Times New Roman"/>
          <w:sz w:val="24"/>
          <w:szCs w:val="24"/>
          <w:lang w:val="it-IT"/>
        </w:rPr>
        <w:t xml:space="preserve"> E.P.B. </w:t>
      </w:r>
      <w:proofErr w:type="spellStart"/>
      <w:r w:rsidRPr="00625440">
        <w:rPr>
          <w:rFonts w:ascii="Times New Roman" w:hAnsi="Times New Roman" w:cs="Times New Roman"/>
          <w:sz w:val="24"/>
          <w:szCs w:val="24"/>
          <w:lang w:val="it-IT"/>
        </w:rPr>
        <w:t>și</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diferite</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proiecte</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executate</w:t>
      </w:r>
      <w:proofErr w:type="spellEnd"/>
      <w:r w:rsidRPr="00625440">
        <w:rPr>
          <w:rFonts w:ascii="Times New Roman" w:hAnsi="Times New Roman" w:cs="Times New Roman"/>
          <w:sz w:val="24"/>
          <w:szCs w:val="24"/>
          <w:lang w:val="it-IT"/>
        </w:rPr>
        <w:t xml:space="preserve"> cu </w:t>
      </w:r>
      <w:proofErr w:type="spellStart"/>
      <w:r w:rsidRPr="00625440">
        <w:rPr>
          <w:rFonts w:ascii="Times New Roman" w:hAnsi="Times New Roman" w:cs="Times New Roman"/>
          <w:sz w:val="24"/>
          <w:szCs w:val="24"/>
          <w:lang w:val="it-IT"/>
        </w:rPr>
        <w:t>E.P.</w:t>
      </w:r>
      <w:proofErr w:type="gramStart"/>
      <w:r w:rsidRPr="00625440">
        <w:rPr>
          <w:rFonts w:ascii="Times New Roman" w:hAnsi="Times New Roman" w:cs="Times New Roman"/>
          <w:sz w:val="24"/>
          <w:szCs w:val="24"/>
          <w:lang w:val="it-IT"/>
        </w:rPr>
        <w:t>B.Ms</w:t>
      </w:r>
      <w:proofErr w:type="spellEnd"/>
      <w:proofErr w:type="gram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majoritatea</w:t>
      </w:r>
      <w:proofErr w:type="spellEnd"/>
      <w:r w:rsidRPr="00625440">
        <w:rPr>
          <w:rFonts w:ascii="Times New Roman" w:hAnsi="Times New Roman" w:cs="Times New Roman"/>
          <w:sz w:val="24"/>
          <w:szCs w:val="24"/>
          <w:lang w:val="it-IT"/>
        </w:rPr>
        <w:t xml:space="preserve"> sub </w:t>
      </w:r>
      <w:proofErr w:type="spellStart"/>
      <w:r w:rsidRPr="00625440">
        <w:rPr>
          <w:rFonts w:ascii="Times New Roman" w:hAnsi="Times New Roman" w:cs="Times New Roman"/>
          <w:sz w:val="24"/>
          <w:szCs w:val="24"/>
          <w:lang w:val="it-IT"/>
        </w:rPr>
        <w:t>pânza</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freatică</w:t>
      </w:r>
      <w:proofErr w:type="spellEnd"/>
      <w:r w:rsidRPr="00625440">
        <w:rPr>
          <w:rFonts w:ascii="Times New Roman" w:hAnsi="Times New Roman" w:cs="Times New Roman"/>
          <w:sz w:val="24"/>
          <w:szCs w:val="24"/>
          <w:lang w:val="it-IT"/>
        </w:rPr>
        <w:t>.</w:t>
      </w:r>
    </w:p>
    <w:p w14:paraId="3679ECD9" w14:textId="77777777" w:rsidR="000062B0" w:rsidRPr="00625440" w:rsidRDefault="000062B0" w:rsidP="000062B0">
      <w:pPr>
        <w:pStyle w:val="Cuerpodetexto"/>
        <w:keepNext/>
        <w:keepLines/>
        <w:jc w:val="both"/>
        <w:rPr>
          <w:rFonts w:ascii="Times New Roman" w:hAnsi="Times New Roman" w:cs="Times New Roman"/>
          <w:sz w:val="24"/>
          <w:szCs w:val="24"/>
          <w:lang w:val="it-IT"/>
        </w:rPr>
      </w:pPr>
    </w:p>
    <w:p w14:paraId="7E8008D6" w14:textId="77777777" w:rsidR="000062B0" w:rsidRPr="00625440" w:rsidRDefault="000062B0" w:rsidP="000062B0">
      <w:pPr>
        <w:pStyle w:val="Cuerpodetexto"/>
        <w:keepNext/>
        <w:keepLines/>
        <w:jc w:val="both"/>
        <w:rPr>
          <w:rFonts w:ascii="Times New Roman" w:hAnsi="Times New Roman" w:cs="Times New Roman"/>
          <w:sz w:val="24"/>
          <w:szCs w:val="24"/>
          <w:lang w:val="it-IT"/>
        </w:rPr>
      </w:pPr>
      <w:proofErr w:type="spellStart"/>
      <w:r w:rsidRPr="00625440">
        <w:rPr>
          <w:rFonts w:ascii="Times New Roman" w:hAnsi="Times New Roman" w:cs="Times New Roman"/>
          <w:sz w:val="24"/>
          <w:szCs w:val="24"/>
          <w:lang w:val="it-IT"/>
        </w:rPr>
        <w:t>După</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studie</w:t>
      </w:r>
      <w:r w:rsidR="006B6335" w:rsidRPr="00625440">
        <w:rPr>
          <w:rFonts w:ascii="Times New Roman" w:hAnsi="Times New Roman" w:cs="Times New Roman"/>
          <w:sz w:val="24"/>
          <w:szCs w:val="24"/>
          <w:lang w:val="it-IT"/>
        </w:rPr>
        <w:t>rea</w:t>
      </w:r>
      <w:proofErr w:type="spellEnd"/>
      <w:r w:rsidR="006B6335" w:rsidRPr="00625440">
        <w:rPr>
          <w:rFonts w:ascii="Times New Roman" w:hAnsi="Times New Roman" w:cs="Times New Roman"/>
          <w:sz w:val="24"/>
          <w:szCs w:val="24"/>
          <w:lang w:val="it-IT"/>
        </w:rPr>
        <w:t xml:space="preserve"> </w:t>
      </w:r>
      <w:proofErr w:type="spellStart"/>
      <w:r w:rsidR="006B6335" w:rsidRPr="00625440">
        <w:rPr>
          <w:rFonts w:ascii="Times New Roman" w:hAnsi="Times New Roman" w:cs="Times New Roman"/>
          <w:sz w:val="24"/>
          <w:szCs w:val="24"/>
          <w:lang w:val="it-IT"/>
        </w:rPr>
        <w:t>curbelor</w:t>
      </w:r>
      <w:proofErr w:type="spellEnd"/>
      <w:r w:rsidR="006B6335" w:rsidRPr="00625440">
        <w:rPr>
          <w:rFonts w:ascii="Times New Roman" w:hAnsi="Times New Roman" w:cs="Times New Roman"/>
          <w:sz w:val="24"/>
          <w:szCs w:val="24"/>
          <w:lang w:val="it-IT"/>
        </w:rPr>
        <w:t xml:space="preserve"> de </w:t>
      </w:r>
      <w:proofErr w:type="spellStart"/>
      <w:r w:rsidR="006B6335" w:rsidRPr="00625440">
        <w:rPr>
          <w:rFonts w:ascii="Times New Roman" w:hAnsi="Times New Roman" w:cs="Times New Roman"/>
          <w:sz w:val="24"/>
          <w:szCs w:val="24"/>
          <w:lang w:val="it-IT"/>
        </w:rPr>
        <w:t>mărime</w:t>
      </w:r>
      <w:proofErr w:type="spellEnd"/>
      <w:r w:rsidR="006B6335" w:rsidRPr="00625440">
        <w:rPr>
          <w:rFonts w:ascii="Times New Roman" w:hAnsi="Times New Roman" w:cs="Times New Roman"/>
          <w:sz w:val="24"/>
          <w:szCs w:val="24"/>
          <w:lang w:val="it-IT"/>
        </w:rPr>
        <w:t xml:space="preserve"> a </w:t>
      </w:r>
      <w:proofErr w:type="spellStart"/>
      <w:r w:rsidR="006B6335" w:rsidRPr="00625440">
        <w:rPr>
          <w:rFonts w:ascii="Times New Roman" w:hAnsi="Times New Roman" w:cs="Times New Roman"/>
          <w:sz w:val="24"/>
          <w:szCs w:val="24"/>
          <w:lang w:val="it-IT"/>
        </w:rPr>
        <w:t>granul</w:t>
      </w:r>
      <w:r w:rsidRPr="00625440">
        <w:rPr>
          <w:rFonts w:ascii="Times New Roman" w:hAnsi="Times New Roman" w:cs="Times New Roman"/>
          <w:sz w:val="24"/>
          <w:szCs w:val="24"/>
          <w:lang w:val="it-IT"/>
        </w:rPr>
        <w:t>o</w:t>
      </w:r>
      <w:r w:rsidR="006B6335" w:rsidRPr="00625440">
        <w:rPr>
          <w:rFonts w:ascii="Times New Roman" w:hAnsi="Times New Roman" w:cs="Times New Roman"/>
          <w:sz w:val="24"/>
          <w:szCs w:val="24"/>
          <w:lang w:val="it-IT"/>
        </w:rPr>
        <w:t>metriei</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din</w:t>
      </w:r>
      <w:proofErr w:type="spellEnd"/>
      <w:r w:rsidRPr="00625440">
        <w:rPr>
          <w:rFonts w:ascii="Times New Roman" w:hAnsi="Times New Roman" w:cs="Times New Roman"/>
          <w:sz w:val="24"/>
          <w:szCs w:val="24"/>
          <w:lang w:val="it-IT"/>
        </w:rPr>
        <w:t xml:space="preserve"> Torino, Sevilla, etc. pare </w:t>
      </w:r>
      <w:proofErr w:type="spellStart"/>
      <w:r w:rsidRPr="00625440">
        <w:rPr>
          <w:rFonts w:ascii="Times New Roman" w:hAnsi="Times New Roman" w:cs="Times New Roman"/>
          <w:sz w:val="24"/>
          <w:szCs w:val="24"/>
          <w:lang w:val="it-IT"/>
        </w:rPr>
        <w:t>evident</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că</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acele</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soluri</w:t>
      </w:r>
      <w:proofErr w:type="spellEnd"/>
      <w:r w:rsidRPr="00625440">
        <w:rPr>
          <w:rFonts w:ascii="Times New Roman" w:hAnsi="Times New Roman" w:cs="Times New Roman"/>
          <w:sz w:val="24"/>
          <w:szCs w:val="24"/>
          <w:lang w:val="it-IT"/>
        </w:rPr>
        <w:t xml:space="preserve"> se </w:t>
      </w:r>
      <w:proofErr w:type="spellStart"/>
      <w:r w:rsidRPr="00625440">
        <w:rPr>
          <w:rFonts w:ascii="Times New Roman" w:hAnsi="Times New Roman" w:cs="Times New Roman"/>
          <w:sz w:val="24"/>
          <w:szCs w:val="24"/>
          <w:lang w:val="it-IT"/>
        </w:rPr>
        <w:t>aflau</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în</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afara</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domeniului</w:t>
      </w:r>
      <w:proofErr w:type="spellEnd"/>
      <w:r w:rsidRPr="00625440">
        <w:rPr>
          <w:rFonts w:ascii="Times New Roman" w:hAnsi="Times New Roman" w:cs="Times New Roman"/>
          <w:sz w:val="24"/>
          <w:szCs w:val="24"/>
          <w:lang w:val="it-IT"/>
        </w:rPr>
        <w:t xml:space="preserve"> de </w:t>
      </w:r>
      <w:proofErr w:type="spellStart"/>
      <w:r w:rsidRPr="00625440">
        <w:rPr>
          <w:rFonts w:ascii="Times New Roman" w:hAnsi="Times New Roman" w:cs="Times New Roman"/>
          <w:sz w:val="24"/>
          <w:szCs w:val="24"/>
          <w:lang w:val="it-IT"/>
        </w:rPr>
        <w:t>aplicare</w:t>
      </w:r>
      <w:proofErr w:type="spellEnd"/>
      <w:r w:rsidRPr="00625440">
        <w:rPr>
          <w:rFonts w:ascii="Times New Roman" w:hAnsi="Times New Roman" w:cs="Times New Roman"/>
          <w:sz w:val="24"/>
          <w:szCs w:val="24"/>
          <w:lang w:val="it-IT"/>
        </w:rPr>
        <w:t xml:space="preserve"> a </w:t>
      </w:r>
      <w:proofErr w:type="spellStart"/>
      <w:r w:rsidRPr="00625440">
        <w:rPr>
          <w:rFonts w:ascii="Times New Roman" w:hAnsi="Times New Roman" w:cs="Times New Roman"/>
          <w:sz w:val="24"/>
          <w:szCs w:val="24"/>
          <w:lang w:val="it-IT"/>
        </w:rPr>
        <w:t>standardelor</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E.P.</w:t>
      </w:r>
      <w:proofErr w:type="gramStart"/>
      <w:r w:rsidRPr="00625440">
        <w:rPr>
          <w:rFonts w:ascii="Times New Roman" w:hAnsi="Times New Roman" w:cs="Times New Roman"/>
          <w:sz w:val="24"/>
          <w:szCs w:val="24"/>
          <w:lang w:val="it-IT"/>
        </w:rPr>
        <w:t>B.Ms</w:t>
      </w:r>
      <w:proofErr w:type="spellEnd"/>
      <w:proofErr w:type="gramEnd"/>
      <w:r w:rsidRPr="00625440">
        <w:rPr>
          <w:rFonts w:ascii="Times New Roman" w:hAnsi="Times New Roman" w:cs="Times New Roman"/>
          <w:sz w:val="24"/>
          <w:szCs w:val="24"/>
          <w:lang w:val="it-IT"/>
        </w:rPr>
        <w:t xml:space="preserve">, dar </w:t>
      </w:r>
      <w:proofErr w:type="spellStart"/>
      <w:r w:rsidRPr="00625440">
        <w:rPr>
          <w:rFonts w:ascii="Times New Roman" w:hAnsi="Times New Roman" w:cs="Times New Roman"/>
          <w:sz w:val="24"/>
          <w:szCs w:val="24"/>
          <w:lang w:val="it-IT"/>
        </w:rPr>
        <w:t>aceste</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tuneluri</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au</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fost</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excavate</w:t>
      </w:r>
      <w:proofErr w:type="spellEnd"/>
      <w:r w:rsidRPr="00625440">
        <w:rPr>
          <w:rFonts w:ascii="Times New Roman" w:hAnsi="Times New Roman" w:cs="Times New Roman"/>
          <w:sz w:val="24"/>
          <w:szCs w:val="24"/>
          <w:lang w:val="it-IT"/>
        </w:rPr>
        <w:t xml:space="preserve"> cu </w:t>
      </w:r>
      <w:proofErr w:type="spellStart"/>
      <w:r w:rsidRPr="00625440">
        <w:rPr>
          <w:rFonts w:ascii="Times New Roman" w:hAnsi="Times New Roman" w:cs="Times New Roman"/>
          <w:sz w:val="24"/>
          <w:szCs w:val="24"/>
          <w:lang w:val="it-IT"/>
        </w:rPr>
        <w:t>succes</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în</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condiții</w:t>
      </w:r>
      <w:proofErr w:type="spellEnd"/>
      <w:r w:rsidRPr="00625440">
        <w:rPr>
          <w:rFonts w:ascii="Times New Roman" w:hAnsi="Times New Roman" w:cs="Times New Roman"/>
          <w:sz w:val="24"/>
          <w:szCs w:val="24"/>
          <w:lang w:val="it-IT"/>
        </w:rPr>
        <w:t xml:space="preserve"> de </w:t>
      </w:r>
      <w:r w:rsidR="006B6335" w:rsidRPr="00625440">
        <w:rPr>
          <w:rFonts w:ascii="Times New Roman" w:hAnsi="Times New Roman" w:cs="Times New Roman"/>
          <w:sz w:val="24"/>
          <w:szCs w:val="24"/>
          <w:lang w:val="it-IT"/>
        </w:rPr>
        <w:t>dren</w:t>
      </w:r>
      <w:r w:rsidRPr="00625440">
        <w:rPr>
          <w:rFonts w:ascii="Times New Roman" w:hAnsi="Times New Roman" w:cs="Times New Roman"/>
          <w:sz w:val="24"/>
          <w:szCs w:val="24"/>
          <w:lang w:val="it-IT"/>
        </w:rPr>
        <w:t xml:space="preserve">are a </w:t>
      </w:r>
      <w:proofErr w:type="spellStart"/>
      <w:r w:rsidRPr="00625440">
        <w:rPr>
          <w:rFonts w:ascii="Times New Roman" w:hAnsi="Times New Roman" w:cs="Times New Roman"/>
          <w:sz w:val="24"/>
          <w:szCs w:val="24"/>
          <w:lang w:val="it-IT"/>
        </w:rPr>
        <w:t>apei</w:t>
      </w:r>
      <w:proofErr w:type="spellEnd"/>
      <w:r w:rsidRPr="00625440">
        <w:rPr>
          <w:rFonts w:ascii="Times New Roman" w:hAnsi="Times New Roman" w:cs="Times New Roman"/>
          <w:sz w:val="24"/>
          <w:szCs w:val="24"/>
          <w:lang w:val="it-IT"/>
        </w:rPr>
        <w:t>.</w:t>
      </w:r>
    </w:p>
    <w:p w14:paraId="10DFE8F0" w14:textId="77777777" w:rsidR="000062B0" w:rsidRPr="00625440" w:rsidRDefault="000062B0" w:rsidP="000062B0">
      <w:pPr>
        <w:pStyle w:val="Cuerpodetexto"/>
        <w:keepNext/>
        <w:keepLines/>
        <w:jc w:val="both"/>
        <w:rPr>
          <w:rFonts w:ascii="Times New Roman" w:hAnsi="Times New Roman" w:cs="Times New Roman"/>
          <w:sz w:val="24"/>
          <w:szCs w:val="24"/>
          <w:lang w:val="it-IT"/>
        </w:rPr>
      </w:pPr>
      <w:proofErr w:type="spellStart"/>
      <w:r w:rsidRPr="00625440">
        <w:rPr>
          <w:rFonts w:ascii="Times New Roman" w:hAnsi="Times New Roman" w:cs="Times New Roman"/>
          <w:sz w:val="24"/>
          <w:szCs w:val="24"/>
          <w:lang w:val="it-IT"/>
        </w:rPr>
        <w:t>În</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cazul</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liniei</w:t>
      </w:r>
      <w:proofErr w:type="spellEnd"/>
      <w:r w:rsidRPr="00625440">
        <w:rPr>
          <w:rFonts w:ascii="Times New Roman" w:hAnsi="Times New Roman" w:cs="Times New Roman"/>
          <w:sz w:val="24"/>
          <w:szCs w:val="24"/>
          <w:lang w:val="it-IT"/>
        </w:rPr>
        <w:t xml:space="preserve"> de </w:t>
      </w:r>
      <w:proofErr w:type="spellStart"/>
      <w:r w:rsidRPr="00625440">
        <w:rPr>
          <w:rFonts w:ascii="Times New Roman" w:hAnsi="Times New Roman" w:cs="Times New Roman"/>
          <w:sz w:val="24"/>
          <w:szCs w:val="24"/>
          <w:lang w:val="it-IT"/>
        </w:rPr>
        <w:t>metrou</w:t>
      </w:r>
      <w:proofErr w:type="spellEnd"/>
      <w:r w:rsidRPr="00625440">
        <w:rPr>
          <w:rFonts w:ascii="Times New Roman" w:hAnsi="Times New Roman" w:cs="Times New Roman"/>
          <w:sz w:val="24"/>
          <w:szCs w:val="24"/>
          <w:lang w:val="it-IT"/>
        </w:rPr>
        <w:t xml:space="preserve"> Sevilla 1, </w:t>
      </w:r>
      <w:proofErr w:type="spellStart"/>
      <w:r w:rsidRPr="00625440">
        <w:rPr>
          <w:rFonts w:ascii="Times New Roman" w:hAnsi="Times New Roman" w:cs="Times New Roman"/>
          <w:sz w:val="24"/>
          <w:szCs w:val="24"/>
          <w:lang w:val="it-IT"/>
        </w:rPr>
        <w:t>acestea</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au</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fost</w:t>
      </w:r>
      <w:proofErr w:type="spellEnd"/>
      <w:r w:rsidR="006B6335" w:rsidRPr="00625440">
        <w:rPr>
          <w:rFonts w:ascii="Times New Roman" w:hAnsi="Times New Roman" w:cs="Times New Roman"/>
          <w:sz w:val="24"/>
          <w:szCs w:val="24"/>
          <w:lang w:val="it-IT"/>
        </w:rPr>
        <w:t xml:space="preserve"> </w:t>
      </w:r>
      <w:proofErr w:type="spellStart"/>
      <w:r w:rsidR="006B6335" w:rsidRPr="00625440">
        <w:rPr>
          <w:rFonts w:ascii="Times New Roman" w:hAnsi="Times New Roman" w:cs="Times New Roman"/>
          <w:sz w:val="24"/>
          <w:szCs w:val="24"/>
          <w:lang w:val="it-IT"/>
        </w:rPr>
        <w:t>adoptate</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diferite</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măsuri</w:t>
      </w:r>
      <w:proofErr w:type="spellEnd"/>
      <w:r w:rsidRPr="00625440">
        <w:rPr>
          <w:rFonts w:ascii="Times New Roman" w:hAnsi="Times New Roman" w:cs="Times New Roman"/>
          <w:sz w:val="24"/>
          <w:szCs w:val="24"/>
          <w:lang w:val="it-IT"/>
        </w:rPr>
        <w:t xml:space="preserve"> speciale </w:t>
      </w:r>
      <w:proofErr w:type="spellStart"/>
      <w:r w:rsidRPr="00625440">
        <w:rPr>
          <w:rFonts w:ascii="Times New Roman" w:hAnsi="Times New Roman" w:cs="Times New Roman"/>
          <w:sz w:val="24"/>
          <w:szCs w:val="24"/>
          <w:lang w:val="it-IT"/>
        </w:rPr>
        <w:t>în</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timpul</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lucrului</w:t>
      </w:r>
      <w:proofErr w:type="spellEnd"/>
      <w:r w:rsidRPr="00625440">
        <w:rPr>
          <w:rFonts w:ascii="Times New Roman" w:hAnsi="Times New Roman" w:cs="Times New Roman"/>
          <w:sz w:val="24"/>
          <w:szCs w:val="24"/>
          <w:lang w:val="it-IT"/>
        </w:rPr>
        <w:t xml:space="preserve"> sub </w:t>
      </w:r>
      <w:proofErr w:type="spellStart"/>
      <w:r w:rsidRPr="00625440">
        <w:rPr>
          <w:rFonts w:ascii="Times New Roman" w:hAnsi="Times New Roman" w:cs="Times New Roman"/>
          <w:sz w:val="24"/>
          <w:szCs w:val="24"/>
          <w:lang w:val="it-IT"/>
        </w:rPr>
        <w:t>pânza</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freatică</w:t>
      </w:r>
      <w:proofErr w:type="spellEnd"/>
      <w:r w:rsidRPr="00625440">
        <w:rPr>
          <w:rFonts w:ascii="Times New Roman" w:hAnsi="Times New Roman" w:cs="Times New Roman"/>
          <w:sz w:val="24"/>
          <w:szCs w:val="24"/>
          <w:lang w:val="it-IT"/>
        </w:rPr>
        <w:t>:</w:t>
      </w:r>
    </w:p>
    <w:p w14:paraId="78F807F1" w14:textId="77777777" w:rsidR="00B57283" w:rsidRPr="00625440" w:rsidRDefault="00B57283" w:rsidP="00B57283">
      <w:pPr>
        <w:pStyle w:val="Cuerpodetexto"/>
        <w:keepNext/>
        <w:keepLines/>
        <w:jc w:val="both"/>
        <w:rPr>
          <w:rFonts w:ascii="Times New Roman" w:hAnsi="Times New Roman" w:cs="Times New Roman"/>
          <w:sz w:val="24"/>
          <w:szCs w:val="24"/>
          <w:lang w:val="it-IT"/>
        </w:rPr>
      </w:pPr>
    </w:p>
    <w:p w14:paraId="5E5590B3" w14:textId="77777777" w:rsidR="006B6335" w:rsidRPr="00625440" w:rsidRDefault="006B6335" w:rsidP="000F09E0">
      <w:pPr>
        <w:pStyle w:val="Enumeracin"/>
        <w:keepNext/>
        <w:keepLines/>
        <w:numPr>
          <w:ilvl w:val="0"/>
          <w:numId w:val="17"/>
        </w:numPr>
        <w:tabs>
          <w:tab w:val="clear" w:pos="360"/>
        </w:tabs>
        <w:ind w:left="357" w:hanging="357"/>
        <w:jc w:val="both"/>
        <w:rPr>
          <w:rFonts w:ascii="Times New Roman" w:hAnsi="Times New Roman" w:cs="Times New Roman"/>
          <w:sz w:val="24"/>
          <w:szCs w:val="24"/>
          <w:lang w:val="it-IT"/>
        </w:rPr>
      </w:pPr>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Adăugarea</w:t>
      </w:r>
      <w:proofErr w:type="spellEnd"/>
      <w:r w:rsidRPr="00625440">
        <w:rPr>
          <w:rFonts w:ascii="Times New Roman" w:hAnsi="Times New Roman" w:cs="Times New Roman"/>
          <w:sz w:val="24"/>
          <w:szCs w:val="24"/>
          <w:lang w:val="it-IT"/>
        </w:rPr>
        <w:t xml:space="preserve"> a 15% fine </w:t>
      </w:r>
      <w:proofErr w:type="spellStart"/>
      <w:r w:rsidRPr="00625440">
        <w:rPr>
          <w:rFonts w:ascii="Times New Roman" w:hAnsi="Times New Roman" w:cs="Times New Roman"/>
          <w:sz w:val="24"/>
          <w:szCs w:val="24"/>
          <w:lang w:val="it-IT"/>
        </w:rPr>
        <w:t>și</w:t>
      </w:r>
      <w:proofErr w:type="spellEnd"/>
      <w:r w:rsidRPr="00625440">
        <w:rPr>
          <w:rFonts w:ascii="Times New Roman" w:hAnsi="Times New Roman" w:cs="Times New Roman"/>
          <w:sz w:val="24"/>
          <w:szCs w:val="24"/>
          <w:lang w:val="it-IT"/>
        </w:rPr>
        <w:t xml:space="preserve"> aditivi.</w:t>
      </w:r>
    </w:p>
    <w:p w14:paraId="139D0F74" w14:textId="77777777" w:rsidR="006B6335" w:rsidRPr="00625440" w:rsidRDefault="006B6335" w:rsidP="000F09E0">
      <w:pPr>
        <w:pStyle w:val="Enumeracin"/>
        <w:keepNext/>
        <w:keepLines/>
        <w:numPr>
          <w:ilvl w:val="0"/>
          <w:numId w:val="17"/>
        </w:numPr>
        <w:tabs>
          <w:tab w:val="clear" w:pos="360"/>
        </w:tabs>
        <w:ind w:left="357" w:hanging="357"/>
        <w:jc w:val="both"/>
        <w:rPr>
          <w:rFonts w:ascii="Times New Roman" w:hAnsi="Times New Roman" w:cs="Times New Roman"/>
          <w:sz w:val="24"/>
          <w:szCs w:val="24"/>
          <w:lang w:val="it-IT"/>
        </w:rPr>
      </w:pPr>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Adăugarea</w:t>
      </w:r>
      <w:proofErr w:type="spellEnd"/>
      <w:r w:rsidRPr="00625440">
        <w:rPr>
          <w:rFonts w:ascii="Times New Roman" w:hAnsi="Times New Roman" w:cs="Times New Roman"/>
          <w:sz w:val="24"/>
          <w:szCs w:val="24"/>
          <w:lang w:val="it-IT"/>
        </w:rPr>
        <w:t xml:space="preserve"> a 5% </w:t>
      </w:r>
      <w:proofErr w:type="spellStart"/>
      <w:r w:rsidRPr="00625440">
        <w:rPr>
          <w:rFonts w:ascii="Times New Roman" w:hAnsi="Times New Roman" w:cs="Times New Roman"/>
          <w:sz w:val="24"/>
          <w:szCs w:val="24"/>
          <w:lang w:val="it-IT"/>
        </w:rPr>
        <w:t>argile</w:t>
      </w:r>
      <w:proofErr w:type="spellEnd"/>
      <w:r w:rsidRPr="00625440">
        <w:rPr>
          <w:rFonts w:ascii="Times New Roman" w:hAnsi="Times New Roman" w:cs="Times New Roman"/>
          <w:sz w:val="24"/>
          <w:szCs w:val="24"/>
          <w:lang w:val="it-IT"/>
        </w:rPr>
        <w:t xml:space="preserve"> fine </w:t>
      </w:r>
      <w:proofErr w:type="spellStart"/>
      <w:r w:rsidRPr="00625440">
        <w:rPr>
          <w:rFonts w:ascii="Times New Roman" w:hAnsi="Times New Roman" w:cs="Times New Roman"/>
          <w:sz w:val="24"/>
          <w:szCs w:val="24"/>
          <w:lang w:val="it-IT"/>
        </w:rPr>
        <w:t>și</w:t>
      </w:r>
      <w:proofErr w:type="spellEnd"/>
      <w:r w:rsidRPr="00625440">
        <w:rPr>
          <w:rFonts w:ascii="Times New Roman" w:hAnsi="Times New Roman" w:cs="Times New Roman"/>
          <w:sz w:val="24"/>
          <w:szCs w:val="24"/>
          <w:lang w:val="it-IT"/>
        </w:rPr>
        <w:t xml:space="preserve"> aditivi.</w:t>
      </w:r>
    </w:p>
    <w:p w14:paraId="0B668240" w14:textId="77777777" w:rsidR="006B6335" w:rsidRPr="00625440" w:rsidRDefault="006B6335" w:rsidP="000F09E0">
      <w:pPr>
        <w:pStyle w:val="Enumeracin"/>
        <w:keepNext/>
        <w:keepLines/>
        <w:numPr>
          <w:ilvl w:val="0"/>
          <w:numId w:val="17"/>
        </w:numPr>
        <w:tabs>
          <w:tab w:val="clear" w:pos="360"/>
        </w:tabs>
        <w:spacing w:line="240" w:lineRule="auto"/>
        <w:ind w:left="357" w:hanging="357"/>
        <w:jc w:val="both"/>
        <w:rPr>
          <w:rFonts w:ascii="Times New Roman" w:hAnsi="Times New Roman" w:cs="Times New Roman"/>
          <w:sz w:val="24"/>
          <w:szCs w:val="24"/>
          <w:lang w:val="it-IT"/>
        </w:rPr>
      </w:pPr>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Adăugarea</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suspensiei</w:t>
      </w:r>
      <w:proofErr w:type="spellEnd"/>
      <w:r w:rsidRPr="00625440">
        <w:rPr>
          <w:rFonts w:ascii="Times New Roman" w:hAnsi="Times New Roman" w:cs="Times New Roman"/>
          <w:sz w:val="24"/>
          <w:szCs w:val="24"/>
          <w:lang w:val="it-IT"/>
        </w:rPr>
        <w:t xml:space="preserve"> de </w:t>
      </w:r>
      <w:proofErr w:type="spellStart"/>
      <w:r w:rsidRPr="00625440">
        <w:rPr>
          <w:rFonts w:ascii="Times New Roman" w:hAnsi="Times New Roman" w:cs="Times New Roman"/>
          <w:sz w:val="24"/>
          <w:szCs w:val="24"/>
          <w:lang w:val="it-IT"/>
        </w:rPr>
        <w:t>bentonită</w:t>
      </w:r>
      <w:proofErr w:type="spellEnd"/>
      <w:r w:rsidRPr="00625440">
        <w:rPr>
          <w:rFonts w:ascii="Times New Roman" w:hAnsi="Times New Roman" w:cs="Times New Roman"/>
          <w:sz w:val="24"/>
          <w:szCs w:val="24"/>
          <w:lang w:val="it-IT"/>
        </w:rPr>
        <w:t xml:space="preserve"> la </w:t>
      </w:r>
      <w:proofErr w:type="spellStart"/>
      <w:r w:rsidRPr="00625440">
        <w:rPr>
          <w:rFonts w:ascii="Times New Roman" w:hAnsi="Times New Roman" w:cs="Times New Roman"/>
          <w:sz w:val="24"/>
          <w:szCs w:val="24"/>
          <w:lang w:val="it-IT"/>
        </w:rPr>
        <w:t>capul</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mașinii</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ocazional</w:t>
      </w:r>
      <w:proofErr w:type="spellEnd"/>
      <w:r w:rsidRPr="00625440">
        <w:rPr>
          <w:rFonts w:ascii="Times New Roman" w:hAnsi="Times New Roman" w:cs="Times New Roman"/>
          <w:sz w:val="24"/>
          <w:szCs w:val="24"/>
          <w:lang w:val="it-IT"/>
        </w:rPr>
        <w:t>).</w:t>
      </w:r>
    </w:p>
    <w:p w14:paraId="769F920F" w14:textId="77777777" w:rsidR="00B57283" w:rsidRPr="00625440" w:rsidRDefault="00B57283" w:rsidP="00B57283">
      <w:pPr>
        <w:pStyle w:val="Indicedellefigure"/>
        <w:keepNext/>
        <w:keepLines/>
        <w:jc w:val="both"/>
        <w:rPr>
          <w:szCs w:val="24"/>
          <w:lang w:val="it-IT" w:eastAsia="en-US"/>
        </w:rPr>
      </w:pPr>
    </w:p>
    <w:p w14:paraId="62B34E38" w14:textId="77777777" w:rsidR="00B57283" w:rsidRPr="00625440" w:rsidRDefault="006B6335" w:rsidP="00B57283">
      <w:pPr>
        <w:pStyle w:val="Cuerpodetexto"/>
        <w:keepNext/>
        <w:keepLines/>
        <w:jc w:val="both"/>
        <w:rPr>
          <w:rFonts w:ascii="Times New Roman" w:hAnsi="Times New Roman" w:cs="Times New Roman"/>
          <w:sz w:val="24"/>
          <w:szCs w:val="24"/>
          <w:lang w:val="it-IT"/>
        </w:rPr>
      </w:pPr>
      <w:proofErr w:type="spellStart"/>
      <w:r w:rsidRPr="00625440">
        <w:rPr>
          <w:rFonts w:ascii="Times New Roman" w:hAnsi="Times New Roman" w:cs="Times New Roman"/>
          <w:sz w:val="24"/>
          <w:szCs w:val="24"/>
          <w:lang w:val="it-IT"/>
        </w:rPr>
        <w:t>Compensarea</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lipsei</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partilor</w:t>
      </w:r>
      <w:proofErr w:type="spellEnd"/>
      <w:r w:rsidRPr="00625440">
        <w:rPr>
          <w:rFonts w:ascii="Times New Roman" w:hAnsi="Times New Roman" w:cs="Times New Roman"/>
          <w:sz w:val="24"/>
          <w:szCs w:val="24"/>
          <w:lang w:val="it-IT"/>
        </w:rPr>
        <w:t xml:space="preserve"> fine a </w:t>
      </w:r>
      <w:proofErr w:type="spellStart"/>
      <w:r w:rsidRPr="00625440">
        <w:rPr>
          <w:rFonts w:ascii="Times New Roman" w:hAnsi="Times New Roman" w:cs="Times New Roman"/>
          <w:sz w:val="24"/>
          <w:szCs w:val="24"/>
          <w:lang w:val="it-IT"/>
        </w:rPr>
        <w:t>fost</w:t>
      </w:r>
      <w:proofErr w:type="spellEnd"/>
      <w:r w:rsidRPr="00625440">
        <w:rPr>
          <w:rFonts w:ascii="Times New Roman" w:hAnsi="Times New Roman" w:cs="Times New Roman"/>
          <w:sz w:val="24"/>
          <w:szCs w:val="24"/>
          <w:lang w:val="it-IT"/>
        </w:rPr>
        <w:t xml:space="preserve"> una </w:t>
      </w:r>
      <w:proofErr w:type="spellStart"/>
      <w:r w:rsidRPr="00625440">
        <w:rPr>
          <w:rFonts w:ascii="Times New Roman" w:hAnsi="Times New Roman" w:cs="Times New Roman"/>
          <w:sz w:val="24"/>
          <w:szCs w:val="24"/>
          <w:lang w:val="it-IT"/>
        </w:rPr>
        <w:t>dintre</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măsurile</w:t>
      </w:r>
      <w:proofErr w:type="spellEnd"/>
      <w:r w:rsidRPr="00625440">
        <w:rPr>
          <w:rFonts w:ascii="Times New Roman" w:hAnsi="Times New Roman" w:cs="Times New Roman"/>
          <w:sz w:val="24"/>
          <w:szCs w:val="24"/>
          <w:lang w:val="it-IT"/>
        </w:rPr>
        <w:t xml:space="preserve"> implementate </w:t>
      </w:r>
      <w:proofErr w:type="spellStart"/>
      <w:r w:rsidRPr="00625440">
        <w:rPr>
          <w:rFonts w:ascii="Times New Roman" w:hAnsi="Times New Roman" w:cs="Times New Roman"/>
          <w:sz w:val="24"/>
          <w:szCs w:val="24"/>
          <w:lang w:val="it-IT"/>
        </w:rPr>
        <w:t>și</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în</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linia</w:t>
      </w:r>
      <w:proofErr w:type="spellEnd"/>
      <w:r w:rsidRPr="00625440">
        <w:rPr>
          <w:rFonts w:ascii="Times New Roman" w:hAnsi="Times New Roman" w:cs="Times New Roman"/>
          <w:sz w:val="24"/>
          <w:szCs w:val="24"/>
          <w:lang w:val="it-IT"/>
        </w:rPr>
        <w:t xml:space="preserve"> 1 de </w:t>
      </w:r>
      <w:proofErr w:type="spellStart"/>
      <w:r w:rsidRPr="00625440">
        <w:rPr>
          <w:rFonts w:ascii="Times New Roman" w:hAnsi="Times New Roman" w:cs="Times New Roman"/>
          <w:sz w:val="24"/>
          <w:szCs w:val="24"/>
          <w:lang w:val="it-IT"/>
        </w:rPr>
        <w:t>metrou</w:t>
      </w:r>
      <w:proofErr w:type="spellEnd"/>
      <w:r w:rsidRPr="00625440">
        <w:rPr>
          <w:rFonts w:ascii="Times New Roman" w:hAnsi="Times New Roman" w:cs="Times New Roman"/>
          <w:sz w:val="24"/>
          <w:szCs w:val="24"/>
          <w:lang w:val="it-IT"/>
        </w:rPr>
        <w:t xml:space="preserve"> Torino</w:t>
      </w:r>
      <w:r w:rsidR="00B57283" w:rsidRPr="00625440">
        <w:rPr>
          <w:rFonts w:ascii="Times New Roman" w:hAnsi="Times New Roman" w:cs="Times New Roman"/>
          <w:sz w:val="24"/>
          <w:szCs w:val="24"/>
          <w:lang w:val="it-IT"/>
        </w:rPr>
        <w:t>.</w:t>
      </w:r>
    </w:p>
    <w:p w14:paraId="13CCB574" w14:textId="77777777" w:rsidR="00B57283" w:rsidRPr="00625440" w:rsidRDefault="00B57283" w:rsidP="00B57283">
      <w:pPr>
        <w:pStyle w:val="Cuerpodetexto"/>
        <w:keepNext/>
        <w:keepLines/>
        <w:jc w:val="both"/>
        <w:rPr>
          <w:rFonts w:ascii="Times New Roman" w:hAnsi="Times New Roman" w:cs="Times New Roman"/>
          <w:sz w:val="24"/>
          <w:szCs w:val="24"/>
          <w:lang w:val="it-IT"/>
        </w:rPr>
      </w:pPr>
    </w:p>
    <w:p w14:paraId="2F59E754" w14:textId="77777777" w:rsidR="00B57283" w:rsidRPr="00625440" w:rsidRDefault="00B57283" w:rsidP="00B57283">
      <w:pPr>
        <w:pStyle w:val="Cuerpodetexto"/>
        <w:keepNext/>
        <w:keepLines/>
        <w:jc w:val="both"/>
        <w:rPr>
          <w:rFonts w:ascii="Times New Roman" w:hAnsi="Times New Roman" w:cs="Times New Roman"/>
          <w:sz w:val="24"/>
          <w:szCs w:val="24"/>
          <w:lang w:val="en-GB"/>
        </w:rPr>
      </w:pPr>
      <w:r w:rsidRPr="00625440">
        <w:rPr>
          <w:rFonts w:ascii="Times New Roman" w:hAnsi="Times New Roman" w:cs="Times New Roman"/>
          <w:b/>
          <w:noProof/>
          <w:sz w:val="24"/>
          <w:szCs w:val="24"/>
          <w:lang w:val="en-US"/>
        </w:rPr>
        <w:drawing>
          <wp:inline distT="0" distB="0" distL="0" distR="0" wp14:anchorId="22059834" wp14:editId="4BACD6F6">
            <wp:extent cx="5460365" cy="2406650"/>
            <wp:effectExtent l="0" t="0" r="6985" b="0"/>
            <wp:docPr id="1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60365" cy="2406650"/>
                    </a:xfrm>
                    <a:prstGeom prst="rect">
                      <a:avLst/>
                    </a:prstGeom>
                    <a:noFill/>
                    <a:ln>
                      <a:noFill/>
                    </a:ln>
                  </pic:spPr>
                </pic:pic>
              </a:graphicData>
            </a:graphic>
          </wp:inline>
        </w:drawing>
      </w:r>
    </w:p>
    <w:p w14:paraId="270C403C" w14:textId="77777777" w:rsidR="00B57283" w:rsidRPr="00E81179" w:rsidRDefault="006B6335" w:rsidP="00B57283">
      <w:pPr>
        <w:pStyle w:val="Cuerpodetexto"/>
        <w:keepNext/>
        <w:keepLines/>
        <w:jc w:val="both"/>
        <w:rPr>
          <w:rFonts w:ascii="Times New Roman" w:hAnsi="Times New Roman" w:cs="Times New Roman"/>
          <w:lang w:val="it-IT"/>
        </w:rPr>
      </w:pPr>
      <w:proofErr w:type="spellStart"/>
      <w:r w:rsidRPr="00E81179">
        <w:rPr>
          <w:rFonts w:ascii="Times New Roman" w:hAnsi="Times New Roman" w:cs="Times New Roman"/>
          <w:b/>
          <w:lang w:val="it-IT"/>
        </w:rPr>
        <w:t>Interval</w:t>
      </w:r>
      <w:proofErr w:type="spellEnd"/>
      <w:r w:rsidRPr="00E81179">
        <w:rPr>
          <w:rFonts w:ascii="Times New Roman" w:hAnsi="Times New Roman" w:cs="Times New Roman"/>
          <w:b/>
          <w:lang w:val="it-IT"/>
        </w:rPr>
        <w:t xml:space="preserve"> </w:t>
      </w:r>
      <w:proofErr w:type="spellStart"/>
      <w:r w:rsidRPr="00E81179">
        <w:rPr>
          <w:rFonts w:ascii="Times New Roman" w:hAnsi="Times New Roman" w:cs="Times New Roman"/>
          <w:b/>
          <w:lang w:val="it-IT"/>
        </w:rPr>
        <w:t>aplicare</w:t>
      </w:r>
      <w:proofErr w:type="spellEnd"/>
      <w:r w:rsidRPr="00E81179">
        <w:rPr>
          <w:rFonts w:ascii="Times New Roman" w:hAnsi="Times New Roman" w:cs="Times New Roman"/>
          <w:b/>
          <w:lang w:val="it-IT"/>
        </w:rPr>
        <w:t xml:space="preserve"> </w:t>
      </w:r>
      <w:proofErr w:type="spellStart"/>
      <w:r w:rsidRPr="00E81179">
        <w:rPr>
          <w:rFonts w:ascii="Times New Roman" w:hAnsi="Times New Roman" w:cs="Times New Roman"/>
          <w:b/>
          <w:lang w:val="it-IT"/>
        </w:rPr>
        <w:t>scuturi</w:t>
      </w:r>
      <w:proofErr w:type="spellEnd"/>
      <w:r w:rsidRPr="00E81179">
        <w:rPr>
          <w:rFonts w:ascii="Times New Roman" w:hAnsi="Times New Roman" w:cs="Times New Roman"/>
          <w:b/>
          <w:lang w:val="it-IT"/>
        </w:rPr>
        <w:t xml:space="preserve"> pe </w:t>
      </w:r>
      <w:proofErr w:type="spellStart"/>
      <w:r w:rsidRPr="00E81179">
        <w:rPr>
          <w:rFonts w:ascii="Times New Roman" w:hAnsi="Times New Roman" w:cs="Times New Roman"/>
          <w:b/>
          <w:lang w:val="it-IT"/>
        </w:rPr>
        <w:t>suspensie</w:t>
      </w:r>
      <w:proofErr w:type="spellEnd"/>
      <w:r w:rsidRPr="00E81179">
        <w:rPr>
          <w:rFonts w:ascii="Times New Roman" w:hAnsi="Times New Roman" w:cs="Times New Roman"/>
          <w:b/>
          <w:lang w:val="it-IT"/>
        </w:rPr>
        <w:t xml:space="preserve"> si</w:t>
      </w:r>
      <w:r w:rsidR="00B57283" w:rsidRPr="00E81179">
        <w:rPr>
          <w:rFonts w:ascii="Times New Roman" w:hAnsi="Times New Roman" w:cs="Times New Roman"/>
          <w:b/>
          <w:lang w:val="it-IT"/>
        </w:rPr>
        <w:t xml:space="preserve"> EPB- (</w:t>
      </w:r>
      <w:proofErr w:type="spellStart"/>
      <w:r w:rsidR="00B57283" w:rsidRPr="00E81179">
        <w:rPr>
          <w:rFonts w:ascii="Times New Roman" w:hAnsi="Times New Roman" w:cs="Times New Roman"/>
          <w:b/>
          <w:lang w:val="it-IT"/>
        </w:rPr>
        <w:t>Thewes</w:t>
      </w:r>
      <w:proofErr w:type="spellEnd"/>
      <w:r w:rsidR="00B57283" w:rsidRPr="00E81179">
        <w:rPr>
          <w:rFonts w:ascii="Times New Roman" w:hAnsi="Times New Roman" w:cs="Times New Roman"/>
          <w:b/>
          <w:lang w:val="it-IT"/>
        </w:rPr>
        <w:t xml:space="preserve"> ITA Congress 2007).</w:t>
      </w:r>
    </w:p>
    <w:p w14:paraId="1C08F28D" w14:textId="77777777" w:rsidR="00B57283" w:rsidRPr="00625440" w:rsidRDefault="00B57283" w:rsidP="00B57283">
      <w:pPr>
        <w:pStyle w:val="Cuerpodetexto"/>
        <w:keepNext/>
        <w:keepLines/>
        <w:jc w:val="both"/>
        <w:rPr>
          <w:rFonts w:ascii="Times New Roman" w:hAnsi="Times New Roman" w:cs="Times New Roman"/>
          <w:sz w:val="24"/>
          <w:szCs w:val="24"/>
          <w:lang w:val="it-IT"/>
        </w:rPr>
      </w:pPr>
    </w:p>
    <w:p w14:paraId="1E4DB9E8" w14:textId="77777777" w:rsidR="006B6335" w:rsidRPr="00625440" w:rsidRDefault="006B6335" w:rsidP="006B6335">
      <w:pPr>
        <w:pStyle w:val="Cuerpodetexto"/>
        <w:keepNext/>
        <w:keepLines/>
        <w:jc w:val="both"/>
        <w:rPr>
          <w:rFonts w:ascii="Times New Roman" w:hAnsi="Times New Roman" w:cs="Times New Roman"/>
          <w:sz w:val="24"/>
          <w:szCs w:val="24"/>
          <w:lang w:val="it-IT"/>
        </w:rPr>
      </w:pPr>
      <w:proofErr w:type="spellStart"/>
      <w:r w:rsidRPr="00625440">
        <w:rPr>
          <w:rFonts w:ascii="Times New Roman" w:hAnsi="Times New Roman" w:cs="Times New Roman"/>
          <w:sz w:val="24"/>
          <w:szCs w:val="24"/>
          <w:lang w:val="it-IT"/>
        </w:rPr>
        <w:t>Prin</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urmare</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adoptarea</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unui</w:t>
      </w:r>
      <w:proofErr w:type="spellEnd"/>
      <w:r w:rsidRPr="00625440">
        <w:rPr>
          <w:rFonts w:ascii="Times New Roman" w:hAnsi="Times New Roman" w:cs="Times New Roman"/>
          <w:sz w:val="24"/>
          <w:szCs w:val="24"/>
          <w:lang w:val="it-IT"/>
        </w:rPr>
        <w:t xml:space="preserve"> E.P.B.M. este </w:t>
      </w:r>
      <w:proofErr w:type="spellStart"/>
      <w:r w:rsidRPr="00625440">
        <w:rPr>
          <w:rFonts w:ascii="Times New Roman" w:hAnsi="Times New Roman" w:cs="Times New Roman"/>
          <w:sz w:val="24"/>
          <w:szCs w:val="24"/>
          <w:lang w:val="it-IT"/>
        </w:rPr>
        <w:t>recomandat</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pentru</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aceste</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tuneluri</w:t>
      </w:r>
      <w:proofErr w:type="spellEnd"/>
      <w:r w:rsidRPr="00625440">
        <w:rPr>
          <w:rFonts w:ascii="Times New Roman" w:hAnsi="Times New Roman" w:cs="Times New Roman"/>
          <w:sz w:val="24"/>
          <w:szCs w:val="24"/>
          <w:lang w:val="it-IT"/>
        </w:rPr>
        <w:t>.</w:t>
      </w:r>
    </w:p>
    <w:p w14:paraId="26E1B2FA" w14:textId="77777777" w:rsidR="006B6335" w:rsidRPr="00625440" w:rsidRDefault="006B6335" w:rsidP="006B6335">
      <w:pPr>
        <w:pStyle w:val="Cuerpodetexto"/>
        <w:keepNext/>
        <w:keepLines/>
        <w:jc w:val="both"/>
        <w:rPr>
          <w:rFonts w:ascii="Times New Roman" w:hAnsi="Times New Roman" w:cs="Times New Roman"/>
          <w:sz w:val="24"/>
          <w:szCs w:val="24"/>
          <w:lang w:val="it-IT"/>
        </w:rPr>
      </w:pPr>
    </w:p>
    <w:p w14:paraId="210BBA15" w14:textId="77777777" w:rsidR="00E81179" w:rsidRDefault="00E81179" w:rsidP="006B6335">
      <w:pPr>
        <w:pStyle w:val="Cuerpodetexto"/>
        <w:keepNext/>
        <w:keepLines/>
        <w:jc w:val="both"/>
        <w:rPr>
          <w:rFonts w:ascii="Times New Roman" w:hAnsi="Times New Roman" w:cs="Times New Roman"/>
          <w:sz w:val="24"/>
          <w:szCs w:val="24"/>
          <w:lang w:val="it-IT"/>
        </w:rPr>
      </w:pPr>
    </w:p>
    <w:p w14:paraId="3B9BF56A" w14:textId="04A3F572" w:rsidR="006B6335" w:rsidRPr="00625440" w:rsidRDefault="006B6335" w:rsidP="006B6335">
      <w:pPr>
        <w:pStyle w:val="Cuerpodetexto"/>
        <w:keepNext/>
        <w:keepLines/>
        <w:jc w:val="both"/>
        <w:rPr>
          <w:rFonts w:ascii="Times New Roman" w:hAnsi="Times New Roman" w:cs="Times New Roman"/>
          <w:sz w:val="24"/>
          <w:szCs w:val="24"/>
          <w:lang w:val="it-IT"/>
        </w:rPr>
      </w:pPr>
      <w:proofErr w:type="spellStart"/>
      <w:r w:rsidRPr="00625440">
        <w:rPr>
          <w:rFonts w:ascii="Times New Roman" w:hAnsi="Times New Roman" w:cs="Times New Roman"/>
          <w:sz w:val="24"/>
          <w:szCs w:val="24"/>
          <w:lang w:val="it-IT"/>
        </w:rPr>
        <w:lastRenderedPageBreak/>
        <w:t>Mașinile</w:t>
      </w:r>
      <w:proofErr w:type="spellEnd"/>
      <w:r w:rsidRPr="00625440">
        <w:rPr>
          <w:rFonts w:ascii="Times New Roman" w:hAnsi="Times New Roman" w:cs="Times New Roman"/>
          <w:sz w:val="24"/>
          <w:szCs w:val="24"/>
          <w:lang w:val="it-IT"/>
        </w:rPr>
        <w:t xml:space="preserve"> E.P.B </w:t>
      </w:r>
      <w:proofErr w:type="spellStart"/>
      <w:r w:rsidRPr="00625440">
        <w:rPr>
          <w:rFonts w:ascii="Times New Roman" w:hAnsi="Times New Roman" w:cs="Times New Roman"/>
          <w:sz w:val="24"/>
          <w:szCs w:val="24"/>
          <w:lang w:val="it-IT"/>
        </w:rPr>
        <w:t>au</w:t>
      </w:r>
      <w:proofErr w:type="spellEnd"/>
      <w:r w:rsidRPr="00625440">
        <w:rPr>
          <w:rFonts w:ascii="Times New Roman" w:hAnsi="Times New Roman" w:cs="Times New Roman"/>
          <w:sz w:val="24"/>
          <w:szCs w:val="24"/>
          <w:lang w:val="it-IT"/>
        </w:rPr>
        <w:t xml:space="preserve">, de </w:t>
      </w:r>
      <w:proofErr w:type="spellStart"/>
      <w:r w:rsidRPr="00625440">
        <w:rPr>
          <w:rFonts w:ascii="Times New Roman" w:hAnsi="Times New Roman" w:cs="Times New Roman"/>
          <w:sz w:val="24"/>
          <w:szCs w:val="24"/>
          <w:lang w:val="it-IT"/>
        </w:rPr>
        <w:t>asemenea</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și</w:t>
      </w:r>
      <w:proofErr w:type="spellEnd"/>
      <w:r w:rsidRPr="00625440">
        <w:rPr>
          <w:rFonts w:ascii="Times New Roman" w:hAnsi="Times New Roman" w:cs="Times New Roman"/>
          <w:sz w:val="24"/>
          <w:szCs w:val="24"/>
          <w:lang w:val="it-IT"/>
        </w:rPr>
        <w:t xml:space="preserve"> alte </w:t>
      </w:r>
      <w:proofErr w:type="spellStart"/>
      <w:r w:rsidRPr="00625440">
        <w:rPr>
          <w:rFonts w:ascii="Times New Roman" w:hAnsi="Times New Roman" w:cs="Times New Roman"/>
          <w:sz w:val="24"/>
          <w:szCs w:val="24"/>
          <w:lang w:val="it-IT"/>
        </w:rPr>
        <w:t>avantaje</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în</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ceea</w:t>
      </w:r>
      <w:proofErr w:type="spellEnd"/>
      <w:r w:rsidRPr="00625440">
        <w:rPr>
          <w:rFonts w:ascii="Times New Roman" w:hAnsi="Times New Roman" w:cs="Times New Roman"/>
          <w:sz w:val="24"/>
          <w:szCs w:val="24"/>
          <w:lang w:val="it-IT"/>
        </w:rPr>
        <w:t xml:space="preserve"> ce </w:t>
      </w:r>
      <w:proofErr w:type="spellStart"/>
      <w:r w:rsidRPr="00625440">
        <w:rPr>
          <w:rFonts w:ascii="Times New Roman" w:hAnsi="Times New Roman" w:cs="Times New Roman"/>
          <w:sz w:val="24"/>
          <w:szCs w:val="24"/>
          <w:lang w:val="it-IT"/>
        </w:rPr>
        <w:t>privește</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mașinile</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Hydroshield</w:t>
      </w:r>
      <w:proofErr w:type="spellEnd"/>
      <w:r w:rsidRPr="00625440">
        <w:rPr>
          <w:rFonts w:ascii="Times New Roman" w:hAnsi="Times New Roman" w:cs="Times New Roman"/>
          <w:sz w:val="24"/>
          <w:szCs w:val="24"/>
          <w:lang w:val="it-IT"/>
        </w:rPr>
        <w:t>:</w:t>
      </w:r>
    </w:p>
    <w:p w14:paraId="6922C01E" w14:textId="77777777" w:rsidR="00B57283" w:rsidRPr="00625440" w:rsidRDefault="00B57283" w:rsidP="00B57283">
      <w:pPr>
        <w:pStyle w:val="Cuerpodetexto"/>
        <w:keepNext/>
        <w:keepLines/>
        <w:jc w:val="both"/>
        <w:rPr>
          <w:rFonts w:ascii="Times New Roman" w:hAnsi="Times New Roman" w:cs="Times New Roman"/>
          <w:sz w:val="24"/>
          <w:szCs w:val="24"/>
          <w:lang w:val="it-IT"/>
        </w:rPr>
      </w:pPr>
    </w:p>
    <w:p w14:paraId="75312C37" w14:textId="77777777" w:rsidR="006B6335" w:rsidRPr="00625440" w:rsidRDefault="006B6335" w:rsidP="006B6335">
      <w:pPr>
        <w:pStyle w:val="Cuerpodetexto"/>
        <w:keepNext/>
        <w:keepLines/>
        <w:jc w:val="both"/>
        <w:rPr>
          <w:rFonts w:ascii="Times New Roman" w:hAnsi="Times New Roman" w:cs="Times New Roman"/>
          <w:sz w:val="24"/>
          <w:szCs w:val="24"/>
          <w:lang w:val="it-IT"/>
        </w:rPr>
      </w:pPr>
      <w:r w:rsidRPr="00625440">
        <w:rPr>
          <w:rFonts w:ascii="Times New Roman" w:hAnsi="Times New Roman" w:cs="Times New Roman"/>
          <w:sz w:val="24"/>
          <w:szCs w:val="24"/>
          <w:lang w:val="it-IT"/>
        </w:rPr>
        <w:t xml:space="preserve">• Nu este </w:t>
      </w:r>
      <w:proofErr w:type="spellStart"/>
      <w:r w:rsidRPr="00625440">
        <w:rPr>
          <w:rFonts w:ascii="Times New Roman" w:hAnsi="Times New Roman" w:cs="Times New Roman"/>
          <w:sz w:val="24"/>
          <w:szCs w:val="24"/>
          <w:lang w:val="it-IT"/>
        </w:rPr>
        <w:t>nevoie</w:t>
      </w:r>
      <w:proofErr w:type="spellEnd"/>
      <w:r w:rsidRPr="00625440">
        <w:rPr>
          <w:rFonts w:ascii="Times New Roman" w:hAnsi="Times New Roman" w:cs="Times New Roman"/>
          <w:sz w:val="24"/>
          <w:szCs w:val="24"/>
          <w:lang w:val="it-IT"/>
        </w:rPr>
        <w:t xml:space="preserve"> de o </w:t>
      </w:r>
      <w:proofErr w:type="spellStart"/>
      <w:r w:rsidRPr="00625440">
        <w:rPr>
          <w:rFonts w:ascii="Times New Roman" w:hAnsi="Times New Roman" w:cs="Times New Roman"/>
          <w:sz w:val="24"/>
          <w:szCs w:val="24"/>
          <w:lang w:val="it-IT"/>
        </w:rPr>
        <w:t>instalație</w:t>
      </w:r>
      <w:proofErr w:type="spellEnd"/>
      <w:r w:rsidRPr="00625440">
        <w:rPr>
          <w:rFonts w:ascii="Times New Roman" w:hAnsi="Times New Roman" w:cs="Times New Roman"/>
          <w:sz w:val="24"/>
          <w:szCs w:val="24"/>
          <w:lang w:val="it-IT"/>
        </w:rPr>
        <w:t xml:space="preserve"> de separare.</w:t>
      </w:r>
    </w:p>
    <w:p w14:paraId="7A7A3AB4" w14:textId="77777777" w:rsidR="006B6335" w:rsidRPr="00625440" w:rsidRDefault="006B6335" w:rsidP="006B6335">
      <w:pPr>
        <w:pStyle w:val="Cuerpodetexto"/>
        <w:keepNext/>
        <w:keepLines/>
        <w:jc w:val="both"/>
        <w:rPr>
          <w:rFonts w:ascii="Times New Roman" w:hAnsi="Times New Roman" w:cs="Times New Roman"/>
          <w:sz w:val="24"/>
          <w:szCs w:val="24"/>
          <w:lang w:val="it-IT"/>
        </w:rPr>
      </w:pPr>
      <w:r w:rsidRPr="00625440">
        <w:rPr>
          <w:rFonts w:ascii="Times New Roman" w:hAnsi="Times New Roman" w:cs="Times New Roman"/>
          <w:sz w:val="24"/>
          <w:szCs w:val="24"/>
          <w:lang w:val="it-IT"/>
        </w:rPr>
        <w:t xml:space="preserve">• Cu o </w:t>
      </w:r>
      <w:proofErr w:type="spellStart"/>
      <w:r w:rsidRPr="00625440">
        <w:rPr>
          <w:rFonts w:ascii="Times New Roman" w:hAnsi="Times New Roman" w:cs="Times New Roman"/>
          <w:sz w:val="24"/>
          <w:szCs w:val="24"/>
          <w:lang w:val="it-IT"/>
        </w:rPr>
        <w:t>acoperire</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mică</w:t>
      </w:r>
      <w:proofErr w:type="spellEnd"/>
      <w:r w:rsidRPr="00625440">
        <w:rPr>
          <w:rFonts w:ascii="Times New Roman" w:hAnsi="Times New Roman" w:cs="Times New Roman"/>
          <w:sz w:val="24"/>
          <w:szCs w:val="24"/>
          <w:lang w:val="it-IT"/>
        </w:rPr>
        <w:t xml:space="preserve">, nu </w:t>
      </w:r>
      <w:proofErr w:type="spellStart"/>
      <w:r w:rsidRPr="00625440">
        <w:rPr>
          <w:rFonts w:ascii="Times New Roman" w:hAnsi="Times New Roman" w:cs="Times New Roman"/>
          <w:sz w:val="24"/>
          <w:szCs w:val="24"/>
          <w:lang w:val="it-IT"/>
        </w:rPr>
        <w:t>există</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pericol</w:t>
      </w:r>
      <w:proofErr w:type="spellEnd"/>
      <w:r w:rsidRPr="00625440">
        <w:rPr>
          <w:rFonts w:ascii="Times New Roman" w:hAnsi="Times New Roman" w:cs="Times New Roman"/>
          <w:sz w:val="24"/>
          <w:szCs w:val="24"/>
          <w:lang w:val="it-IT"/>
        </w:rPr>
        <w:t xml:space="preserve"> de </w:t>
      </w:r>
      <w:proofErr w:type="spellStart"/>
      <w:r w:rsidRPr="00625440">
        <w:rPr>
          <w:rFonts w:ascii="Times New Roman" w:hAnsi="Times New Roman" w:cs="Times New Roman"/>
          <w:sz w:val="24"/>
          <w:szCs w:val="24"/>
          <w:lang w:val="it-IT"/>
        </w:rPr>
        <w:t>explozii</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prin</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suportul</w:t>
      </w:r>
      <w:proofErr w:type="spellEnd"/>
      <w:r w:rsidRPr="00625440">
        <w:rPr>
          <w:rFonts w:ascii="Times New Roman" w:hAnsi="Times New Roman" w:cs="Times New Roman"/>
          <w:sz w:val="24"/>
          <w:szCs w:val="24"/>
          <w:lang w:val="it-IT"/>
        </w:rPr>
        <w:t xml:space="preserve"> de </w:t>
      </w:r>
      <w:proofErr w:type="spellStart"/>
      <w:r w:rsidRPr="00625440">
        <w:rPr>
          <w:rFonts w:ascii="Times New Roman" w:hAnsi="Times New Roman" w:cs="Times New Roman"/>
          <w:sz w:val="24"/>
          <w:szCs w:val="24"/>
          <w:lang w:val="it-IT"/>
        </w:rPr>
        <w:t>suspensie</w:t>
      </w:r>
      <w:proofErr w:type="spellEnd"/>
      <w:r w:rsidRPr="00625440">
        <w:rPr>
          <w:rFonts w:ascii="Times New Roman" w:hAnsi="Times New Roman" w:cs="Times New Roman"/>
          <w:sz w:val="24"/>
          <w:szCs w:val="24"/>
          <w:lang w:val="it-IT"/>
        </w:rPr>
        <w:t>.</w:t>
      </w:r>
    </w:p>
    <w:p w14:paraId="3E2B0DFE" w14:textId="77777777" w:rsidR="00B57283" w:rsidRPr="00625440" w:rsidRDefault="006B6335" w:rsidP="006B6335">
      <w:pPr>
        <w:pStyle w:val="Cuerpodetexto"/>
        <w:keepNext/>
        <w:keepLines/>
        <w:jc w:val="both"/>
        <w:rPr>
          <w:rFonts w:ascii="Times New Roman" w:hAnsi="Times New Roman" w:cs="Times New Roman"/>
          <w:sz w:val="24"/>
          <w:szCs w:val="24"/>
          <w:lang w:val="en-GB"/>
        </w:rPr>
      </w:pPr>
      <w:r w:rsidRPr="00625440">
        <w:rPr>
          <w:rFonts w:ascii="Times New Roman" w:hAnsi="Times New Roman" w:cs="Times New Roman"/>
          <w:sz w:val="24"/>
          <w:szCs w:val="24"/>
          <w:lang w:val="it-IT"/>
        </w:rPr>
        <w:t xml:space="preserve">• Nu este </w:t>
      </w:r>
      <w:proofErr w:type="spellStart"/>
      <w:r w:rsidRPr="00625440">
        <w:rPr>
          <w:rFonts w:ascii="Times New Roman" w:hAnsi="Times New Roman" w:cs="Times New Roman"/>
          <w:sz w:val="24"/>
          <w:szCs w:val="24"/>
          <w:lang w:val="it-IT"/>
        </w:rPr>
        <w:t>necesară</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tratarea</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materialului</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excavat</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după</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excavare</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en-GB"/>
        </w:rPr>
        <w:t>Materialul</w:t>
      </w:r>
      <w:proofErr w:type="spellEnd"/>
      <w:r w:rsidRPr="00625440">
        <w:rPr>
          <w:rFonts w:ascii="Times New Roman" w:hAnsi="Times New Roman" w:cs="Times New Roman"/>
          <w:sz w:val="24"/>
          <w:szCs w:val="24"/>
          <w:lang w:val="en-GB"/>
        </w:rPr>
        <w:t xml:space="preserve"> </w:t>
      </w:r>
      <w:proofErr w:type="spellStart"/>
      <w:r w:rsidRPr="00625440">
        <w:rPr>
          <w:rFonts w:ascii="Times New Roman" w:hAnsi="Times New Roman" w:cs="Times New Roman"/>
          <w:sz w:val="24"/>
          <w:szCs w:val="24"/>
          <w:lang w:val="en-GB"/>
        </w:rPr>
        <w:t>excavat</w:t>
      </w:r>
      <w:proofErr w:type="spellEnd"/>
      <w:r w:rsidRPr="00625440">
        <w:rPr>
          <w:rFonts w:ascii="Times New Roman" w:hAnsi="Times New Roman" w:cs="Times New Roman"/>
          <w:sz w:val="24"/>
          <w:szCs w:val="24"/>
          <w:lang w:val="en-GB"/>
        </w:rPr>
        <w:t xml:space="preserve"> </w:t>
      </w:r>
      <w:proofErr w:type="spellStart"/>
      <w:r w:rsidRPr="00625440">
        <w:rPr>
          <w:rFonts w:ascii="Times New Roman" w:hAnsi="Times New Roman" w:cs="Times New Roman"/>
          <w:sz w:val="24"/>
          <w:szCs w:val="24"/>
          <w:lang w:val="en-GB"/>
        </w:rPr>
        <w:t>poate</w:t>
      </w:r>
      <w:proofErr w:type="spellEnd"/>
      <w:r w:rsidRPr="00625440">
        <w:rPr>
          <w:rFonts w:ascii="Times New Roman" w:hAnsi="Times New Roman" w:cs="Times New Roman"/>
          <w:sz w:val="24"/>
          <w:szCs w:val="24"/>
          <w:lang w:val="en-GB"/>
        </w:rPr>
        <w:t xml:space="preserve"> fi </w:t>
      </w:r>
      <w:proofErr w:type="spellStart"/>
      <w:r w:rsidRPr="00625440">
        <w:rPr>
          <w:rFonts w:ascii="Times New Roman" w:hAnsi="Times New Roman" w:cs="Times New Roman"/>
          <w:sz w:val="24"/>
          <w:szCs w:val="24"/>
          <w:lang w:val="en-GB"/>
        </w:rPr>
        <w:t>transportat</w:t>
      </w:r>
      <w:proofErr w:type="spellEnd"/>
      <w:r w:rsidRPr="00625440">
        <w:rPr>
          <w:rFonts w:ascii="Times New Roman" w:hAnsi="Times New Roman" w:cs="Times New Roman"/>
          <w:sz w:val="24"/>
          <w:szCs w:val="24"/>
          <w:lang w:val="en-GB"/>
        </w:rPr>
        <w:t xml:space="preserve"> </w:t>
      </w:r>
      <w:proofErr w:type="spellStart"/>
      <w:r w:rsidRPr="00625440">
        <w:rPr>
          <w:rFonts w:ascii="Times New Roman" w:hAnsi="Times New Roman" w:cs="Times New Roman"/>
          <w:sz w:val="24"/>
          <w:szCs w:val="24"/>
          <w:lang w:val="en-GB"/>
        </w:rPr>
        <w:t>sau</w:t>
      </w:r>
      <w:proofErr w:type="spellEnd"/>
      <w:r w:rsidRPr="00625440">
        <w:rPr>
          <w:rFonts w:ascii="Times New Roman" w:hAnsi="Times New Roman" w:cs="Times New Roman"/>
          <w:sz w:val="24"/>
          <w:szCs w:val="24"/>
          <w:lang w:val="en-GB"/>
        </w:rPr>
        <w:t xml:space="preserve"> </w:t>
      </w:r>
      <w:proofErr w:type="spellStart"/>
      <w:r w:rsidRPr="00625440">
        <w:rPr>
          <w:rFonts w:ascii="Times New Roman" w:hAnsi="Times New Roman" w:cs="Times New Roman"/>
          <w:sz w:val="24"/>
          <w:szCs w:val="24"/>
          <w:lang w:val="en-GB"/>
        </w:rPr>
        <w:t>refolosit</w:t>
      </w:r>
      <w:proofErr w:type="spellEnd"/>
      <w:r w:rsidRPr="00625440">
        <w:rPr>
          <w:rFonts w:ascii="Times New Roman" w:hAnsi="Times New Roman" w:cs="Times New Roman"/>
          <w:sz w:val="24"/>
          <w:szCs w:val="24"/>
          <w:lang w:val="en-GB"/>
        </w:rPr>
        <w:t xml:space="preserve"> direct</w:t>
      </w:r>
    </w:p>
    <w:p w14:paraId="14C493D4" w14:textId="77777777" w:rsidR="000062B0" w:rsidRPr="00625440" w:rsidRDefault="000062B0" w:rsidP="00B57283">
      <w:pPr>
        <w:pStyle w:val="Cuerpodetexto"/>
        <w:keepNext/>
        <w:keepLines/>
        <w:jc w:val="both"/>
        <w:rPr>
          <w:rFonts w:ascii="Times New Roman" w:hAnsi="Times New Roman" w:cs="Times New Roman"/>
          <w:sz w:val="24"/>
          <w:szCs w:val="24"/>
          <w:lang w:val="en-GB"/>
        </w:rPr>
      </w:pPr>
    </w:p>
    <w:p w14:paraId="5467FB97" w14:textId="77777777" w:rsidR="000062B0" w:rsidRPr="00625440" w:rsidRDefault="000062B0" w:rsidP="00B57283">
      <w:pPr>
        <w:pStyle w:val="Cuerpodetexto"/>
        <w:keepNext/>
        <w:keepLines/>
        <w:jc w:val="both"/>
        <w:rPr>
          <w:rFonts w:ascii="Times New Roman" w:hAnsi="Times New Roman" w:cs="Times New Roman"/>
          <w:sz w:val="24"/>
          <w:szCs w:val="24"/>
          <w:lang w:val="it-IT"/>
        </w:rPr>
      </w:pPr>
      <w:proofErr w:type="spellStart"/>
      <w:r w:rsidRPr="00625440">
        <w:rPr>
          <w:rFonts w:ascii="Times New Roman" w:hAnsi="Times New Roman" w:cs="Times New Roman"/>
          <w:sz w:val="24"/>
          <w:szCs w:val="24"/>
          <w:lang w:val="it-IT"/>
        </w:rPr>
        <w:t>Tehnologia</w:t>
      </w:r>
      <w:proofErr w:type="spellEnd"/>
      <w:r w:rsidRPr="00625440">
        <w:rPr>
          <w:rFonts w:ascii="Times New Roman" w:hAnsi="Times New Roman" w:cs="Times New Roman"/>
          <w:sz w:val="24"/>
          <w:szCs w:val="24"/>
          <w:lang w:val="it-IT"/>
        </w:rPr>
        <w:t xml:space="preserve"> EPB (Earth Pressure Balance) se </w:t>
      </w:r>
      <w:proofErr w:type="spellStart"/>
      <w:r w:rsidRPr="00625440">
        <w:rPr>
          <w:rFonts w:ascii="Times New Roman" w:hAnsi="Times New Roman" w:cs="Times New Roman"/>
          <w:sz w:val="24"/>
          <w:szCs w:val="24"/>
          <w:lang w:val="it-IT"/>
        </w:rPr>
        <w:t>bazează</w:t>
      </w:r>
      <w:proofErr w:type="spellEnd"/>
      <w:r w:rsidRPr="00625440">
        <w:rPr>
          <w:rFonts w:ascii="Times New Roman" w:hAnsi="Times New Roman" w:cs="Times New Roman"/>
          <w:sz w:val="24"/>
          <w:szCs w:val="24"/>
          <w:lang w:val="it-IT"/>
        </w:rPr>
        <w:t xml:space="preserve"> pe </w:t>
      </w:r>
      <w:proofErr w:type="spellStart"/>
      <w:r w:rsidRPr="00625440">
        <w:rPr>
          <w:rFonts w:ascii="Times New Roman" w:hAnsi="Times New Roman" w:cs="Times New Roman"/>
          <w:sz w:val="24"/>
          <w:szCs w:val="24"/>
          <w:lang w:val="it-IT"/>
        </w:rPr>
        <w:t>utilizarea</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terenului</w:t>
      </w:r>
      <w:proofErr w:type="spellEnd"/>
      <w:r w:rsidRPr="00625440">
        <w:rPr>
          <w:rFonts w:ascii="Times New Roman" w:hAnsi="Times New Roman" w:cs="Times New Roman"/>
          <w:sz w:val="24"/>
          <w:szCs w:val="24"/>
          <w:lang w:val="it-IT"/>
        </w:rPr>
        <w:t xml:space="preserve"> de </w:t>
      </w:r>
      <w:proofErr w:type="spellStart"/>
      <w:r w:rsidRPr="00625440">
        <w:rPr>
          <w:rFonts w:ascii="Times New Roman" w:hAnsi="Times New Roman" w:cs="Times New Roman"/>
          <w:sz w:val="24"/>
          <w:szCs w:val="24"/>
          <w:lang w:val="it-IT"/>
        </w:rPr>
        <w:t>material</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excavat</w:t>
      </w:r>
      <w:proofErr w:type="spellEnd"/>
      <w:r w:rsidRPr="00625440">
        <w:rPr>
          <w:rFonts w:ascii="Times New Roman" w:hAnsi="Times New Roman" w:cs="Times New Roman"/>
          <w:sz w:val="24"/>
          <w:szCs w:val="24"/>
          <w:lang w:val="it-IT"/>
        </w:rPr>
        <w:t xml:space="preserve"> ca </w:t>
      </w:r>
      <w:proofErr w:type="spellStart"/>
      <w:r w:rsidRPr="00625440">
        <w:rPr>
          <w:rFonts w:ascii="Times New Roman" w:hAnsi="Times New Roman" w:cs="Times New Roman"/>
          <w:sz w:val="24"/>
          <w:szCs w:val="24"/>
          <w:lang w:val="it-IT"/>
        </w:rPr>
        <w:t>mediu</w:t>
      </w:r>
      <w:proofErr w:type="spellEnd"/>
      <w:r w:rsidRPr="00625440">
        <w:rPr>
          <w:rFonts w:ascii="Times New Roman" w:hAnsi="Times New Roman" w:cs="Times New Roman"/>
          <w:sz w:val="24"/>
          <w:szCs w:val="24"/>
          <w:lang w:val="it-IT"/>
        </w:rPr>
        <w:t xml:space="preserve"> de </w:t>
      </w:r>
      <w:proofErr w:type="spellStart"/>
      <w:r w:rsidRPr="00625440">
        <w:rPr>
          <w:rFonts w:ascii="Times New Roman" w:hAnsi="Times New Roman" w:cs="Times New Roman"/>
          <w:sz w:val="24"/>
          <w:szCs w:val="24"/>
          <w:lang w:val="it-IT"/>
        </w:rPr>
        <w:t>susținere</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în</w:t>
      </w:r>
      <w:proofErr w:type="spellEnd"/>
      <w:r w:rsidRPr="00625440">
        <w:rPr>
          <w:rFonts w:ascii="Times New Roman" w:hAnsi="Times New Roman" w:cs="Times New Roman"/>
          <w:sz w:val="24"/>
          <w:szCs w:val="24"/>
          <w:lang w:val="it-IT"/>
        </w:rPr>
        <w:t xml:space="preserve"> camera de </w:t>
      </w:r>
      <w:proofErr w:type="spellStart"/>
      <w:r w:rsidRPr="00625440">
        <w:rPr>
          <w:rFonts w:ascii="Times New Roman" w:hAnsi="Times New Roman" w:cs="Times New Roman"/>
          <w:sz w:val="24"/>
          <w:szCs w:val="24"/>
          <w:lang w:val="it-IT"/>
        </w:rPr>
        <w:t>excavare</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Solul</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extrudează</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prin</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deschiderile</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capului</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tăietor</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către</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transportorul</w:t>
      </w:r>
      <w:proofErr w:type="spellEnd"/>
      <w:r w:rsidRPr="00625440">
        <w:rPr>
          <w:rFonts w:ascii="Times New Roman" w:hAnsi="Times New Roman" w:cs="Times New Roman"/>
          <w:sz w:val="24"/>
          <w:szCs w:val="24"/>
          <w:lang w:val="it-IT"/>
        </w:rPr>
        <w:t xml:space="preserve"> cu </w:t>
      </w:r>
      <w:proofErr w:type="spellStart"/>
      <w:r w:rsidRPr="00625440">
        <w:rPr>
          <w:rFonts w:ascii="Times New Roman" w:hAnsi="Times New Roman" w:cs="Times New Roman"/>
          <w:sz w:val="24"/>
          <w:szCs w:val="24"/>
          <w:lang w:val="it-IT"/>
        </w:rPr>
        <w:t>șurub</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în</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timpul</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cursei</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mașinii</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și</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închide</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conexiunea</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dintre</w:t>
      </w:r>
      <w:proofErr w:type="spellEnd"/>
      <w:r w:rsidRPr="00625440">
        <w:rPr>
          <w:rFonts w:ascii="Times New Roman" w:hAnsi="Times New Roman" w:cs="Times New Roman"/>
          <w:sz w:val="24"/>
          <w:szCs w:val="24"/>
          <w:lang w:val="it-IT"/>
        </w:rPr>
        <w:t xml:space="preserve"> camera </w:t>
      </w:r>
      <w:proofErr w:type="spellStart"/>
      <w:r w:rsidRPr="00625440">
        <w:rPr>
          <w:rFonts w:ascii="Times New Roman" w:hAnsi="Times New Roman" w:cs="Times New Roman"/>
          <w:sz w:val="24"/>
          <w:szCs w:val="24"/>
          <w:lang w:val="it-IT"/>
        </w:rPr>
        <w:t>presurizată</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transportorul</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și</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transportorul</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atmosferic</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în</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timpul</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staționării</w:t>
      </w:r>
      <w:proofErr w:type="spellEnd"/>
      <w:r w:rsidRPr="00625440">
        <w:rPr>
          <w:rFonts w:ascii="Times New Roman" w:hAnsi="Times New Roman" w:cs="Times New Roman"/>
          <w:sz w:val="24"/>
          <w:szCs w:val="24"/>
          <w:lang w:val="it-IT"/>
        </w:rPr>
        <w:t xml:space="preserve"> </w:t>
      </w:r>
      <w:proofErr w:type="spellStart"/>
      <w:r w:rsidRPr="00625440">
        <w:rPr>
          <w:rFonts w:ascii="Times New Roman" w:hAnsi="Times New Roman" w:cs="Times New Roman"/>
          <w:sz w:val="24"/>
          <w:szCs w:val="24"/>
          <w:lang w:val="it-IT"/>
        </w:rPr>
        <w:t>mașinii</w:t>
      </w:r>
      <w:proofErr w:type="spellEnd"/>
      <w:r w:rsidRPr="00625440">
        <w:rPr>
          <w:rFonts w:ascii="Times New Roman" w:hAnsi="Times New Roman" w:cs="Times New Roman"/>
          <w:sz w:val="24"/>
          <w:szCs w:val="24"/>
          <w:lang w:val="it-IT"/>
        </w:rPr>
        <w:t>.</w:t>
      </w:r>
    </w:p>
    <w:p w14:paraId="342BA5F3" w14:textId="77777777" w:rsidR="00B57283" w:rsidRPr="00625440" w:rsidRDefault="00B57283" w:rsidP="00B57283">
      <w:pPr>
        <w:pStyle w:val="Cuerpodetexto"/>
        <w:keepNext/>
        <w:keepLines/>
        <w:jc w:val="both"/>
        <w:rPr>
          <w:rFonts w:ascii="Times New Roman" w:hAnsi="Times New Roman" w:cs="Times New Roman"/>
          <w:sz w:val="24"/>
          <w:szCs w:val="24"/>
          <w:lang w:val="it-IT"/>
        </w:rPr>
      </w:pPr>
    </w:p>
    <w:tbl>
      <w:tblPr>
        <w:tblW w:w="0" w:type="auto"/>
        <w:tblLook w:val="04A0" w:firstRow="1" w:lastRow="0" w:firstColumn="1" w:lastColumn="0" w:noHBand="0" w:noVBand="1"/>
      </w:tblPr>
      <w:tblGrid>
        <w:gridCol w:w="4747"/>
        <w:gridCol w:w="4747"/>
      </w:tblGrid>
      <w:tr w:rsidR="00B57283" w:rsidRPr="00625440" w14:paraId="0868F1F1" w14:textId="77777777" w:rsidTr="00B57283">
        <w:tc>
          <w:tcPr>
            <w:tcW w:w="4747" w:type="dxa"/>
          </w:tcPr>
          <w:p w14:paraId="098A29CE" w14:textId="77777777" w:rsidR="00B57283" w:rsidRPr="00625440" w:rsidRDefault="00B57283" w:rsidP="00B57283">
            <w:pPr>
              <w:pStyle w:val="Cuerpodetexto"/>
              <w:keepNext/>
              <w:keepLines/>
              <w:spacing w:line="240" w:lineRule="auto"/>
              <w:jc w:val="both"/>
              <w:rPr>
                <w:rFonts w:ascii="Times New Roman" w:hAnsi="Times New Roman" w:cs="Times New Roman"/>
                <w:b/>
                <w:sz w:val="24"/>
                <w:szCs w:val="24"/>
                <w:lang w:val="en-GB"/>
              </w:rPr>
            </w:pPr>
            <w:r w:rsidRPr="00625440">
              <w:rPr>
                <w:rFonts w:ascii="Times New Roman" w:hAnsi="Times New Roman" w:cs="Times New Roman"/>
                <w:b/>
                <w:noProof/>
                <w:sz w:val="24"/>
                <w:szCs w:val="24"/>
                <w:lang w:val="en-US"/>
              </w:rPr>
              <w:drawing>
                <wp:inline distT="0" distB="0" distL="0" distR="0" wp14:anchorId="40BF6D90" wp14:editId="0ADB111F">
                  <wp:extent cx="2834640" cy="1680210"/>
                  <wp:effectExtent l="0" t="0" r="3810" b="0"/>
                  <wp:docPr id="19"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l="7198" t="17793" r="48604" b="35585"/>
                          <a:stretch>
                            <a:fillRect/>
                          </a:stretch>
                        </pic:blipFill>
                        <pic:spPr bwMode="auto">
                          <a:xfrm>
                            <a:off x="0" y="0"/>
                            <a:ext cx="2834640" cy="1680210"/>
                          </a:xfrm>
                          <a:prstGeom prst="rect">
                            <a:avLst/>
                          </a:prstGeom>
                          <a:noFill/>
                          <a:ln>
                            <a:noFill/>
                          </a:ln>
                        </pic:spPr>
                      </pic:pic>
                    </a:graphicData>
                  </a:graphic>
                </wp:inline>
              </w:drawing>
            </w:r>
          </w:p>
        </w:tc>
        <w:tc>
          <w:tcPr>
            <w:tcW w:w="4747" w:type="dxa"/>
          </w:tcPr>
          <w:p w14:paraId="1472851A" w14:textId="77777777" w:rsidR="00B57283" w:rsidRPr="00625440" w:rsidRDefault="00B57283" w:rsidP="00B57283">
            <w:pPr>
              <w:pStyle w:val="Cuerpodetexto"/>
              <w:keepNext/>
              <w:keepLines/>
              <w:spacing w:line="240" w:lineRule="auto"/>
              <w:jc w:val="both"/>
              <w:rPr>
                <w:rFonts w:ascii="Times New Roman" w:hAnsi="Times New Roman" w:cs="Times New Roman"/>
                <w:b/>
                <w:sz w:val="24"/>
                <w:szCs w:val="24"/>
                <w:lang w:val="en-GB"/>
              </w:rPr>
            </w:pPr>
            <w:r w:rsidRPr="00625440">
              <w:rPr>
                <w:rFonts w:ascii="Times New Roman" w:hAnsi="Times New Roman" w:cs="Times New Roman"/>
                <w:b/>
                <w:noProof/>
                <w:sz w:val="24"/>
                <w:szCs w:val="24"/>
                <w:lang w:val="en-US"/>
              </w:rPr>
              <w:drawing>
                <wp:inline distT="0" distB="0" distL="0" distR="0" wp14:anchorId="112C83A5" wp14:editId="73C2F8F3">
                  <wp:extent cx="2491105" cy="1852295"/>
                  <wp:effectExtent l="0" t="0" r="4445" b="0"/>
                  <wp:docPr id="20"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rcRect l="9389" t="14595" r="44604" b="24548"/>
                          <a:stretch>
                            <a:fillRect/>
                          </a:stretch>
                        </pic:blipFill>
                        <pic:spPr bwMode="auto">
                          <a:xfrm>
                            <a:off x="0" y="0"/>
                            <a:ext cx="2491105" cy="1852295"/>
                          </a:xfrm>
                          <a:prstGeom prst="rect">
                            <a:avLst/>
                          </a:prstGeom>
                          <a:noFill/>
                          <a:ln>
                            <a:noFill/>
                          </a:ln>
                        </pic:spPr>
                      </pic:pic>
                    </a:graphicData>
                  </a:graphic>
                </wp:inline>
              </w:drawing>
            </w:r>
          </w:p>
        </w:tc>
      </w:tr>
      <w:tr w:rsidR="00B57283" w:rsidRPr="00625440" w14:paraId="3563B2E8" w14:textId="77777777" w:rsidTr="00B57283">
        <w:tc>
          <w:tcPr>
            <w:tcW w:w="4747" w:type="dxa"/>
          </w:tcPr>
          <w:p w14:paraId="3D166692" w14:textId="77777777" w:rsidR="00B57283" w:rsidRPr="00E81179" w:rsidRDefault="006B6335" w:rsidP="006B6335">
            <w:pPr>
              <w:pStyle w:val="Cuerpodetexto"/>
              <w:keepNext/>
              <w:keepLines/>
              <w:spacing w:line="240" w:lineRule="auto"/>
              <w:jc w:val="both"/>
              <w:rPr>
                <w:rFonts w:ascii="Times New Roman" w:hAnsi="Times New Roman" w:cs="Times New Roman"/>
                <w:b/>
                <w:lang w:val="en-GB"/>
              </w:rPr>
            </w:pPr>
            <w:r w:rsidRPr="00E81179">
              <w:rPr>
                <w:rFonts w:ascii="Times New Roman" w:hAnsi="Times New Roman" w:cs="Times New Roman"/>
                <w:b/>
                <w:lang w:val="en-GB"/>
              </w:rPr>
              <w:t>Schema</w:t>
            </w:r>
            <w:r w:rsidR="00B57283" w:rsidRPr="00E81179">
              <w:rPr>
                <w:rFonts w:ascii="Times New Roman" w:hAnsi="Times New Roman" w:cs="Times New Roman"/>
                <w:b/>
                <w:lang w:val="en-GB"/>
              </w:rPr>
              <w:t xml:space="preserve"> E.P.B.</w:t>
            </w:r>
          </w:p>
        </w:tc>
        <w:tc>
          <w:tcPr>
            <w:tcW w:w="4747" w:type="dxa"/>
          </w:tcPr>
          <w:p w14:paraId="1F69B579" w14:textId="77777777" w:rsidR="00B57283" w:rsidRPr="00E81179" w:rsidRDefault="006B6335" w:rsidP="00B57283">
            <w:pPr>
              <w:pStyle w:val="Cuerpodetexto"/>
              <w:keepNext/>
              <w:keepLines/>
              <w:spacing w:line="240" w:lineRule="auto"/>
              <w:jc w:val="both"/>
              <w:rPr>
                <w:rFonts w:ascii="Times New Roman" w:hAnsi="Times New Roman" w:cs="Times New Roman"/>
                <w:b/>
                <w:lang w:val="it-IT"/>
              </w:rPr>
            </w:pPr>
            <w:proofErr w:type="spellStart"/>
            <w:r w:rsidRPr="00E81179">
              <w:rPr>
                <w:rFonts w:ascii="Times New Roman" w:hAnsi="Times New Roman" w:cs="Times New Roman"/>
                <w:b/>
                <w:lang w:val="it-IT"/>
              </w:rPr>
              <w:t>Configurația</w:t>
            </w:r>
            <w:proofErr w:type="spellEnd"/>
            <w:r w:rsidRPr="00E81179">
              <w:rPr>
                <w:rFonts w:ascii="Times New Roman" w:hAnsi="Times New Roman" w:cs="Times New Roman"/>
                <w:b/>
                <w:lang w:val="it-IT"/>
              </w:rPr>
              <w:t xml:space="preserve"> </w:t>
            </w:r>
            <w:proofErr w:type="spellStart"/>
            <w:r w:rsidRPr="00E81179">
              <w:rPr>
                <w:rFonts w:ascii="Times New Roman" w:hAnsi="Times New Roman" w:cs="Times New Roman"/>
                <w:b/>
                <w:lang w:val="it-IT"/>
              </w:rPr>
              <w:t>debitului</w:t>
            </w:r>
            <w:proofErr w:type="spellEnd"/>
            <w:r w:rsidRPr="00E81179">
              <w:rPr>
                <w:rFonts w:ascii="Times New Roman" w:hAnsi="Times New Roman" w:cs="Times New Roman"/>
                <w:b/>
                <w:lang w:val="it-IT"/>
              </w:rPr>
              <w:t xml:space="preserve"> </w:t>
            </w:r>
            <w:proofErr w:type="spellStart"/>
            <w:r w:rsidRPr="00E81179">
              <w:rPr>
                <w:rFonts w:ascii="Times New Roman" w:hAnsi="Times New Roman" w:cs="Times New Roman"/>
                <w:b/>
                <w:lang w:val="it-IT"/>
              </w:rPr>
              <w:t>în</w:t>
            </w:r>
            <w:proofErr w:type="spellEnd"/>
            <w:r w:rsidRPr="00E81179">
              <w:rPr>
                <w:rFonts w:ascii="Times New Roman" w:hAnsi="Times New Roman" w:cs="Times New Roman"/>
                <w:b/>
                <w:lang w:val="it-IT"/>
              </w:rPr>
              <w:t xml:space="preserve"> camera de </w:t>
            </w:r>
            <w:proofErr w:type="spellStart"/>
            <w:r w:rsidRPr="00E81179">
              <w:rPr>
                <w:rFonts w:ascii="Times New Roman" w:hAnsi="Times New Roman" w:cs="Times New Roman"/>
                <w:b/>
                <w:lang w:val="it-IT"/>
              </w:rPr>
              <w:t>excavare</w:t>
            </w:r>
            <w:proofErr w:type="spellEnd"/>
          </w:p>
        </w:tc>
      </w:tr>
    </w:tbl>
    <w:p w14:paraId="4CD340DA" w14:textId="77777777" w:rsidR="00B57283" w:rsidRPr="00625440" w:rsidRDefault="00B57283" w:rsidP="00B57283">
      <w:pPr>
        <w:pStyle w:val="Cuerpodetexto"/>
        <w:keepNext/>
        <w:keepLines/>
        <w:jc w:val="both"/>
        <w:rPr>
          <w:rFonts w:ascii="Times New Roman" w:hAnsi="Times New Roman" w:cs="Times New Roman"/>
          <w:sz w:val="24"/>
          <w:szCs w:val="24"/>
          <w:lang w:val="it-IT"/>
        </w:rPr>
      </w:pPr>
    </w:p>
    <w:p w14:paraId="5F6BCB7A" w14:textId="77777777" w:rsidR="000062B0" w:rsidRPr="00625440" w:rsidRDefault="000062B0" w:rsidP="00B57283">
      <w:pPr>
        <w:rPr>
          <w:szCs w:val="24"/>
          <w:lang w:val="it-IT"/>
        </w:rPr>
      </w:pPr>
    </w:p>
    <w:p w14:paraId="4569F0D2" w14:textId="77777777" w:rsidR="000062B0" w:rsidRPr="00625440" w:rsidRDefault="000062B0" w:rsidP="000062B0">
      <w:pPr>
        <w:rPr>
          <w:szCs w:val="24"/>
          <w:lang w:val="it-IT"/>
        </w:rPr>
      </w:pPr>
      <w:proofErr w:type="spellStart"/>
      <w:r w:rsidRPr="00625440">
        <w:rPr>
          <w:szCs w:val="24"/>
          <w:lang w:val="it-IT"/>
        </w:rPr>
        <w:t>Prin</w:t>
      </w:r>
      <w:proofErr w:type="spellEnd"/>
      <w:r w:rsidRPr="00625440">
        <w:rPr>
          <w:szCs w:val="24"/>
          <w:lang w:val="it-IT"/>
        </w:rPr>
        <w:t xml:space="preserve"> </w:t>
      </w:r>
      <w:proofErr w:type="spellStart"/>
      <w:r w:rsidRPr="00625440">
        <w:rPr>
          <w:szCs w:val="24"/>
          <w:lang w:val="it-IT"/>
        </w:rPr>
        <w:t>urmare</w:t>
      </w:r>
      <w:proofErr w:type="spellEnd"/>
      <w:r w:rsidRPr="00625440">
        <w:rPr>
          <w:szCs w:val="24"/>
          <w:lang w:val="it-IT"/>
        </w:rPr>
        <w:t xml:space="preserve">, </w:t>
      </w:r>
      <w:proofErr w:type="spellStart"/>
      <w:r w:rsidRPr="00625440">
        <w:rPr>
          <w:szCs w:val="24"/>
          <w:lang w:val="it-IT"/>
        </w:rPr>
        <w:t>materialul</w:t>
      </w:r>
      <w:proofErr w:type="spellEnd"/>
      <w:r w:rsidRPr="00625440">
        <w:rPr>
          <w:szCs w:val="24"/>
          <w:lang w:val="it-IT"/>
        </w:rPr>
        <w:t xml:space="preserve"> </w:t>
      </w:r>
      <w:proofErr w:type="spellStart"/>
      <w:r w:rsidRPr="00625440">
        <w:rPr>
          <w:szCs w:val="24"/>
          <w:lang w:val="it-IT"/>
        </w:rPr>
        <w:t>excavat</w:t>
      </w:r>
      <w:proofErr w:type="spellEnd"/>
      <w:r w:rsidRPr="00625440">
        <w:rPr>
          <w:szCs w:val="24"/>
          <w:lang w:val="it-IT"/>
        </w:rPr>
        <w:t xml:space="preserve"> de </w:t>
      </w:r>
      <w:proofErr w:type="spellStart"/>
      <w:r w:rsidR="006B6335" w:rsidRPr="00625440">
        <w:rPr>
          <w:szCs w:val="24"/>
          <w:lang w:val="it-IT"/>
        </w:rPr>
        <w:t>capul</w:t>
      </w:r>
      <w:proofErr w:type="spellEnd"/>
      <w:r w:rsidRPr="00625440">
        <w:rPr>
          <w:szCs w:val="24"/>
          <w:lang w:val="it-IT"/>
        </w:rPr>
        <w:t xml:space="preserve"> de </w:t>
      </w:r>
      <w:proofErr w:type="spellStart"/>
      <w:r w:rsidRPr="00625440">
        <w:rPr>
          <w:szCs w:val="24"/>
          <w:lang w:val="it-IT"/>
        </w:rPr>
        <w:t>tăiere</w:t>
      </w:r>
      <w:proofErr w:type="spellEnd"/>
      <w:r w:rsidRPr="00625440">
        <w:rPr>
          <w:szCs w:val="24"/>
          <w:lang w:val="it-IT"/>
        </w:rPr>
        <w:t xml:space="preserve"> </w:t>
      </w:r>
      <w:proofErr w:type="spellStart"/>
      <w:r w:rsidRPr="00625440">
        <w:rPr>
          <w:szCs w:val="24"/>
          <w:lang w:val="it-IT"/>
        </w:rPr>
        <w:t>servește</w:t>
      </w:r>
      <w:proofErr w:type="spellEnd"/>
      <w:r w:rsidRPr="00625440">
        <w:rPr>
          <w:szCs w:val="24"/>
          <w:lang w:val="it-IT"/>
        </w:rPr>
        <w:t xml:space="preserve"> ca </w:t>
      </w:r>
      <w:proofErr w:type="spellStart"/>
      <w:r w:rsidRPr="00625440">
        <w:rPr>
          <w:szCs w:val="24"/>
          <w:lang w:val="it-IT"/>
        </w:rPr>
        <w:t>mediu</w:t>
      </w:r>
      <w:proofErr w:type="spellEnd"/>
      <w:r w:rsidRPr="00625440">
        <w:rPr>
          <w:szCs w:val="24"/>
          <w:lang w:val="it-IT"/>
        </w:rPr>
        <w:t xml:space="preserve"> de </w:t>
      </w:r>
      <w:proofErr w:type="spellStart"/>
      <w:r w:rsidRPr="00625440">
        <w:rPr>
          <w:szCs w:val="24"/>
          <w:lang w:val="it-IT"/>
        </w:rPr>
        <w:t>susținere</w:t>
      </w:r>
      <w:proofErr w:type="spellEnd"/>
      <w:r w:rsidRPr="00625440">
        <w:rPr>
          <w:szCs w:val="24"/>
          <w:lang w:val="it-IT"/>
        </w:rPr>
        <w:t>.</w:t>
      </w:r>
    </w:p>
    <w:p w14:paraId="0C48788A" w14:textId="77777777" w:rsidR="000062B0" w:rsidRPr="00625440" w:rsidRDefault="000062B0" w:rsidP="000062B0">
      <w:pPr>
        <w:rPr>
          <w:szCs w:val="24"/>
          <w:lang w:val="it-IT"/>
        </w:rPr>
      </w:pPr>
    </w:p>
    <w:p w14:paraId="53450E37" w14:textId="77777777" w:rsidR="000062B0" w:rsidRPr="00625440" w:rsidRDefault="000062B0" w:rsidP="000062B0">
      <w:pPr>
        <w:rPr>
          <w:szCs w:val="24"/>
          <w:lang w:val="it-IT"/>
        </w:rPr>
      </w:pPr>
      <w:proofErr w:type="spellStart"/>
      <w:r w:rsidRPr="00625440">
        <w:rPr>
          <w:szCs w:val="24"/>
          <w:lang w:val="it-IT"/>
        </w:rPr>
        <w:t>Presiunea</w:t>
      </w:r>
      <w:proofErr w:type="spellEnd"/>
      <w:r w:rsidRPr="00625440">
        <w:rPr>
          <w:szCs w:val="24"/>
          <w:lang w:val="it-IT"/>
        </w:rPr>
        <w:t xml:space="preserve"> este </w:t>
      </w:r>
      <w:proofErr w:type="spellStart"/>
      <w:r w:rsidRPr="00625440">
        <w:rPr>
          <w:szCs w:val="24"/>
          <w:lang w:val="it-IT"/>
        </w:rPr>
        <w:t>transferată</w:t>
      </w:r>
      <w:proofErr w:type="spellEnd"/>
      <w:r w:rsidRPr="00625440">
        <w:rPr>
          <w:szCs w:val="24"/>
          <w:lang w:val="it-IT"/>
        </w:rPr>
        <w:t xml:space="preserve"> </w:t>
      </w:r>
      <w:proofErr w:type="spellStart"/>
      <w:r w:rsidRPr="00625440">
        <w:rPr>
          <w:szCs w:val="24"/>
          <w:lang w:val="it-IT"/>
        </w:rPr>
        <w:t>prin</w:t>
      </w:r>
      <w:proofErr w:type="spellEnd"/>
      <w:r w:rsidRPr="00625440">
        <w:rPr>
          <w:szCs w:val="24"/>
          <w:lang w:val="it-IT"/>
        </w:rPr>
        <w:t xml:space="preserve"> </w:t>
      </w:r>
      <w:proofErr w:type="spellStart"/>
      <w:r w:rsidRPr="00625440">
        <w:rPr>
          <w:szCs w:val="24"/>
          <w:lang w:val="it-IT"/>
        </w:rPr>
        <w:t>pereții</w:t>
      </w:r>
      <w:proofErr w:type="spellEnd"/>
      <w:r w:rsidRPr="00625440">
        <w:rPr>
          <w:szCs w:val="24"/>
          <w:lang w:val="it-IT"/>
        </w:rPr>
        <w:t xml:space="preserve"> </w:t>
      </w:r>
      <w:proofErr w:type="spellStart"/>
      <w:r w:rsidRPr="00625440">
        <w:rPr>
          <w:szCs w:val="24"/>
          <w:lang w:val="it-IT"/>
        </w:rPr>
        <w:t>etanși</w:t>
      </w:r>
      <w:proofErr w:type="spellEnd"/>
      <w:r w:rsidRPr="00625440">
        <w:rPr>
          <w:szCs w:val="24"/>
          <w:lang w:val="it-IT"/>
        </w:rPr>
        <w:t xml:space="preserve"> de </w:t>
      </w:r>
      <w:proofErr w:type="spellStart"/>
      <w:r w:rsidRPr="00625440">
        <w:rPr>
          <w:szCs w:val="24"/>
          <w:lang w:val="it-IT"/>
        </w:rPr>
        <w:t>presiune</w:t>
      </w:r>
      <w:proofErr w:type="spellEnd"/>
      <w:r w:rsidRPr="00625440">
        <w:rPr>
          <w:szCs w:val="24"/>
          <w:lang w:val="it-IT"/>
        </w:rPr>
        <w:t xml:space="preserve"> pe </w:t>
      </w:r>
      <w:proofErr w:type="spellStart"/>
      <w:r w:rsidRPr="00625440">
        <w:rPr>
          <w:szCs w:val="24"/>
          <w:lang w:val="it-IT"/>
        </w:rPr>
        <w:t>nămolul</w:t>
      </w:r>
      <w:proofErr w:type="spellEnd"/>
      <w:r w:rsidRPr="00625440">
        <w:rPr>
          <w:szCs w:val="24"/>
          <w:lang w:val="it-IT"/>
        </w:rPr>
        <w:t xml:space="preserve"> de </w:t>
      </w:r>
      <w:proofErr w:type="spellStart"/>
      <w:r w:rsidRPr="00625440">
        <w:rPr>
          <w:szCs w:val="24"/>
          <w:lang w:val="it-IT"/>
        </w:rPr>
        <w:t>pământ</w:t>
      </w:r>
      <w:proofErr w:type="spellEnd"/>
      <w:r w:rsidRPr="00625440">
        <w:rPr>
          <w:szCs w:val="24"/>
          <w:lang w:val="it-IT"/>
        </w:rPr>
        <w:t xml:space="preserve">. </w:t>
      </w:r>
      <w:proofErr w:type="spellStart"/>
      <w:r w:rsidRPr="00625440">
        <w:rPr>
          <w:szCs w:val="24"/>
          <w:lang w:val="it-IT"/>
        </w:rPr>
        <w:t>Reacția</w:t>
      </w:r>
      <w:proofErr w:type="spellEnd"/>
      <w:r w:rsidRPr="00625440">
        <w:rPr>
          <w:szCs w:val="24"/>
          <w:lang w:val="it-IT"/>
        </w:rPr>
        <w:t xml:space="preserve"> de </w:t>
      </w:r>
      <w:proofErr w:type="gramStart"/>
      <w:r w:rsidRPr="00625440">
        <w:rPr>
          <w:szCs w:val="24"/>
          <w:lang w:val="it-IT"/>
        </w:rPr>
        <w:t>a</w:t>
      </w:r>
      <w:proofErr w:type="gramEnd"/>
      <w:r w:rsidRPr="00625440">
        <w:rPr>
          <w:szCs w:val="24"/>
          <w:lang w:val="it-IT"/>
        </w:rPr>
        <w:t xml:space="preserve"> </w:t>
      </w:r>
      <w:proofErr w:type="spellStart"/>
      <w:r w:rsidRPr="00625440">
        <w:rPr>
          <w:szCs w:val="24"/>
          <w:lang w:val="it-IT"/>
        </w:rPr>
        <w:t>aplica</w:t>
      </w:r>
      <w:proofErr w:type="spellEnd"/>
      <w:r w:rsidRPr="00625440">
        <w:rPr>
          <w:szCs w:val="24"/>
          <w:lang w:val="it-IT"/>
        </w:rPr>
        <w:t xml:space="preserve"> </w:t>
      </w:r>
      <w:proofErr w:type="spellStart"/>
      <w:r w:rsidRPr="00625440">
        <w:rPr>
          <w:szCs w:val="24"/>
          <w:lang w:val="it-IT"/>
        </w:rPr>
        <w:t>presiunea</w:t>
      </w:r>
      <w:proofErr w:type="spellEnd"/>
      <w:r w:rsidRPr="00625440">
        <w:rPr>
          <w:szCs w:val="24"/>
          <w:lang w:val="it-IT"/>
        </w:rPr>
        <w:t xml:space="preserve"> pe </w:t>
      </w:r>
      <w:proofErr w:type="spellStart"/>
      <w:r w:rsidRPr="00625440">
        <w:rPr>
          <w:szCs w:val="24"/>
          <w:lang w:val="it-IT"/>
        </w:rPr>
        <w:t>peretele</w:t>
      </w:r>
      <w:proofErr w:type="spellEnd"/>
      <w:r w:rsidRPr="00625440">
        <w:rPr>
          <w:szCs w:val="24"/>
          <w:lang w:val="it-IT"/>
        </w:rPr>
        <w:t xml:space="preserve"> este </w:t>
      </w:r>
      <w:proofErr w:type="spellStart"/>
      <w:r w:rsidRPr="00625440">
        <w:rPr>
          <w:szCs w:val="24"/>
          <w:lang w:val="it-IT"/>
        </w:rPr>
        <w:t>obținută</w:t>
      </w:r>
      <w:proofErr w:type="spellEnd"/>
      <w:r w:rsidRPr="00625440">
        <w:rPr>
          <w:szCs w:val="24"/>
          <w:lang w:val="it-IT"/>
        </w:rPr>
        <w:t xml:space="preserve"> de la </w:t>
      </w:r>
      <w:proofErr w:type="spellStart"/>
      <w:r w:rsidR="006B6335" w:rsidRPr="00625440">
        <w:rPr>
          <w:szCs w:val="24"/>
          <w:lang w:val="it-IT"/>
        </w:rPr>
        <w:t>cilindrii</w:t>
      </w:r>
      <w:proofErr w:type="spellEnd"/>
      <w:r w:rsidRPr="00625440">
        <w:rPr>
          <w:szCs w:val="24"/>
          <w:lang w:val="it-IT"/>
        </w:rPr>
        <w:t xml:space="preserve"> care se </w:t>
      </w:r>
      <w:proofErr w:type="spellStart"/>
      <w:r w:rsidRPr="00625440">
        <w:rPr>
          <w:szCs w:val="24"/>
          <w:lang w:val="it-IT"/>
        </w:rPr>
        <w:t>împing</w:t>
      </w:r>
      <w:proofErr w:type="spellEnd"/>
      <w:r w:rsidRPr="00625440">
        <w:rPr>
          <w:szCs w:val="24"/>
          <w:lang w:val="it-IT"/>
        </w:rPr>
        <w:t xml:space="preserve"> pe </w:t>
      </w:r>
      <w:proofErr w:type="spellStart"/>
      <w:r w:rsidRPr="00625440">
        <w:rPr>
          <w:szCs w:val="24"/>
          <w:lang w:val="it-IT"/>
        </w:rPr>
        <w:t>căptușeala</w:t>
      </w:r>
      <w:proofErr w:type="spellEnd"/>
      <w:r w:rsidRPr="00625440">
        <w:rPr>
          <w:szCs w:val="24"/>
          <w:lang w:val="it-IT"/>
        </w:rPr>
        <w:t xml:space="preserve"> </w:t>
      </w:r>
      <w:proofErr w:type="spellStart"/>
      <w:r w:rsidRPr="00625440">
        <w:rPr>
          <w:szCs w:val="24"/>
          <w:lang w:val="it-IT"/>
        </w:rPr>
        <w:t>rigidă</w:t>
      </w:r>
      <w:proofErr w:type="spellEnd"/>
      <w:r w:rsidRPr="00625440">
        <w:rPr>
          <w:szCs w:val="24"/>
          <w:lang w:val="it-IT"/>
        </w:rPr>
        <w:t xml:space="preserve"> </w:t>
      </w:r>
      <w:proofErr w:type="spellStart"/>
      <w:r w:rsidRPr="00625440">
        <w:rPr>
          <w:szCs w:val="24"/>
          <w:lang w:val="it-IT"/>
        </w:rPr>
        <w:t>plasată</w:t>
      </w:r>
      <w:proofErr w:type="spellEnd"/>
      <w:r w:rsidRPr="00625440">
        <w:rPr>
          <w:szCs w:val="24"/>
          <w:lang w:val="it-IT"/>
        </w:rPr>
        <w:t xml:space="preserve"> </w:t>
      </w:r>
      <w:proofErr w:type="spellStart"/>
      <w:r w:rsidRPr="00625440">
        <w:rPr>
          <w:szCs w:val="24"/>
          <w:lang w:val="it-IT"/>
        </w:rPr>
        <w:t>și</w:t>
      </w:r>
      <w:proofErr w:type="spellEnd"/>
      <w:r w:rsidRPr="00625440">
        <w:rPr>
          <w:szCs w:val="24"/>
          <w:lang w:val="it-IT"/>
        </w:rPr>
        <w:t xml:space="preserve"> </w:t>
      </w:r>
      <w:proofErr w:type="spellStart"/>
      <w:r w:rsidRPr="00625440">
        <w:rPr>
          <w:szCs w:val="24"/>
          <w:lang w:val="it-IT"/>
        </w:rPr>
        <w:t>constând</w:t>
      </w:r>
      <w:proofErr w:type="spellEnd"/>
      <w:r w:rsidRPr="00625440">
        <w:rPr>
          <w:szCs w:val="24"/>
          <w:lang w:val="it-IT"/>
        </w:rPr>
        <w:t xml:space="preserve"> </w:t>
      </w:r>
      <w:proofErr w:type="spellStart"/>
      <w:r w:rsidR="006B6335" w:rsidRPr="00625440">
        <w:rPr>
          <w:szCs w:val="24"/>
          <w:lang w:val="it-IT"/>
        </w:rPr>
        <w:t>dintr</w:t>
      </w:r>
      <w:proofErr w:type="spellEnd"/>
      <w:r w:rsidRPr="00625440">
        <w:rPr>
          <w:szCs w:val="24"/>
          <w:lang w:val="it-IT"/>
        </w:rPr>
        <w:t xml:space="preserve"> un </w:t>
      </w:r>
      <w:proofErr w:type="spellStart"/>
      <w:r w:rsidRPr="00625440">
        <w:rPr>
          <w:szCs w:val="24"/>
          <w:lang w:val="it-IT"/>
        </w:rPr>
        <w:t>inel</w:t>
      </w:r>
      <w:proofErr w:type="spellEnd"/>
      <w:r w:rsidRPr="00625440">
        <w:rPr>
          <w:szCs w:val="24"/>
          <w:lang w:val="it-IT"/>
        </w:rPr>
        <w:t xml:space="preserve"> de </w:t>
      </w:r>
      <w:proofErr w:type="spellStart"/>
      <w:r w:rsidR="006B6335" w:rsidRPr="00625440">
        <w:rPr>
          <w:szCs w:val="24"/>
          <w:lang w:val="it-IT"/>
        </w:rPr>
        <w:t>captuseala</w:t>
      </w:r>
      <w:proofErr w:type="spellEnd"/>
      <w:r w:rsidRPr="00625440">
        <w:rPr>
          <w:szCs w:val="24"/>
          <w:lang w:val="it-IT"/>
        </w:rPr>
        <w:t>.</w:t>
      </w:r>
    </w:p>
    <w:p w14:paraId="1B3F23C8" w14:textId="77777777" w:rsidR="00B57283" w:rsidRPr="00625440" w:rsidRDefault="00B57283" w:rsidP="00B57283">
      <w:pPr>
        <w:pStyle w:val="Cuerpodetexto"/>
        <w:keepNext/>
        <w:keepLines/>
        <w:jc w:val="both"/>
        <w:rPr>
          <w:rFonts w:ascii="Times New Roman" w:hAnsi="Times New Roman" w:cs="Times New Roman"/>
          <w:sz w:val="24"/>
          <w:szCs w:val="24"/>
          <w:lang w:val="it-IT"/>
        </w:rPr>
      </w:pPr>
    </w:p>
    <w:tbl>
      <w:tblPr>
        <w:tblW w:w="0" w:type="auto"/>
        <w:tblLook w:val="04A0" w:firstRow="1" w:lastRow="0" w:firstColumn="1" w:lastColumn="0" w:noHBand="0" w:noVBand="1"/>
      </w:tblPr>
      <w:tblGrid>
        <w:gridCol w:w="2942"/>
        <w:gridCol w:w="3798"/>
        <w:gridCol w:w="3122"/>
      </w:tblGrid>
      <w:tr w:rsidR="00B57283" w:rsidRPr="00625440" w14:paraId="256779D9" w14:textId="77777777" w:rsidTr="00B57283">
        <w:tc>
          <w:tcPr>
            <w:tcW w:w="3164" w:type="dxa"/>
            <w:vAlign w:val="center"/>
          </w:tcPr>
          <w:p w14:paraId="604C744A" w14:textId="77777777" w:rsidR="00B57283" w:rsidRPr="00625440" w:rsidRDefault="00B57283" w:rsidP="00B57283">
            <w:pPr>
              <w:pStyle w:val="Cuerpodetexto"/>
              <w:keepNext/>
              <w:keepLines/>
              <w:spacing w:line="240" w:lineRule="auto"/>
              <w:jc w:val="center"/>
              <w:rPr>
                <w:rFonts w:ascii="Times New Roman" w:hAnsi="Times New Roman" w:cs="Times New Roman"/>
                <w:sz w:val="24"/>
                <w:szCs w:val="24"/>
                <w:lang w:val="en-GB"/>
              </w:rPr>
            </w:pPr>
            <w:r w:rsidRPr="00625440">
              <w:rPr>
                <w:rFonts w:ascii="Times New Roman" w:hAnsi="Times New Roman" w:cs="Times New Roman"/>
                <w:noProof/>
                <w:sz w:val="24"/>
                <w:szCs w:val="24"/>
                <w:lang w:val="en-US"/>
              </w:rPr>
              <w:drawing>
                <wp:inline distT="0" distB="0" distL="0" distR="0" wp14:anchorId="19D58255" wp14:editId="2EF5BAB1">
                  <wp:extent cx="1739265" cy="2442845"/>
                  <wp:effectExtent l="0" t="0" r="0" b="0"/>
                  <wp:docPr id="21"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739265" cy="2442845"/>
                          </a:xfrm>
                          <a:prstGeom prst="rect">
                            <a:avLst/>
                          </a:prstGeom>
                          <a:noFill/>
                          <a:ln>
                            <a:noFill/>
                          </a:ln>
                        </pic:spPr>
                      </pic:pic>
                    </a:graphicData>
                  </a:graphic>
                </wp:inline>
              </w:drawing>
            </w:r>
          </w:p>
        </w:tc>
        <w:tc>
          <w:tcPr>
            <w:tcW w:w="3165" w:type="dxa"/>
            <w:vAlign w:val="center"/>
          </w:tcPr>
          <w:p w14:paraId="70162368" w14:textId="77777777" w:rsidR="00B57283" w:rsidRPr="00625440" w:rsidRDefault="00B57283" w:rsidP="00B57283">
            <w:pPr>
              <w:pStyle w:val="Cuerpodetexto"/>
              <w:keepNext/>
              <w:keepLines/>
              <w:spacing w:line="240" w:lineRule="auto"/>
              <w:jc w:val="center"/>
              <w:rPr>
                <w:rFonts w:ascii="Times New Roman" w:hAnsi="Times New Roman" w:cs="Times New Roman"/>
                <w:sz w:val="24"/>
                <w:szCs w:val="24"/>
                <w:lang w:val="en-GB"/>
              </w:rPr>
            </w:pPr>
            <w:r w:rsidRPr="00625440">
              <w:rPr>
                <w:rFonts w:ascii="Times New Roman" w:hAnsi="Times New Roman" w:cs="Times New Roman"/>
                <w:b/>
                <w:noProof/>
                <w:sz w:val="24"/>
                <w:szCs w:val="24"/>
                <w:lang w:val="en-US"/>
              </w:rPr>
              <w:drawing>
                <wp:inline distT="0" distB="0" distL="0" distR="0" wp14:anchorId="2407DA8A" wp14:editId="5C57A97C">
                  <wp:extent cx="2277110" cy="1708150"/>
                  <wp:effectExtent l="0" t="0" r="8890" b="6350"/>
                  <wp:docPr id="22"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277110" cy="1708150"/>
                          </a:xfrm>
                          <a:prstGeom prst="rect">
                            <a:avLst/>
                          </a:prstGeom>
                          <a:noFill/>
                          <a:ln>
                            <a:noFill/>
                          </a:ln>
                        </pic:spPr>
                      </pic:pic>
                    </a:graphicData>
                  </a:graphic>
                </wp:inline>
              </w:drawing>
            </w:r>
          </w:p>
        </w:tc>
        <w:tc>
          <w:tcPr>
            <w:tcW w:w="3165" w:type="dxa"/>
            <w:vAlign w:val="center"/>
          </w:tcPr>
          <w:p w14:paraId="1C593589" w14:textId="77777777" w:rsidR="00B57283" w:rsidRPr="00625440" w:rsidRDefault="00B57283" w:rsidP="00B57283">
            <w:pPr>
              <w:pStyle w:val="Cuerpodetexto"/>
              <w:keepNext/>
              <w:keepLines/>
              <w:spacing w:line="240" w:lineRule="auto"/>
              <w:jc w:val="center"/>
              <w:rPr>
                <w:rFonts w:ascii="Times New Roman" w:hAnsi="Times New Roman" w:cs="Times New Roman"/>
                <w:sz w:val="24"/>
                <w:szCs w:val="24"/>
                <w:lang w:val="en-GB"/>
              </w:rPr>
            </w:pPr>
            <w:r w:rsidRPr="00625440">
              <w:rPr>
                <w:rFonts w:ascii="Times New Roman" w:hAnsi="Times New Roman" w:cs="Times New Roman"/>
                <w:noProof/>
                <w:sz w:val="24"/>
                <w:szCs w:val="24"/>
                <w:lang w:val="en-US"/>
              </w:rPr>
              <w:drawing>
                <wp:inline distT="0" distB="0" distL="0" distR="0" wp14:anchorId="2A0DF395" wp14:editId="7446666E">
                  <wp:extent cx="1854835" cy="2466975"/>
                  <wp:effectExtent l="0" t="0" r="0" b="9525"/>
                  <wp:docPr id="23"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854835" cy="2466975"/>
                          </a:xfrm>
                          <a:prstGeom prst="rect">
                            <a:avLst/>
                          </a:prstGeom>
                          <a:noFill/>
                          <a:ln>
                            <a:noFill/>
                          </a:ln>
                        </pic:spPr>
                      </pic:pic>
                    </a:graphicData>
                  </a:graphic>
                </wp:inline>
              </w:drawing>
            </w:r>
          </w:p>
        </w:tc>
      </w:tr>
      <w:tr w:rsidR="00B57283" w:rsidRPr="00E81179" w14:paraId="08132B54" w14:textId="77777777" w:rsidTr="00B57283">
        <w:tc>
          <w:tcPr>
            <w:tcW w:w="3164" w:type="dxa"/>
            <w:vAlign w:val="center"/>
          </w:tcPr>
          <w:p w14:paraId="0DBA52B3" w14:textId="77777777" w:rsidR="00B57283" w:rsidRPr="00E81179" w:rsidRDefault="00EA0092" w:rsidP="00EA0092">
            <w:pPr>
              <w:pStyle w:val="Cuerpodetexto"/>
              <w:keepNext/>
              <w:keepLines/>
              <w:spacing w:line="240" w:lineRule="auto"/>
              <w:jc w:val="center"/>
              <w:rPr>
                <w:rFonts w:ascii="Times New Roman" w:hAnsi="Times New Roman" w:cs="Times New Roman"/>
                <w:lang w:val="it-IT"/>
              </w:rPr>
            </w:pPr>
            <w:r w:rsidRPr="00E81179">
              <w:rPr>
                <w:rFonts w:ascii="Times New Roman" w:hAnsi="Times New Roman" w:cs="Times New Roman"/>
                <w:b/>
                <w:lang w:val="it-IT"/>
              </w:rPr>
              <w:t xml:space="preserve">Cap forare EPB </w:t>
            </w:r>
            <w:r w:rsidR="00B57283" w:rsidRPr="00E81179">
              <w:rPr>
                <w:rFonts w:ascii="Times New Roman" w:hAnsi="Times New Roman" w:cs="Times New Roman"/>
                <w:b/>
                <w:lang w:val="it-IT"/>
              </w:rPr>
              <w:t xml:space="preserve">Madrid Metro </w:t>
            </w:r>
          </w:p>
        </w:tc>
        <w:tc>
          <w:tcPr>
            <w:tcW w:w="3165" w:type="dxa"/>
            <w:vAlign w:val="center"/>
          </w:tcPr>
          <w:p w14:paraId="400360D6" w14:textId="77777777" w:rsidR="00B57283" w:rsidRPr="00E81179" w:rsidRDefault="00424B61" w:rsidP="00424B61">
            <w:pPr>
              <w:pStyle w:val="Cuerpodetexto"/>
              <w:keepNext/>
              <w:keepLines/>
              <w:spacing w:line="240" w:lineRule="auto"/>
              <w:jc w:val="center"/>
              <w:rPr>
                <w:rFonts w:ascii="Times New Roman" w:hAnsi="Times New Roman" w:cs="Times New Roman"/>
                <w:lang w:val="it-IT"/>
              </w:rPr>
            </w:pPr>
            <w:proofErr w:type="spellStart"/>
            <w:r w:rsidRPr="00E81179">
              <w:rPr>
                <w:rFonts w:ascii="Times New Roman" w:hAnsi="Times New Roman" w:cs="Times New Roman"/>
                <w:b/>
                <w:lang w:val="it-IT"/>
              </w:rPr>
              <w:t>Scut</w:t>
            </w:r>
            <w:proofErr w:type="spellEnd"/>
            <w:r w:rsidRPr="00E81179">
              <w:rPr>
                <w:rFonts w:ascii="Times New Roman" w:hAnsi="Times New Roman" w:cs="Times New Roman"/>
                <w:b/>
                <w:lang w:val="it-IT"/>
              </w:rPr>
              <w:t xml:space="preserve"> </w:t>
            </w:r>
            <w:r w:rsidR="00B57283" w:rsidRPr="00E81179">
              <w:rPr>
                <w:rFonts w:ascii="Times New Roman" w:hAnsi="Times New Roman" w:cs="Times New Roman"/>
                <w:b/>
                <w:lang w:val="it-IT"/>
              </w:rPr>
              <w:t xml:space="preserve">EPB </w:t>
            </w:r>
            <w:proofErr w:type="spellStart"/>
            <w:r w:rsidRPr="00E81179">
              <w:rPr>
                <w:rFonts w:ascii="Times New Roman" w:hAnsi="Times New Roman" w:cs="Times New Roman"/>
                <w:b/>
                <w:lang w:val="it-IT"/>
              </w:rPr>
              <w:t>contrast</w:t>
            </w:r>
            <w:proofErr w:type="spellEnd"/>
            <w:r w:rsidRPr="00E81179">
              <w:rPr>
                <w:rFonts w:ascii="Times New Roman" w:hAnsi="Times New Roman" w:cs="Times New Roman"/>
                <w:b/>
                <w:lang w:val="it-IT"/>
              </w:rPr>
              <w:t xml:space="preserve"> pe </w:t>
            </w:r>
            <w:proofErr w:type="spellStart"/>
            <w:r w:rsidRPr="00E81179">
              <w:rPr>
                <w:rFonts w:ascii="Times New Roman" w:hAnsi="Times New Roman" w:cs="Times New Roman"/>
                <w:b/>
                <w:lang w:val="it-IT"/>
              </w:rPr>
              <w:t>boltar</w:t>
            </w:r>
            <w:proofErr w:type="spellEnd"/>
          </w:p>
        </w:tc>
        <w:tc>
          <w:tcPr>
            <w:tcW w:w="3165" w:type="dxa"/>
            <w:vAlign w:val="center"/>
          </w:tcPr>
          <w:p w14:paraId="5CA6DA57" w14:textId="77777777" w:rsidR="00B57283" w:rsidRPr="00E81179" w:rsidRDefault="00B57283" w:rsidP="00424B61">
            <w:pPr>
              <w:pStyle w:val="Cuerpodetexto"/>
              <w:keepNext/>
              <w:keepLines/>
              <w:spacing w:line="240" w:lineRule="auto"/>
              <w:jc w:val="center"/>
              <w:rPr>
                <w:rFonts w:ascii="Times New Roman" w:hAnsi="Times New Roman" w:cs="Times New Roman"/>
                <w:lang w:val="en-GB"/>
              </w:rPr>
            </w:pPr>
            <w:proofErr w:type="spellStart"/>
            <w:r w:rsidRPr="00E81179">
              <w:rPr>
                <w:rFonts w:ascii="Times New Roman" w:hAnsi="Times New Roman" w:cs="Times New Roman"/>
                <w:b/>
                <w:lang w:val="en-GB"/>
              </w:rPr>
              <w:t>S</w:t>
            </w:r>
            <w:r w:rsidR="00424B61" w:rsidRPr="00E81179">
              <w:rPr>
                <w:rFonts w:ascii="Times New Roman" w:hAnsi="Times New Roman" w:cs="Times New Roman"/>
                <w:b/>
                <w:lang w:val="en-GB"/>
              </w:rPr>
              <w:t>banda</w:t>
            </w:r>
            <w:proofErr w:type="spellEnd"/>
            <w:r w:rsidR="00424B61" w:rsidRPr="00E81179">
              <w:rPr>
                <w:rFonts w:ascii="Times New Roman" w:hAnsi="Times New Roman" w:cs="Times New Roman"/>
                <w:b/>
                <w:lang w:val="en-GB"/>
              </w:rPr>
              <w:t xml:space="preserve"> </w:t>
            </w:r>
            <w:proofErr w:type="spellStart"/>
            <w:r w:rsidR="00424B61" w:rsidRPr="00E81179">
              <w:rPr>
                <w:rFonts w:ascii="Times New Roman" w:hAnsi="Times New Roman" w:cs="Times New Roman"/>
                <w:b/>
                <w:lang w:val="en-GB"/>
              </w:rPr>
              <w:t>trasport</w:t>
            </w:r>
            <w:proofErr w:type="spellEnd"/>
          </w:p>
        </w:tc>
      </w:tr>
    </w:tbl>
    <w:p w14:paraId="6271E252" w14:textId="77777777" w:rsidR="00B57283" w:rsidRPr="00625440" w:rsidRDefault="00B57283" w:rsidP="00B57283">
      <w:pPr>
        <w:rPr>
          <w:szCs w:val="24"/>
        </w:rPr>
      </w:pPr>
    </w:p>
    <w:p w14:paraId="46045575" w14:textId="7C7129CF" w:rsidR="00B57283" w:rsidRPr="00625440" w:rsidRDefault="00FD4978" w:rsidP="00B57283">
      <w:pPr>
        <w:jc w:val="both"/>
        <w:rPr>
          <w:szCs w:val="24"/>
          <w:lang w:val="it-IT"/>
        </w:rPr>
      </w:pPr>
      <w:proofErr w:type="spellStart"/>
      <w:r w:rsidRPr="00625440">
        <w:rPr>
          <w:szCs w:val="24"/>
          <w:lang w:val="it-IT"/>
        </w:rPr>
        <w:t>Tipul</w:t>
      </w:r>
      <w:proofErr w:type="spellEnd"/>
      <w:r w:rsidRPr="00625440">
        <w:rPr>
          <w:szCs w:val="24"/>
          <w:lang w:val="it-IT"/>
        </w:rPr>
        <w:t xml:space="preserve"> </w:t>
      </w:r>
      <w:proofErr w:type="spellStart"/>
      <w:r w:rsidR="00E81179">
        <w:rPr>
          <w:szCs w:val="24"/>
          <w:lang w:val="it-IT"/>
        </w:rPr>
        <w:t>cel</w:t>
      </w:r>
      <w:proofErr w:type="spellEnd"/>
      <w:r w:rsidR="00E81179">
        <w:rPr>
          <w:szCs w:val="24"/>
          <w:lang w:val="it-IT"/>
        </w:rPr>
        <w:t xml:space="preserve"> mai </w:t>
      </w:r>
      <w:proofErr w:type="spellStart"/>
      <w:r w:rsidR="00E81179">
        <w:rPr>
          <w:szCs w:val="24"/>
          <w:lang w:val="it-IT"/>
        </w:rPr>
        <w:t>potrivit</w:t>
      </w:r>
      <w:proofErr w:type="spellEnd"/>
      <w:r w:rsidR="00E81179">
        <w:rPr>
          <w:szCs w:val="24"/>
          <w:lang w:val="it-IT"/>
        </w:rPr>
        <w:t xml:space="preserve"> </w:t>
      </w:r>
      <w:r w:rsidRPr="00625440">
        <w:rPr>
          <w:szCs w:val="24"/>
          <w:lang w:val="it-IT"/>
        </w:rPr>
        <w:t xml:space="preserve">de </w:t>
      </w:r>
      <w:proofErr w:type="spellStart"/>
      <w:r w:rsidRPr="00625440">
        <w:rPr>
          <w:szCs w:val="24"/>
          <w:lang w:val="it-IT"/>
        </w:rPr>
        <w:t>inel</w:t>
      </w:r>
      <w:proofErr w:type="spellEnd"/>
      <w:r w:rsidRPr="00625440">
        <w:rPr>
          <w:szCs w:val="24"/>
          <w:lang w:val="it-IT"/>
        </w:rPr>
        <w:t xml:space="preserve"> de </w:t>
      </w:r>
      <w:proofErr w:type="spellStart"/>
      <w:r w:rsidRPr="00625440">
        <w:rPr>
          <w:szCs w:val="24"/>
          <w:lang w:val="it-IT"/>
        </w:rPr>
        <w:t>căptușire</w:t>
      </w:r>
      <w:proofErr w:type="spellEnd"/>
      <w:r w:rsidRPr="00625440">
        <w:rPr>
          <w:szCs w:val="24"/>
          <w:lang w:val="it-IT"/>
        </w:rPr>
        <w:t xml:space="preserve"> </w:t>
      </w:r>
      <w:proofErr w:type="spellStart"/>
      <w:r w:rsidRPr="00625440">
        <w:rPr>
          <w:szCs w:val="24"/>
          <w:lang w:val="it-IT"/>
        </w:rPr>
        <w:t>pentru</w:t>
      </w:r>
      <w:proofErr w:type="spellEnd"/>
      <w:r w:rsidRPr="00625440">
        <w:rPr>
          <w:szCs w:val="24"/>
          <w:lang w:val="it-IT"/>
        </w:rPr>
        <w:t xml:space="preserve"> </w:t>
      </w:r>
      <w:proofErr w:type="spellStart"/>
      <w:r w:rsidRPr="00625440">
        <w:rPr>
          <w:szCs w:val="24"/>
          <w:lang w:val="it-IT"/>
        </w:rPr>
        <w:t>aceste</w:t>
      </w:r>
      <w:proofErr w:type="spellEnd"/>
      <w:r w:rsidRPr="00625440">
        <w:rPr>
          <w:szCs w:val="24"/>
          <w:lang w:val="it-IT"/>
        </w:rPr>
        <w:t xml:space="preserve"> </w:t>
      </w:r>
      <w:proofErr w:type="spellStart"/>
      <w:r w:rsidRPr="00625440">
        <w:rPr>
          <w:szCs w:val="24"/>
          <w:lang w:val="it-IT"/>
        </w:rPr>
        <w:t>tuneluri</w:t>
      </w:r>
      <w:proofErr w:type="spellEnd"/>
      <w:r w:rsidRPr="00625440">
        <w:rPr>
          <w:szCs w:val="24"/>
          <w:lang w:val="it-IT"/>
        </w:rPr>
        <w:t xml:space="preserve"> este </w:t>
      </w:r>
      <w:proofErr w:type="spellStart"/>
      <w:r w:rsidRPr="00625440">
        <w:rPr>
          <w:szCs w:val="24"/>
          <w:lang w:val="it-IT"/>
        </w:rPr>
        <w:t>inelul</w:t>
      </w:r>
      <w:proofErr w:type="spellEnd"/>
      <w:r w:rsidRPr="00625440">
        <w:rPr>
          <w:szCs w:val="24"/>
          <w:lang w:val="it-IT"/>
        </w:rPr>
        <w:t xml:space="preserve"> </w:t>
      </w:r>
      <w:proofErr w:type="spellStart"/>
      <w:r w:rsidRPr="00625440">
        <w:rPr>
          <w:szCs w:val="24"/>
          <w:lang w:val="it-IT"/>
        </w:rPr>
        <w:t>universal</w:t>
      </w:r>
      <w:proofErr w:type="spellEnd"/>
      <w:r w:rsidRPr="00625440">
        <w:rPr>
          <w:szCs w:val="24"/>
          <w:lang w:val="it-IT"/>
        </w:rPr>
        <w:t xml:space="preserve">, </w:t>
      </w:r>
      <w:proofErr w:type="spellStart"/>
      <w:r w:rsidRPr="00625440">
        <w:rPr>
          <w:szCs w:val="24"/>
          <w:lang w:val="it-IT"/>
        </w:rPr>
        <w:t>deoarece</w:t>
      </w:r>
      <w:proofErr w:type="spellEnd"/>
      <w:r w:rsidRPr="00625440">
        <w:rPr>
          <w:szCs w:val="24"/>
          <w:lang w:val="it-IT"/>
        </w:rPr>
        <w:t xml:space="preserve"> </w:t>
      </w:r>
      <w:proofErr w:type="spellStart"/>
      <w:r w:rsidRPr="00625440">
        <w:rPr>
          <w:szCs w:val="24"/>
          <w:lang w:val="it-IT"/>
        </w:rPr>
        <w:t>permite</w:t>
      </w:r>
      <w:proofErr w:type="spellEnd"/>
      <w:r w:rsidRPr="00625440">
        <w:rPr>
          <w:szCs w:val="24"/>
          <w:lang w:val="it-IT"/>
        </w:rPr>
        <w:t xml:space="preserve"> </w:t>
      </w:r>
      <w:proofErr w:type="spellStart"/>
      <w:r w:rsidRPr="00625440">
        <w:rPr>
          <w:szCs w:val="24"/>
          <w:lang w:val="it-IT"/>
        </w:rPr>
        <w:t>tunelarea</w:t>
      </w:r>
      <w:proofErr w:type="spellEnd"/>
      <w:r w:rsidRPr="00625440">
        <w:rPr>
          <w:szCs w:val="24"/>
          <w:lang w:val="it-IT"/>
        </w:rPr>
        <w:t xml:space="preserve"> </w:t>
      </w:r>
      <w:proofErr w:type="spellStart"/>
      <w:r w:rsidRPr="00625440">
        <w:rPr>
          <w:szCs w:val="24"/>
          <w:lang w:val="it-IT"/>
        </w:rPr>
        <w:t>atunci</w:t>
      </w:r>
      <w:proofErr w:type="spellEnd"/>
      <w:r w:rsidRPr="00625440">
        <w:rPr>
          <w:szCs w:val="24"/>
          <w:lang w:val="it-IT"/>
        </w:rPr>
        <w:t xml:space="preserve"> </w:t>
      </w:r>
      <w:proofErr w:type="spellStart"/>
      <w:r w:rsidRPr="00625440">
        <w:rPr>
          <w:szCs w:val="24"/>
          <w:lang w:val="it-IT"/>
        </w:rPr>
        <w:t>când</w:t>
      </w:r>
      <w:proofErr w:type="spellEnd"/>
      <w:r w:rsidRPr="00625440">
        <w:rPr>
          <w:szCs w:val="24"/>
          <w:lang w:val="it-IT"/>
        </w:rPr>
        <w:t xml:space="preserve"> </w:t>
      </w:r>
      <w:proofErr w:type="spellStart"/>
      <w:r w:rsidRPr="00625440">
        <w:rPr>
          <w:szCs w:val="24"/>
          <w:lang w:val="it-IT"/>
        </w:rPr>
        <w:t>alinierea</w:t>
      </w:r>
      <w:proofErr w:type="spellEnd"/>
      <w:r w:rsidRPr="00625440">
        <w:rPr>
          <w:szCs w:val="24"/>
          <w:lang w:val="it-IT"/>
        </w:rPr>
        <w:t xml:space="preserve"> are </w:t>
      </w:r>
      <w:proofErr w:type="spellStart"/>
      <w:r w:rsidRPr="00625440">
        <w:rPr>
          <w:szCs w:val="24"/>
          <w:lang w:val="it-IT"/>
        </w:rPr>
        <w:t>curbe</w:t>
      </w:r>
      <w:proofErr w:type="spellEnd"/>
      <w:r w:rsidRPr="00625440">
        <w:rPr>
          <w:szCs w:val="24"/>
          <w:lang w:val="it-IT"/>
        </w:rPr>
        <w:t xml:space="preserve"> cu </w:t>
      </w:r>
      <w:proofErr w:type="spellStart"/>
      <w:r w:rsidRPr="00625440">
        <w:rPr>
          <w:szCs w:val="24"/>
          <w:lang w:val="it-IT"/>
        </w:rPr>
        <w:t>rază</w:t>
      </w:r>
      <w:proofErr w:type="spellEnd"/>
      <w:r w:rsidRPr="00625440">
        <w:rPr>
          <w:szCs w:val="24"/>
          <w:lang w:val="it-IT"/>
        </w:rPr>
        <w:t xml:space="preserve"> </w:t>
      </w:r>
      <w:proofErr w:type="spellStart"/>
      <w:r w:rsidRPr="00625440">
        <w:rPr>
          <w:szCs w:val="24"/>
          <w:lang w:val="it-IT"/>
        </w:rPr>
        <w:t>redusă</w:t>
      </w:r>
      <w:proofErr w:type="spellEnd"/>
      <w:r w:rsidRPr="00625440">
        <w:rPr>
          <w:szCs w:val="24"/>
          <w:lang w:val="it-IT"/>
        </w:rPr>
        <w:t xml:space="preserve">. </w:t>
      </w:r>
      <w:proofErr w:type="spellStart"/>
      <w:r w:rsidRPr="00625440">
        <w:rPr>
          <w:szCs w:val="24"/>
          <w:lang w:val="it-IT"/>
        </w:rPr>
        <w:t>Acest</w:t>
      </w:r>
      <w:proofErr w:type="spellEnd"/>
      <w:r w:rsidRPr="00625440">
        <w:rPr>
          <w:szCs w:val="24"/>
          <w:lang w:val="it-IT"/>
        </w:rPr>
        <w:t xml:space="preserve"> </w:t>
      </w:r>
      <w:proofErr w:type="spellStart"/>
      <w:r w:rsidRPr="00625440">
        <w:rPr>
          <w:szCs w:val="24"/>
          <w:lang w:val="it-IT"/>
        </w:rPr>
        <w:t>tip</w:t>
      </w:r>
      <w:proofErr w:type="spellEnd"/>
      <w:r w:rsidRPr="00625440">
        <w:rPr>
          <w:szCs w:val="24"/>
          <w:lang w:val="it-IT"/>
        </w:rPr>
        <w:t xml:space="preserve"> de </w:t>
      </w:r>
      <w:proofErr w:type="spellStart"/>
      <w:r w:rsidRPr="00625440">
        <w:rPr>
          <w:szCs w:val="24"/>
          <w:lang w:val="it-IT"/>
        </w:rPr>
        <w:t>inel</w:t>
      </w:r>
      <w:proofErr w:type="spellEnd"/>
      <w:r w:rsidRPr="00625440">
        <w:rPr>
          <w:szCs w:val="24"/>
          <w:lang w:val="it-IT"/>
        </w:rPr>
        <w:t xml:space="preserve"> este </w:t>
      </w:r>
      <w:proofErr w:type="spellStart"/>
      <w:r w:rsidRPr="00625440">
        <w:rPr>
          <w:szCs w:val="24"/>
          <w:lang w:val="it-IT"/>
        </w:rPr>
        <w:t>cel</w:t>
      </w:r>
      <w:proofErr w:type="spellEnd"/>
      <w:r w:rsidRPr="00625440">
        <w:rPr>
          <w:szCs w:val="24"/>
          <w:lang w:val="it-IT"/>
        </w:rPr>
        <w:t xml:space="preserve"> mai </w:t>
      </w:r>
      <w:proofErr w:type="spellStart"/>
      <w:r w:rsidRPr="00625440">
        <w:rPr>
          <w:szCs w:val="24"/>
          <w:lang w:val="it-IT"/>
        </w:rPr>
        <w:t>frecvent</w:t>
      </w:r>
      <w:proofErr w:type="spellEnd"/>
      <w:r w:rsidRPr="00625440">
        <w:rPr>
          <w:szCs w:val="24"/>
          <w:lang w:val="it-IT"/>
        </w:rPr>
        <w:t xml:space="preserve"> </w:t>
      </w:r>
      <w:proofErr w:type="spellStart"/>
      <w:r w:rsidRPr="00625440">
        <w:rPr>
          <w:szCs w:val="24"/>
          <w:lang w:val="it-IT"/>
        </w:rPr>
        <w:t>utilizat</w:t>
      </w:r>
      <w:proofErr w:type="spellEnd"/>
      <w:r w:rsidRPr="00625440">
        <w:rPr>
          <w:szCs w:val="24"/>
          <w:lang w:val="it-IT"/>
        </w:rPr>
        <w:t xml:space="preserve"> </w:t>
      </w:r>
      <w:proofErr w:type="spellStart"/>
      <w:r w:rsidRPr="00625440">
        <w:rPr>
          <w:szCs w:val="24"/>
          <w:lang w:val="it-IT"/>
        </w:rPr>
        <w:t>în</w:t>
      </w:r>
      <w:proofErr w:type="spellEnd"/>
      <w:r w:rsidRPr="00625440">
        <w:rPr>
          <w:szCs w:val="24"/>
          <w:lang w:val="it-IT"/>
        </w:rPr>
        <w:t xml:space="preserve"> </w:t>
      </w:r>
      <w:proofErr w:type="spellStart"/>
      <w:r w:rsidRPr="00625440">
        <w:rPr>
          <w:szCs w:val="24"/>
          <w:lang w:val="it-IT"/>
        </w:rPr>
        <w:t>zilele</w:t>
      </w:r>
      <w:proofErr w:type="spellEnd"/>
      <w:r w:rsidRPr="00625440">
        <w:rPr>
          <w:szCs w:val="24"/>
          <w:lang w:val="it-IT"/>
        </w:rPr>
        <w:t xml:space="preserve"> </w:t>
      </w:r>
      <w:proofErr w:type="spellStart"/>
      <w:r w:rsidRPr="00625440">
        <w:rPr>
          <w:szCs w:val="24"/>
          <w:lang w:val="it-IT"/>
        </w:rPr>
        <w:t>noastre</w:t>
      </w:r>
      <w:proofErr w:type="spellEnd"/>
      <w:r w:rsidRPr="00625440">
        <w:rPr>
          <w:szCs w:val="24"/>
          <w:lang w:val="it-IT"/>
        </w:rPr>
        <w:t xml:space="preserve"> </w:t>
      </w:r>
      <w:proofErr w:type="spellStart"/>
      <w:r w:rsidRPr="00625440">
        <w:rPr>
          <w:szCs w:val="24"/>
          <w:lang w:val="it-IT"/>
        </w:rPr>
        <w:t>în</w:t>
      </w:r>
      <w:proofErr w:type="spellEnd"/>
      <w:r w:rsidRPr="00625440">
        <w:rPr>
          <w:szCs w:val="24"/>
          <w:lang w:val="it-IT"/>
        </w:rPr>
        <w:t xml:space="preserve"> </w:t>
      </w:r>
      <w:proofErr w:type="spellStart"/>
      <w:r w:rsidRPr="00625440">
        <w:rPr>
          <w:szCs w:val="24"/>
          <w:lang w:val="it-IT"/>
        </w:rPr>
        <w:t>proiectele</w:t>
      </w:r>
      <w:proofErr w:type="spellEnd"/>
      <w:r w:rsidRPr="00625440">
        <w:rPr>
          <w:szCs w:val="24"/>
          <w:lang w:val="it-IT"/>
        </w:rPr>
        <w:t xml:space="preserve"> Metro. </w:t>
      </w:r>
      <w:proofErr w:type="spellStart"/>
      <w:r w:rsidRPr="00625440">
        <w:rPr>
          <w:szCs w:val="24"/>
          <w:lang w:val="it-IT"/>
        </w:rPr>
        <w:t>Următoarele</w:t>
      </w:r>
      <w:proofErr w:type="spellEnd"/>
      <w:r w:rsidRPr="00625440">
        <w:rPr>
          <w:szCs w:val="24"/>
          <w:lang w:val="it-IT"/>
        </w:rPr>
        <w:t xml:space="preserve"> figuri </w:t>
      </w:r>
      <w:proofErr w:type="spellStart"/>
      <w:r w:rsidRPr="00625440">
        <w:rPr>
          <w:szCs w:val="24"/>
          <w:lang w:val="it-IT"/>
        </w:rPr>
        <w:t>arată</w:t>
      </w:r>
      <w:proofErr w:type="spellEnd"/>
      <w:r w:rsidRPr="00625440">
        <w:rPr>
          <w:szCs w:val="24"/>
          <w:lang w:val="it-IT"/>
        </w:rPr>
        <w:t xml:space="preserve"> </w:t>
      </w:r>
      <w:proofErr w:type="spellStart"/>
      <w:r w:rsidRPr="00625440">
        <w:rPr>
          <w:szCs w:val="24"/>
          <w:lang w:val="it-IT"/>
        </w:rPr>
        <w:t>tipurile</w:t>
      </w:r>
      <w:proofErr w:type="spellEnd"/>
      <w:r w:rsidRPr="00625440">
        <w:rPr>
          <w:szCs w:val="24"/>
          <w:lang w:val="it-IT"/>
        </w:rPr>
        <w:t xml:space="preserve"> de </w:t>
      </w:r>
      <w:proofErr w:type="spellStart"/>
      <w:r w:rsidRPr="00625440">
        <w:rPr>
          <w:szCs w:val="24"/>
          <w:lang w:val="it-IT"/>
        </w:rPr>
        <w:t>căptușeli</w:t>
      </w:r>
      <w:proofErr w:type="spellEnd"/>
      <w:r w:rsidRPr="00625440">
        <w:rPr>
          <w:szCs w:val="24"/>
          <w:lang w:val="it-IT"/>
        </w:rPr>
        <w:t xml:space="preserve"> </w:t>
      </w:r>
      <w:r w:rsidR="006B6335" w:rsidRPr="00625440">
        <w:rPr>
          <w:szCs w:val="24"/>
          <w:lang w:val="it-IT"/>
        </w:rPr>
        <w:t xml:space="preserve">cu </w:t>
      </w:r>
      <w:proofErr w:type="spellStart"/>
      <w:r w:rsidR="006B6335" w:rsidRPr="00625440">
        <w:rPr>
          <w:szCs w:val="24"/>
          <w:lang w:val="it-IT"/>
        </w:rPr>
        <w:t>boltari</w:t>
      </w:r>
      <w:proofErr w:type="spellEnd"/>
      <w:r w:rsidRPr="00625440">
        <w:rPr>
          <w:szCs w:val="24"/>
          <w:lang w:val="it-IT"/>
        </w:rPr>
        <w:t xml:space="preserve"> </w:t>
      </w:r>
      <w:proofErr w:type="spellStart"/>
      <w:r w:rsidRPr="00625440">
        <w:rPr>
          <w:szCs w:val="24"/>
          <w:lang w:val="it-IT"/>
        </w:rPr>
        <w:t>și</w:t>
      </w:r>
      <w:proofErr w:type="spellEnd"/>
      <w:r w:rsidRPr="00625440">
        <w:rPr>
          <w:szCs w:val="24"/>
          <w:lang w:val="it-IT"/>
        </w:rPr>
        <w:t xml:space="preserve"> </w:t>
      </w:r>
      <w:proofErr w:type="spellStart"/>
      <w:r w:rsidRPr="00625440">
        <w:rPr>
          <w:szCs w:val="24"/>
          <w:lang w:val="it-IT"/>
        </w:rPr>
        <w:t>conceptul</w:t>
      </w:r>
      <w:proofErr w:type="spellEnd"/>
      <w:r w:rsidRPr="00625440">
        <w:rPr>
          <w:szCs w:val="24"/>
          <w:lang w:val="it-IT"/>
        </w:rPr>
        <w:t xml:space="preserve"> de </w:t>
      </w:r>
      <w:proofErr w:type="spellStart"/>
      <w:r w:rsidRPr="00625440">
        <w:rPr>
          <w:szCs w:val="24"/>
          <w:lang w:val="it-IT"/>
        </w:rPr>
        <w:t>inel</w:t>
      </w:r>
      <w:proofErr w:type="spellEnd"/>
      <w:r w:rsidRPr="00625440">
        <w:rPr>
          <w:szCs w:val="24"/>
          <w:lang w:val="it-IT"/>
        </w:rPr>
        <w:t xml:space="preserve"> </w:t>
      </w:r>
      <w:proofErr w:type="spellStart"/>
      <w:r w:rsidRPr="00625440">
        <w:rPr>
          <w:szCs w:val="24"/>
          <w:lang w:val="it-IT"/>
        </w:rPr>
        <w:t>universal</w:t>
      </w:r>
      <w:proofErr w:type="spellEnd"/>
      <w:r w:rsidRPr="00625440">
        <w:rPr>
          <w:szCs w:val="24"/>
          <w:lang w:val="it-IT"/>
        </w:rPr>
        <w:t>.</w:t>
      </w:r>
    </w:p>
    <w:tbl>
      <w:tblPr>
        <w:tblW w:w="0" w:type="auto"/>
        <w:tblLook w:val="04A0" w:firstRow="1" w:lastRow="0" w:firstColumn="1" w:lastColumn="0" w:noHBand="0" w:noVBand="1"/>
      </w:tblPr>
      <w:tblGrid>
        <w:gridCol w:w="4366"/>
        <w:gridCol w:w="5496"/>
      </w:tblGrid>
      <w:tr w:rsidR="00B57283" w:rsidRPr="00B126C9" w14:paraId="74E6D839" w14:textId="77777777" w:rsidTr="00B57283">
        <w:tc>
          <w:tcPr>
            <w:tcW w:w="4747" w:type="dxa"/>
          </w:tcPr>
          <w:p w14:paraId="2F4F3209" w14:textId="77777777" w:rsidR="00B57283" w:rsidRPr="00B126C9" w:rsidRDefault="00B57283" w:rsidP="00B57283">
            <w:pPr>
              <w:pStyle w:val="Cuerpodetexto"/>
              <w:keepNext/>
              <w:keepLines/>
              <w:spacing w:line="240" w:lineRule="auto"/>
              <w:jc w:val="both"/>
              <w:rPr>
                <w:rFonts w:ascii="Times New Roman" w:hAnsi="Times New Roman" w:cs="Times New Roman"/>
                <w:lang w:val="en-GB"/>
              </w:rPr>
            </w:pPr>
            <w:r w:rsidRPr="00B126C9">
              <w:rPr>
                <w:rFonts w:ascii="Times New Roman" w:hAnsi="Times New Roman" w:cs="Times New Roman"/>
                <w:noProof/>
                <w:lang w:val="en-US"/>
              </w:rPr>
              <w:drawing>
                <wp:inline distT="0" distB="0" distL="0" distR="0" wp14:anchorId="4BD478DB" wp14:editId="312D3CCE">
                  <wp:extent cx="2605405" cy="1466215"/>
                  <wp:effectExtent l="0" t="0" r="4445" b="635"/>
                  <wp:docPr id="24"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05405" cy="1466215"/>
                          </a:xfrm>
                          <a:prstGeom prst="rect">
                            <a:avLst/>
                          </a:prstGeom>
                          <a:noFill/>
                          <a:ln>
                            <a:noFill/>
                          </a:ln>
                        </pic:spPr>
                      </pic:pic>
                    </a:graphicData>
                  </a:graphic>
                </wp:inline>
              </w:drawing>
            </w:r>
          </w:p>
        </w:tc>
        <w:tc>
          <w:tcPr>
            <w:tcW w:w="4747" w:type="dxa"/>
          </w:tcPr>
          <w:p w14:paraId="0C3F5685" w14:textId="77777777" w:rsidR="00B57283" w:rsidRPr="00B126C9" w:rsidRDefault="00B57283" w:rsidP="00B57283">
            <w:pPr>
              <w:pStyle w:val="Cuerpodetexto"/>
              <w:keepNext/>
              <w:keepLines/>
              <w:spacing w:line="240" w:lineRule="auto"/>
              <w:jc w:val="both"/>
              <w:rPr>
                <w:rFonts w:ascii="Times New Roman" w:hAnsi="Times New Roman" w:cs="Times New Roman"/>
                <w:lang w:val="en-GB"/>
              </w:rPr>
            </w:pPr>
            <w:r w:rsidRPr="00B126C9">
              <w:rPr>
                <w:rFonts w:ascii="Times New Roman" w:hAnsi="Times New Roman" w:cs="Times New Roman"/>
                <w:noProof/>
                <w:lang w:val="en-US"/>
              </w:rPr>
              <w:drawing>
                <wp:inline distT="0" distB="0" distL="0" distR="0" wp14:anchorId="2F827D1C" wp14:editId="3C065F95">
                  <wp:extent cx="3346450" cy="1461770"/>
                  <wp:effectExtent l="0" t="0" r="6350" b="5080"/>
                  <wp:docPr id="25"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346450" cy="1461770"/>
                          </a:xfrm>
                          <a:prstGeom prst="rect">
                            <a:avLst/>
                          </a:prstGeom>
                          <a:noFill/>
                          <a:ln>
                            <a:noFill/>
                          </a:ln>
                        </pic:spPr>
                      </pic:pic>
                    </a:graphicData>
                  </a:graphic>
                </wp:inline>
              </w:drawing>
            </w:r>
          </w:p>
        </w:tc>
      </w:tr>
      <w:tr w:rsidR="00B57283" w:rsidRPr="00B126C9" w14:paraId="28BE6DF5" w14:textId="77777777" w:rsidTr="00B57283">
        <w:tc>
          <w:tcPr>
            <w:tcW w:w="4747" w:type="dxa"/>
          </w:tcPr>
          <w:p w14:paraId="5701ED7B" w14:textId="77777777" w:rsidR="00B57283" w:rsidRPr="00B126C9" w:rsidRDefault="00B57283" w:rsidP="006B6335">
            <w:pPr>
              <w:pStyle w:val="Cuerpodetexto"/>
              <w:keepNext/>
              <w:keepLines/>
              <w:spacing w:line="240" w:lineRule="auto"/>
              <w:jc w:val="both"/>
              <w:rPr>
                <w:rFonts w:ascii="Times New Roman" w:hAnsi="Times New Roman" w:cs="Times New Roman"/>
                <w:b/>
                <w:sz w:val="16"/>
                <w:szCs w:val="16"/>
                <w:lang w:val="en-GB"/>
              </w:rPr>
            </w:pPr>
            <w:proofErr w:type="spellStart"/>
            <w:r w:rsidRPr="00B126C9">
              <w:rPr>
                <w:rFonts w:ascii="Times New Roman" w:hAnsi="Times New Roman" w:cs="Times New Roman"/>
                <w:b/>
                <w:sz w:val="16"/>
                <w:szCs w:val="16"/>
                <w:lang w:val="en-GB"/>
              </w:rPr>
              <w:t>Geometr</w:t>
            </w:r>
            <w:r w:rsidR="006B6335" w:rsidRPr="00B126C9">
              <w:rPr>
                <w:rFonts w:ascii="Times New Roman" w:hAnsi="Times New Roman" w:cs="Times New Roman"/>
                <w:b/>
                <w:sz w:val="16"/>
                <w:szCs w:val="16"/>
                <w:lang w:val="en-GB"/>
              </w:rPr>
              <w:t>ie</w:t>
            </w:r>
            <w:proofErr w:type="spellEnd"/>
            <w:r w:rsidR="006B6335" w:rsidRPr="00B126C9">
              <w:rPr>
                <w:rFonts w:ascii="Times New Roman" w:hAnsi="Times New Roman" w:cs="Times New Roman"/>
                <w:b/>
                <w:sz w:val="16"/>
                <w:szCs w:val="16"/>
                <w:lang w:val="en-GB"/>
              </w:rPr>
              <w:t xml:space="preserve"> diverse </w:t>
            </w:r>
            <w:proofErr w:type="spellStart"/>
            <w:r w:rsidR="006B6335" w:rsidRPr="00B126C9">
              <w:rPr>
                <w:rFonts w:ascii="Times New Roman" w:hAnsi="Times New Roman" w:cs="Times New Roman"/>
                <w:b/>
                <w:sz w:val="16"/>
                <w:szCs w:val="16"/>
                <w:lang w:val="en-GB"/>
              </w:rPr>
              <w:t>inele</w:t>
            </w:r>
            <w:proofErr w:type="spellEnd"/>
            <w:r w:rsidRPr="00B126C9">
              <w:rPr>
                <w:rFonts w:ascii="Times New Roman" w:hAnsi="Times New Roman" w:cs="Times New Roman"/>
                <w:b/>
                <w:sz w:val="16"/>
                <w:szCs w:val="16"/>
                <w:lang w:val="en-GB"/>
              </w:rPr>
              <w:t xml:space="preserve"> </w:t>
            </w:r>
          </w:p>
        </w:tc>
        <w:tc>
          <w:tcPr>
            <w:tcW w:w="4747" w:type="dxa"/>
          </w:tcPr>
          <w:p w14:paraId="00005B62" w14:textId="77777777" w:rsidR="00B57283" w:rsidRPr="00B126C9" w:rsidRDefault="006B6335" w:rsidP="006B6335">
            <w:pPr>
              <w:pStyle w:val="Cuerpodetexto"/>
              <w:keepNext/>
              <w:keepLines/>
              <w:spacing w:line="240" w:lineRule="auto"/>
              <w:jc w:val="both"/>
              <w:rPr>
                <w:rFonts w:ascii="Times New Roman" w:hAnsi="Times New Roman" w:cs="Times New Roman"/>
                <w:b/>
                <w:sz w:val="16"/>
                <w:szCs w:val="16"/>
                <w:lang w:val="en-GB"/>
              </w:rPr>
            </w:pPr>
            <w:r w:rsidRPr="00B126C9">
              <w:rPr>
                <w:rFonts w:ascii="Times New Roman" w:hAnsi="Times New Roman" w:cs="Times New Roman"/>
                <w:b/>
                <w:sz w:val="16"/>
                <w:szCs w:val="16"/>
                <w:lang w:val="en-GB"/>
              </w:rPr>
              <w:t xml:space="preserve">Concept </w:t>
            </w:r>
            <w:proofErr w:type="spellStart"/>
            <w:r w:rsidRPr="00B126C9">
              <w:rPr>
                <w:rFonts w:ascii="Times New Roman" w:hAnsi="Times New Roman" w:cs="Times New Roman"/>
                <w:b/>
                <w:sz w:val="16"/>
                <w:szCs w:val="16"/>
                <w:lang w:val="en-GB"/>
              </w:rPr>
              <w:t>inel</w:t>
            </w:r>
            <w:proofErr w:type="spellEnd"/>
            <w:r w:rsidR="00B57283" w:rsidRPr="00B126C9">
              <w:rPr>
                <w:rFonts w:ascii="Times New Roman" w:hAnsi="Times New Roman" w:cs="Times New Roman"/>
                <w:b/>
                <w:sz w:val="16"/>
                <w:szCs w:val="16"/>
                <w:lang w:val="en-GB"/>
              </w:rPr>
              <w:t xml:space="preserve"> universal</w:t>
            </w:r>
          </w:p>
        </w:tc>
      </w:tr>
    </w:tbl>
    <w:p w14:paraId="2C8D220E" w14:textId="77777777" w:rsidR="00B57283" w:rsidRPr="00B126C9" w:rsidRDefault="00B57283" w:rsidP="00B57283">
      <w:pPr>
        <w:jc w:val="both"/>
        <w:rPr>
          <w:sz w:val="20"/>
        </w:rPr>
      </w:pPr>
    </w:p>
    <w:p w14:paraId="3D603061" w14:textId="77777777" w:rsidR="00B57283" w:rsidRPr="00E81179" w:rsidRDefault="006B6335" w:rsidP="00B57283">
      <w:pPr>
        <w:jc w:val="both"/>
        <w:rPr>
          <w:szCs w:val="24"/>
          <w:lang w:val="it-IT"/>
        </w:rPr>
      </w:pPr>
      <w:proofErr w:type="spellStart"/>
      <w:r w:rsidRPr="00E81179">
        <w:rPr>
          <w:szCs w:val="24"/>
          <w:lang w:val="it-IT"/>
        </w:rPr>
        <w:t>Boltarii</w:t>
      </w:r>
      <w:proofErr w:type="spellEnd"/>
      <w:r w:rsidR="00FD4978" w:rsidRPr="00E81179">
        <w:rPr>
          <w:szCs w:val="24"/>
          <w:lang w:val="it-IT"/>
        </w:rPr>
        <w:t xml:space="preserve"> </w:t>
      </w:r>
      <w:proofErr w:type="spellStart"/>
      <w:r w:rsidR="00FD4978" w:rsidRPr="00E81179">
        <w:rPr>
          <w:szCs w:val="24"/>
          <w:lang w:val="it-IT"/>
        </w:rPr>
        <w:t>sunt</w:t>
      </w:r>
      <w:proofErr w:type="spellEnd"/>
      <w:r w:rsidR="00FD4978" w:rsidRPr="00E81179">
        <w:rPr>
          <w:szCs w:val="24"/>
          <w:lang w:val="it-IT"/>
        </w:rPr>
        <w:t xml:space="preserve"> de </w:t>
      </w:r>
      <w:proofErr w:type="spellStart"/>
      <w:r w:rsidR="00FD4978" w:rsidRPr="00E81179">
        <w:rPr>
          <w:szCs w:val="24"/>
          <w:lang w:val="it-IT"/>
        </w:rPr>
        <w:t>obicei</w:t>
      </w:r>
      <w:proofErr w:type="spellEnd"/>
      <w:r w:rsidRPr="00E81179">
        <w:rPr>
          <w:szCs w:val="24"/>
          <w:lang w:val="it-IT"/>
        </w:rPr>
        <w:t xml:space="preserve"> </w:t>
      </w:r>
      <w:proofErr w:type="spellStart"/>
      <w:r w:rsidRPr="00E81179">
        <w:rPr>
          <w:szCs w:val="24"/>
          <w:lang w:val="it-IT"/>
        </w:rPr>
        <w:t>pre</w:t>
      </w:r>
      <w:proofErr w:type="spellEnd"/>
      <w:r w:rsidR="00FD4978" w:rsidRPr="00E81179">
        <w:rPr>
          <w:szCs w:val="24"/>
          <w:lang w:val="it-IT"/>
        </w:rPr>
        <w:t xml:space="preserve"> </w:t>
      </w:r>
      <w:proofErr w:type="spellStart"/>
      <w:r w:rsidR="00FD4978" w:rsidRPr="00E81179">
        <w:rPr>
          <w:szCs w:val="24"/>
          <w:lang w:val="it-IT"/>
        </w:rPr>
        <w:t>fabricat</w:t>
      </w:r>
      <w:r w:rsidRPr="00E81179">
        <w:rPr>
          <w:szCs w:val="24"/>
          <w:lang w:val="it-IT"/>
        </w:rPr>
        <w:t>i</w:t>
      </w:r>
      <w:proofErr w:type="spellEnd"/>
      <w:r w:rsidR="00FD4978" w:rsidRPr="00E81179">
        <w:rPr>
          <w:szCs w:val="24"/>
          <w:lang w:val="it-IT"/>
        </w:rPr>
        <w:t xml:space="preserve"> </w:t>
      </w:r>
      <w:proofErr w:type="spellStart"/>
      <w:r w:rsidR="00FD4978" w:rsidRPr="00E81179">
        <w:rPr>
          <w:szCs w:val="24"/>
          <w:lang w:val="it-IT"/>
        </w:rPr>
        <w:t>în</w:t>
      </w:r>
      <w:proofErr w:type="spellEnd"/>
      <w:r w:rsidR="00FD4978" w:rsidRPr="00E81179">
        <w:rPr>
          <w:szCs w:val="24"/>
          <w:lang w:val="it-IT"/>
        </w:rPr>
        <w:t xml:space="preserve"> </w:t>
      </w:r>
      <w:proofErr w:type="spellStart"/>
      <w:r w:rsidR="00FD4978" w:rsidRPr="00E81179">
        <w:rPr>
          <w:szCs w:val="24"/>
          <w:lang w:val="it-IT"/>
        </w:rPr>
        <w:t>fabrică</w:t>
      </w:r>
      <w:proofErr w:type="spellEnd"/>
      <w:r w:rsidR="00FD4978" w:rsidRPr="00E81179">
        <w:rPr>
          <w:szCs w:val="24"/>
          <w:lang w:val="it-IT"/>
        </w:rPr>
        <w:t xml:space="preserve"> </w:t>
      </w:r>
      <w:proofErr w:type="spellStart"/>
      <w:r w:rsidR="00FD4978" w:rsidRPr="00E81179">
        <w:rPr>
          <w:szCs w:val="24"/>
          <w:lang w:val="it-IT"/>
        </w:rPr>
        <w:t>departe</w:t>
      </w:r>
      <w:proofErr w:type="spellEnd"/>
      <w:r w:rsidRPr="00E81179">
        <w:rPr>
          <w:szCs w:val="24"/>
          <w:lang w:val="it-IT"/>
        </w:rPr>
        <w:t>,</w:t>
      </w:r>
      <w:r w:rsidR="00FD4978" w:rsidRPr="00E81179">
        <w:rPr>
          <w:szCs w:val="24"/>
          <w:lang w:val="it-IT"/>
        </w:rPr>
        <w:t xml:space="preserve"> de </w:t>
      </w:r>
      <w:proofErr w:type="spellStart"/>
      <w:r w:rsidR="00FD4978" w:rsidRPr="00E81179">
        <w:rPr>
          <w:szCs w:val="24"/>
          <w:lang w:val="it-IT"/>
        </w:rPr>
        <w:t>locul</w:t>
      </w:r>
      <w:proofErr w:type="spellEnd"/>
      <w:r w:rsidR="00FD4978" w:rsidRPr="00E81179">
        <w:rPr>
          <w:szCs w:val="24"/>
          <w:lang w:val="it-IT"/>
        </w:rPr>
        <w:t xml:space="preserve"> </w:t>
      </w:r>
      <w:proofErr w:type="spellStart"/>
      <w:r w:rsidR="00FD4978" w:rsidRPr="00E81179">
        <w:rPr>
          <w:szCs w:val="24"/>
          <w:lang w:val="it-IT"/>
        </w:rPr>
        <w:t>tunelului</w:t>
      </w:r>
      <w:proofErr w:type="spellEnd"/>
      <w:r w:rsidR="00FD4978" w:rsidRPr="00E81179">
        <w:rPr>
          <w:szCs w:val="24"/>
          <w:lang w:val="it-IT"/>
        </w:rPr>
        <w:t xml:space="preserve"> </w:t>
      </w:r>
      <w:proofErr w:type="spellStart"/>
      <w:r w:rsidR="00FD4978" w:rsidRPr="00E81179">
        <w:rPr>
          <w:szCs w:val="24"/>
          <w:lang w:val="it-IT"/>
        </w:rPr>
        <w:t>atunci</w:t>
      </w:r>
      <w:proofErr w:type="spellEnd"/>
      <w:r w:rsidR="00FD4978" w:rsidRPr="00E81179">
        <w:rPr>
          <w:szCs w:val="24"/>
          <w:lang w:val="it-IT"/>
        </w:rPr>
        <w:t xml:space="preserve"> </w:t>
      </w:r>
      <w:proofErr w:type="spellStart"/>
      <w:r w:rsidR="00FD4978" w:rsidRPr="00E81179">
        <w:rPr>
          <w:szCs w:val="24"/>
          <w:lang w:val="it-IT"/>
        </w:rPr>
        <w:t>când</w:t>
      </w:r>
      <w:proofErr w:type="spellEnd"/>
      <w:r w:rsidR="00FD4978" w:rsidRPr="00E81179">
        <w:rPr>
          <w:szCs w:val="24"/>
          <w:lang w:val="it-IT"/>
        </w:rPr>
        <w:t xml:space="preserve"> </w:t>
      </w:r>
      <w:proofErr w:type="spellStart"/>
      <w:r w:rsidR="00FD4978" w:rsidRPr="00E81179">
        <w:rPr>
          <w:szCs w:val="24"/>
          <w:lang w:val="it-IT"/>
        </w:rPr>
        <w:t>lucrările</w:t>
      </w:r>
      <w:proofErr w:type="spellEnd"/>
      <w:r w:rsidR="00FD4978" w:rsidRPr="00E81179">
        <w:rPr>
          <w:szCs w:val="24"/>
          <w:lang w:val="it-IT"/>
        </w:rPr>
        <w:t xml:space="preserve"> </w:t>
      </w:r>
      <w:proofErr w:type="spellStart"/>
      <w:r w:rsidR="00FD4978" w:rsidRPr="00E81179">
        <w:rPr>
          <w:szCs w:val="24"/>
          <w:lang w:val="it-IT"/>
        </w:rPr>
        <w:t>au</w:t>
      </w:r>
      <w:proofErr w:type="spellEnd"/>
      <w:r w:rsidR="00FD4978" w:rsidRPr="00E81179">
        <w:rPr>
          <w:szCs w:val="24"/>
          <w:lang w:val="it-IT"/>
        </w:rPr>
        <w:t xml:space="preserve"> </w:t>
      </w:r>
      <w:proofErr w:type="spellStart"/>
      <w:r w:rsidR="00FD4978" w:rsidRPr="00E81179">
        <w:rPr>
          <w:szCs w:val="24"/>
          <w:lang w:val="it-IT"/>
        </w:rPr>
        <w:t>loc</w:t>
      </w:r>
      <w:proofErr w:type="spellEnd"/>
      <w:r w:rsidR="00FD4978" w:rsidRPr="00E81179">
        <w:rPr>
          <w:szCs w:val="24"/>
          <w:lang w:val="it-IT"/>
        </w:rPr>
        <w:t xml:space="preserve"> </w:t>
      </w:r>
      <w:proofErr w:type="spellStart"/>
      <w:r w:rsidR="00FD4978" w:rsidRPr="00E81179">
        <w:rPr>
          <w:szCs w:val="24"/>
          <w:lang w:val="it-IT"/>
        </w:rPr>
        <w:t>în</w:t>
      </w:r>
      <w:proofErr w:type="spellEnd"/>
      <w:r w:rsidR="00FD4978" w:rsidRPr="00E81179">
        <w:rPr>
          <w:szCs w:val="24"/>
          <w:lang w:val="it-IT"/>
        </w:rPr>
        <w:t xml:space="preserve"> </w:t>
      </w:r>
      <w:proofErr w:type="spellStart"/>
      <w:r w:rsidR="00FD4978" w:rsidRPr="00E81179">
        <w:rPr>
          <w:szCs w:val="24"/>
          <w:lang w:val="it-IT"/>
        </w:rPr>
        <w:t>zonele</w:t>
      </w:r>
      <w:proofErr w:type="spellEnd"/>
      <w:r w:rsidR="00FD4978" w:rsidRPr="00E81179">
        <w:rPr>
          <w:szCs w:val="24"/>
          <w:lang w:val="it-IT"/>
        </w:rPr>
        <w:t xml:space="preserve"> urbane. </w:t>
      </w:r>
      <w:proofErr w:type="spellStart"/>
      <w:r w:rsidRPr="00E81179">
        <w:rPr>
          <w:szCs w:val="24"/>
          <w:lang w:val="it-IT"/>
        </w:rPr>
        <w:t>Boltarii</w:t>
      </w:r>
      <w:proofErr w:type="spellEnd"/>
      <w:r w:rsidRPr="00E81179">
        <w:rPr>
          <w:szCs w:val="24"/>
          <w:lang w:val="it-IT"/>
        </w:rPr>
        <w:t xml:space="preserve"> </w:t>
      </w:r>
      <w:proofErr w:type="spellStart"/>
      <w:r w:rsidR="00FD4978" w:rsidRPr="00E81179">
        <w:rPr>
          <w:szCs w:val="24"/>
          <w:lang w:val="it-IT"/>
        </w:rPr>
        <w:t>sunt</w:t>
      </w:r>
      <w:proofErr w:type="spellEnd"/>
      <w:r w:rsidR="00FD4978" w:rsidRPr="00E81179">
        <w:rPr>
          <w:szCs w:val="24"/>
          <w:lang w:val="it-IT"/>
        </w:rPr>
        <w:t xml:space="preserve"> </w:t>
      </w:r>
      <w:proofErr w:type="spellStart"/>
      <w:r w:rsidR="00FD4978" w:rsidRPr="00E81179">
        <w:rPr>
          <w:szCs w:val="24"/>
          <w:lang w:val="it-IT"/>
        </w:rPr>
        <w:t>apoi</w:t>
      </w:r>
      <w:proofErr w:type="spellEnd"/>
      <w:r w:rsidR="00FD4978" w:rsidRPr="00E81179">
        <w:rPr>
          <w:szCs w:val="24"/>
          <w:lang w:val="it-IT"/>
        </w:rPr>
        <w:t xml:space="preserve"> </w:t>
      </w:r>
      <w:proofErr w:type="spellStart"/>
      <w:r w:rsidR="00FD4978" w:rsidRPr="00E81179">
        <w:rPr>
          <w:szCs w:val="24"/>
          <w:lang w:val="it-IT"/>
        </w:rPr>
        <w:t>stocat</w:t>
      </w:r>
      <w:r w:rsidRPr="00E81179">
        <w:rPr>
          <w:szCs w:val="24"/>
          <w:lang w:val="it-IT"/>
        </w:rPr>
        <w:t>i</w:t>
      </w:r>
      <w:proofErr w:type="spellEnd"/>
      <w:r w:rsidR="00FD4978" w:rsidRPr="00E81179">
        <w:rPr>
          <w:szCs w:val="24"/>
          <w:lang w:val="it-IT"/>
        </w:rPr>
        <w:t xml:space="preserve"> la </w:t>
      </w:r>
      <w:proofErr w:type="spellStart"/>
      <w:r w:rsidR="00FD4978" w:rsidRPr="00E81179">
        <w:rPr>
          <w:szCs w:val="24"/>
          <w:lang w:val="it-IT"/>
        </w:rPr>
        <w:t>portalul</w:t>
      </w:r>
      <w:proofErr w:type="spellEnd"/>
      <w:r w:rsidR="00FD4978" w:rsidRPr="00E81179">
        <w:rPr>
          <w:szCs w:val="24"/>
          <w:lang w:val="it-IT"/>
        </w:rPr>
        <w:t xml:space="preserve"> </w:t>
      </w:r>
      <w:proofErr w:type="spellStart"/>
      <w:r w:rsidR="00FD4978" w:rsidRPr="00E81179">
        <w:rPr>
          <w:szCs w:val="24"/>
          <w:lang w:val="it-IT"/>
        </w:rPr>
        <w:t>tunelului</w:t>
      </w:r>
      <w:proofErr w:type="spellEnd"/>
      <w:r w:rsidR="00FD4978" w:rsidRPr="00E81179">
        <w:rPr>
          <w:szCs w:val="24"/>
          <w:lang w:val="it-IT"/>
        </w:rPr>
        <w:t xml:space="preserve"> </w:t>
      </w:r>
      <w:proofErr w:type="spellStart"/>
      <w:r w:rsidR="00FD4978" w:rsidRPr="00E81179">
        <w:rPr>
          <w:szCs w:val="24"/>
          <w:lang w:val="it-IT"/>
        </w:rPr>
        <w:t>într</w:t>
      </w:r>
      <w:proofErr w:type="spellEnd"/>
      <w:r w:rsidR="00FD4978" w:rsidRPr="00E81179">
        <w:rPr>
          <w:szCs w:val="24"/>
          <w:lang w:val="it-IT"/>
        </w:rPr>
        <w:t xml:space="preserve">-un </w:t>
      </w:r>
      <w:proofErr w:type="spellStart"/>
      <w:r w:rsidR="00FD4978" w:rsidRPr="00E81179">
        <w:rPr>
          <w:szCs w:val="24"/>
          <w:lang w:val="it-IT"/>
        </w:rPr>
        <w:t>număr</w:t>
      </w:r>
      <w:proofErr w:type="spellEnd"/>
      <w:r w:rsidR="00FD4978" w:rsidRPr="00E81179">
        <w:rPr>
          <w:szCs w:val="24"/>
          <w:lang w:val="it-IT"/>
        </w:rPr>
        <w:t xml:space="preserve"> </w:t>
      </w:r>
      <w:proofErr w:type="spellStart"/>
      <w:r w:rsidR="00FD4978" w:rsidRPr="00E81179">
        <w:rPr>
          <w:szCs w:val="24"/>
          <w:lang w:val="it-IT"/>
        </w:rPr>
        <w:t>suficient</w:t>
      </w:r>
      <w:proofErr w:type="spellEnd"/>
      <w:r w:rsidR="00FD4978" w:rsidRPr="00E81179">
        <w:rPr>
          <w:szCs w:val="24"/>
          <w:lang w:val="it-IT"/>
        </w:rPr>
        <w:t xml:space="preserve"> </w:t>
      </w:r>
      <w:proofErr w:type="spellStart"/>
      <w:r w:rsidR="00FD4978" w:rsidRPr="00E81179">
        <w:rPr>
          <w:szCs w:val="24"/>
          <w:lang w:val="it-IT"/>
        </w:rPr>
        <w:t>pentru</w:t>
      </w:r>
      <w:proofErr w:type="spellEnd"/>
      <w:r w:rsidR="00FD4978" w:rsidRPr="00E81179">
        <w:rPr>
          <w:szCs w:val="24"/>
          <w:lang w:val="it-IT"/>
        </w:rPr>
        <w:t xml:space="preserve"> </w:t>
      </w:r>
      <w:proofErr w:type="gramStart"/>
      <w:r w:rsidR="00FD4978" w:rsidRPr="00E81179">
        <w:rPr>
          <w:szCs w:val="24"/>
          <w:lang w:val="it-IT"/>
        </w:rPr>
        <w:t>a</w:t>
      </w:r>
      <w:proofErr w:type="gramEnd"/>
      <w:r w:rsidR="00FD4978" w:rsidRPr="00E81179">
        <w:rPr>
          <w:szCs w:val="24"/>
          <w:lang w:val="it-IT"/>
        </w:rPr>
        <w:t xml:space="preserve"> </w:t>
      </w:r>
      <w:proofErr w:type="spellStart"/>
      <w:r w:rsidR="00FD4978" w:rsidRPr="00E81179">
        <w:rPr>
          <w:szCs w:val="24"/>
          <w:lang w:val="it-IT"/>
        </w:rPr>
        <w:t>asigura</w:t>
      </w:r>
      <w:proofErr w:type="spellEnd"/>
      <w:r w:rsidR="00FD4978" w:rsidRPr="00E81179">
        <w:rPr>
          <w:szCs w:val="24"/>
          <w:lang w:val="it-IT"/>
        </w:rPr>
        <w:t xml:space="preserve"> </w:t>
      </w:r>
      <w:proofErr w:type="spellStart"/>
      <w:r w:rsidR="00FD4978" w:rsidRPr="00E81179">
        <w:rPr>
          <w:szCs w:val="24"/>
          <w:lang w:val="it-IT"/>
        </w:rPr>
        <w:t>alimentarea</w:t>
      </w:r>
      <w:proofErr w:type="spellEnd"/>
      <w:r w:rsidR="00FD4978" w:rsidRPr="00E81179">
        <w:rPr>
          <w:szCs w:val="24"/>
          <w:lang w:val="it-IT"/>
        </w:rPr>
        <w:t xml:space="preserve"> </w:t>
      </w:r>
      <w:proofErr w:type="spellStart"/>
      <w:r w:rsidR="00FD4978" w:rsidRPr="00E81179">
        <w:rPr>
          <w:szCs w:val="24"/>
          <w:lang w:val="it-IT"/>
        </w:rPr>
        <w:t>scutului</w:t>
      </w:r>
      <w:proofErr w:type="spellEnd"/>
      <w:r w:rsidR="00FD4978" w:rsidRPr="00E81179">
        <w:rPr>
          <w:szCs w:val="24"/>
          <w:lang w:val="it-IT"/>
        </w:rPr>
        <w:t xml:space="preserve"> </w:t>
      </w:r>
      <w:proofErr w:type="spellStart"/>
      <w:r w:rsidR="00FD4978" w:rsidRPr="00E81179">
        <w:rPr>
          <w:szCs w:val="24"/>
          <w:lang w:val="it-IT"/>
        </w:rPr>
        <w:t>fără</w:t>
      </w:r>
      <w:proofErr w:type="spellEnd"/>
      <w:r w:rsidR="00FD4978" w:rsidRPr="00E81179">
        <w:rPr>
          <w:szCs w:val="24"/>
          <w:lang w:val="it-IT"/>
        </w:rPr>
        <w:t xml:space="preserve"> a </w:t>
      </w:r>
      <w:proofErr w:type="spellStart"/>
      <w:r w:rsidR="00FD4978" w:rsidRPr="00E81179">
        <w:rPr>
          <w:szCs w:val="24"/>
          <w:lang w:val="it-IT"/>
        </w:rPr>
        <w:t>interfera</w:t>
      </w:r>
      <w:proofErr w:type="spellEnd"/>
      <w:r w:rsidR="00FD4978" w:rsidRPr="00E81179">
        <w:rPr>
          <w:szCs w:val="24"/>
          <w:lang w:val="it-IT"/>
        </w:rPr>
        <w:t xml:space="preserve"> cu </w:t>
      </w:r>
      <w:proofErr w:type="spellStart"/>
      <w:r w:rsidR="00FD4978" w:rsidRPr="00E81179">
        <w:rPr>
          <w:szCs w:val="24"/>
          <w:lang w:val="it-IT"/>
        </w:rPr>
        <w:t>lucrările</w:t>
      </w:r>
      <w:proofErr w:type="spellEnd"/>
      <w:r w:rsidR="00FD4978" w:rsidRPr="00E81179">
        <w:rPr>
          <w:szCs w:val="24"/>
          <w:lang w:val="it-IT"/>
        </w:rPr>
        <w:t xml:space="preserve"> de </w:t>
      </w:r>
      <w:proofErr w:type="spellStart"/>
      <w:r w:rsidR="00FD4978" w:rsidRPr="00E81179">
        <w:rPr>
          <w:szCs w:val="24"/>
          <w:lang w:val="it-IT"/>
        </w:rPr>
        <w:t>excavare</w:t>
      </w:r>
      <w:proofErr w:type="spellEnd"/>
      <w:r w:rsidR="00FD4978" w:rsidRPr="00E81179">
        <w:rPr>
          <w:szCs w:val="24"/>
          <w:lang w:val="it-IT"/>
        </w:rPr>
        <w:t>.</w:t>
      </w:r>
    </w:p>
    <w:p w14:paraId="2E2CC30B" w14:textId="77777777" w:rsidR="00B57283" w:rsidRPr="00B126C9" w:rsidRDefault="00B57283" w:rsidP="00B57283">
      <w:pPr>
        <w:rPr>
          <w:sz w:val="20"/>
          <w:lang w:val="it-IT"/>
        </w:rPr>
      </w:pPr>
    </w:p>
    <w:tbl>
      <w:tblPr>
        <w:tblW w:w="0" w:type="auto"/>
        <w:tblLook w:val="04A0" w:firstRow="1" w:lastRow="0" w:firstColumn="1" w:lastColumn="0" w:noHBand="0" w:noVBand="1"/>
      </w:tblPr>
      <w:tblGrid>
        <w:gridCol w:w="3164"/>
        <w:gridCol w:w="3246"/>
        <w:gridCol w:w="3396"/>
      </w:tblGrid>
      <w:tr w:rsidR="00B57283" w:rsidRPr="00B126C9" w14:paraId="1DE5A510" w14:textId="77777777" w:rsidTr="00B57283">
        <w:tc>
          <w:tcPr>
            <w:tcW w:w="3164" w:type="dxa"/>
          </w:tcPr>
          <w:p w14:paraId="0643539E" w14:textId="77777777" w:rsidR="00B57283" w:rsidRPr="00B126C9" w:rsidRDefault="00B57283" w:rsidP="00B57283">
            <w:pPr>
              <w:rPr>
                <w:sz w:val="20"/>
              </w:rPr>
            </w:pPr>
            <w:r w:rsidRPr="00B126C9">
              <w:rPr>
                <w:sz w:val="20"/>
              </w:rPr>
              <w:object w:dxaOrig="13442" w:dyaOrig="8879" w14:anchorId="5B8DAAB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3.85pt;height:96.8pt" o:ole="">
                  <v:imagedata r:id="rId44" o:title=""/>
                </v:shape>
                <o:OLEObject Type="Embed" ProgID="MSPhotoEd.3" ShapeID="_x0000_i1025" DrawAspect="Content" ObjectID="_1665502574" r:id="rId45"/>
              </w:object>
            </w:r>
          </w:p>
        </w:tc>
        <w:tc>
          <w:tcPr>
            <w:tcW w:w="3165" w:type="dxa"/>
          </w:tcPr>
          <w:p w14:paraId="5FEB86F9" w14:textId="77777777" w:rsidR="00B57283" w:rsidRPr="00B126C9" w:rsidRDefault="00B57283" w:rsidP="00B57283">
            <w:pPr>
              <w:rPr>
                <w:sz w:val="20"/>
              </w:rPr>
            </w:pPr>
            <w:r w:rsidRPr="00B126C9">
              <w:rPr>
                <w:noProof/>
                <w:sz w:val="14"/>
                <w:lang w:val="en-US" w:eastAsia="en-US"/>
              </w:rPr>
              <w:drawing>
                <wp:inline distT="0" distB="0" distL="0" distR="0" wp14:anchorId="64DC567F" wp14:editId="73EF42AA">
                  <wp:extent cx="1915160" cy="1268095"/>
                  <wp:effectExtent l="0" t="0" r="8890" b="8255"/>
                  <wp:docPr id="26" name="Imagen 4" descr="DCP_5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CP_551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915160" cy="1268095"/>
                          </a:xfrm>
                          <a:prstGeom prst="rect">
                            <a:avLst/>
                          </a:prstGeom>
                          <a:noFill/>
                          <a:ln>
                            <a:noFill/>
                          </a:ln>
                        </pic:spPr>
                      </pic:pic>
                    </a:graphicData>
                  </a:graphic>
                </wp:inline>
              </w:drawing>
            </w:r>
          </w:p>
        </w:tc>
        <w:tc>
          <w:tcPr>
            <w:tcW w:w="3165" w:type="dxa"/>
          </w:tcPr>
          <w:p w14:paraId="69A5EF99" w14:textId="77777777" w:rsidR="00B57283" w:rsidRPr="00B126C9" w:rsidRDefault="00B57283" w:rsidP="00B57283">
            <w:pPr>
              <w:rPr>
                <w:sz w:val="20"/>
              </w:rPr>
            </w:pPr>
            <w:r w:rsidRPr="00B126C9">
              <w:rPr>
                <w:b/>
                <w:noProof/>
                <w:sz w:val="16"/>
                <w:szCs w:val="16"/>
                <w:lang w:val="en-US" w:eastAsia="en-US"/>
              </w:rPr>
              <w:drawing>
                <wp:inline distT="0" distB="0" distL="0" distR="0" wp14:anchorId="3CDD6F9D" wp14:editId="160FBD9E">
                  <wp:extent cx="2018665" cy="1362710"/>
                  <wp:effectExtent l="0" t="0" r="635" b="8890"/>
                  <wp:docPr id="2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7" cstate="print">
                            <a:extLst>
                              <a:ext uri="{28A0092B-C50C-407E-A947-70E740481C1C}">
                                <a14:useLocalDpi xmlns:a14="http://schemas.microsoft.com/office/drawing/2010/main" val="0"/>
                              </a:ext>
                            </a:extLst>
                          </a:blip>
                          <a:srcRect t="10484"/>
                          <a:stretch>
                            <a:fillRect/>
                          </a:stretch>
                        </pic:blipFill>
                        <pic:spPr bwMode="auto">
                          <a:xfrm>
                            <a:off x="0" y="0"/>
                            <a:ext cx="2018665" cy="1362710"/>
                          </a:xfrm>
                          <a:prstGeom prst="rect">
                            <a:avLst/>
                          </a:prstGeom>
                          <a:noFill/>
                          <a:ln>
                            <a:noFill/>
                          </a:ln>
                        </pic:spPr>
                      </pic:pic>
                    </a:graphicData>
                  </a:graphic>
                </wp:inline>
              </w:drawing>
            </w:r>
          </w:p>
        </w:tc>
      </w:tr>
      <w:tr w:rsidR="00B57283" w:rsidRPr="00B126C9" w14:paraId="3AA04B45" w14:textId="77777777" w:rsidTr="00B57283">
        <w:tc>
          <w:tcPr>
            <w:tcW w:w="3164" w:type="dxa"/>
          </w:tcPr>
          <w:p w14:paraId="0DFA208C" w14:textId="77777777" w:rsidR="00B57283" w:rsidRPr="00B126C9" w:rsidRDefault="006B6335" w:rsidP="00B57283">
            <w:pPr>
              <w:rPr>
                <w:b/>
                <w:sz w:val="16"/>
                <w:szCs w:val="16"/>
              </w:rPr>
            </w:pPr>
            <w:proofErr w:type="spellStart"/>
            <w:r w:rsidRPr="00B126C9">
              <w:rPr>
                <w:b/>
                <w:sz w:val="16"/>
                <w:szCs w:val="16"/>
              </w:rPr>
              <w:lastRenderedPageBreak/>
              <w:t>Boltari</w:t>
            </w:r>
            <w:proofErr w:type="spellEnd"/>
            <w:r w:rsidRPr="00B126C9">
              <w:rPr>
                <w:b/>
                <w:sz w:val="16"/>
                <w:szCs w:val="16"/>
              </w:rPr>
              <w:t xml:space="preserve"> </w:t>
            </w:r>
            <w:proofErr w:type="spellStart"/>
            <w:r w:rsidRPr="00B126C9">
              <w:rPr>
                <w:b/>
                <w:sz w:val="16"/>
                <w:szCs w:val="16"/>
              </w:rPr>
              <w:t>depozitati</w:t>
            </w:r>
            <w:proofErr w:type="spellEnd"/>
            <w:r w:rsidRPr="00B126C9">
              <w:rPr>
                <w:b/>
                <w:sz w:val="16"/>
                <w:szCs w:val="16"/>
              </w:rPr>
              <w:t xml:space="preserve"> la </w:t>
            </w:r>
            <w:proofErr w:type="spellStart"/>
            <w:r w:rsidRPr="00B126C9">
              <w:rPr>
                <w:b/>
                <w:sz w:val="16"/>
                <w:szCs w:val="16"/>
              </w:rPr>
              <w:t>tunel</w:t>
            </w:r>
            <w:proofErr w:type="spellEnd"/>
          </w:p>
        </w:tc>
        <w:tc>
          <w:tcPr>
            <w:tcW w:w="3165" w:type="dxa"/>
          </w:tcPr>
          <w:p w14:paraId="4FBF4425" w14:textId="77777777" w:rsidR="00B57283" w:rsidRPr="00B126C9" w:rsidRDefault="006B6335" w:rsidP="00B57283">
            <w:pPr>
              <w:rPr>
                <w:b/>
                <w:sz w:val="16"/>
                <w:szCs w:val="16"/>
              </w:rPr>
            </w:pPr>
            <w:proofErr w:type="spellStart"/>
            <w:r w:rsidRPr="00B126C9">
              <w:rPr>
                <w:b/>
                <w:sz w:val="16"/>
                <w:szCs w:val="16"/>
              </w:rPr>
              <w:t>Boltar</w:t>
            </w:r>
            <w:proofErr w:type="spellEnd"/>
            <w:r w:rsidRPr="00B126C9">
              <w:rPr>
                <w:b/>
                <w:sz w:val="16"/>
                <w:szCs w:val="16"/>
              </w:rPr>
              <w:t xml:space="preserve"> </w:t>
            </w:r>
            <w:proofErr w:type="spellStart"/>
            <w:r w:rsidRPr="00B126C9">
              <w:rPr>
                <w:b/>
                <w:sz w:val="16"/>
                <w:szCs w:val="16"/>
              </w:rPr>
              <w:t>ridicat</w:t>
            </w:r>
            <w:proofErr w:type="spellEnd"/>
            <w:r w:rsidRPr="00B126C9">
              <w:rPr>
                <w:b/>
                <w:sz w:val="16"/>
                <w:szCs w:val="16"/>
              </w:rPr>
              <w:t xml:space="preserve"> pe </w:t>
            </w:r>
            <w:proofErr w:type="spellStart"/>
            <w:r w:rsidRPr="00B126C9">
              <w:rPr>
                <w:b/>
                <w:sz w:val="16"/>
                <w:szCs w:val="16"/>
              </w:rPr>
              <w:t>pozitie</w:t>
            </w:r>
            <w:proofErr w:type="spellEnd"/>
          </w:p>
        </w:tc>
        <w:tc>
          <w:tcPr>
            <w:tcW w:w="3165" w:type="dxa"/>
          </w:tcPr>
          <w:p w14:paraId="77A61C80" w14:textId="77777777" w:rsidR="00B57283" w:rsidRPr="00B126C9" w:rsidRDefault="006B6335" w:rsidP="00B57283">
            <w:pPr>
              <w:rPr>
                <w:sz w:val="20"/>
              </w:rPr>
            </w:pPr>
            <w:proofErr w:type="spellStart"/>
            <w:r w:rsidRPr="00B126C9">
              <w:rPr>
                <w:b/>
                <w:sz w:val="16"/>
                <w:szCs w:val="16"/>
              </w:rPr>
              <w:t>Captuseala</w:t>
            </w:r>
            <w:proofErr w:type="spellEnd"/>
            <w:r w:rsidRPr="00B126C9">
              <w:rPr>
                <w:b/>
                <w:sz w:val="16"/>
                <w:szCs w:val="16"/>
              </w:rPr>
              <w:t xml:space="preserve"> </w:t>
            </w:r>
            <w:proofErr w:type="spellStart"/>
            <w:r w:rsidRPr="00B126C9">
              <w:rPr>
                <w:b/>
                <w:sz w:val="16"/>
                <w:szCs w:val="16"/>
              </w:rPr>
              <w:t>finala</w:t>
            </w:r>
            <w:proofErr w:type="spellEnd"/>
          </w:p>
        </w:tc>
      </w:tr>
    </w:tbl>
    <w:p w14:paraId="327457C8" w14:textId="77777777" w:rsidR="00B57283" w:rsidRPr="00B126C9" w:rsidRDefault="00B57283" w:rsidP="00B57283">
      <w:pPr>
        <w:pStyle w:val="Cuerpodetexto"/>
        <w:keepNext/>
        <w:keepLines/>
        <w:jc w:val="both"/>
        <w:rPr>
          <w:rFonts w:ascii="Times New Roman" w:hAnsi="Times New Roman" w:cs="Times New Roman"/>
          <w:lang w:val="en-GB"/>
        </w:rPr>
      </w:pPr>
    </w:p>
    <w:p w14:paraId="34585299" w14:textId="0546556E" w:rsidR="00B57283" w:rsidRPr="00E81179" w:rsidRDefault="006B6335" w:rsidP="00B57283">
      <w:pPr>
        <w:pStyle w:val="Cuerpodetexto"/>
        <w:keepNext/>
        <w:keepLines/>
        <w:jc w:val="both"/>
        <w:rPr>
          <w:rFonts w:ascii="Times New Roman" w:hAnsi="Times New Roman" w:cs="Times New Roman"/>
          <w:sz w:val="24"/>
          <w:szCs w:val="24"/>
          <w:lang w:val="it-IT"/>
        </w:rPr>
      </w:pPr>
      <w:proofErr w:type="spellStart"/>
      <w:r w:rsidRPr="00E81179">
        <w:rPr>
          <w:rFonts w:ascii="Times New Roman" w:hAnsi="Times New Roman" w:cs="Times New Roman"/>
          <w:sz w:val="24"/>
          <w:szCs w:val="24"/>
          <w:lang w:val="it-IT"/>
        </w:rPr>
        <w:t>Impermeabilizarea</w:t>
      </w:r>
      <w:proofErr w:type="spellEnd"/>
      <w:r w:rsidRPr="00E81179">
        <w:rPr>
          <w:rFonts w:ascii="Times New Roman" w:hAnsi="Times New Roman" w:cs="Times New Roman"/>
          <w:sz w:val="24"/>
          <w:szCs w:val="24"/>
          <w:lang w:val="it-IT"/>
        </w:rPr>
        <w:t xml:space="preserve"> </w:t>
      </w:r>
      <w:proofErr w:type="spellStart"/>
      <w:r w:rsidRPr="00E81179">
        <w:rPr>
          <w:rFonts w:ascii="Times New Roman" w:hAnsi="Times New Roman" w:cs="Times New Roman"/>
          <w:sz w:val="24"/>
          <w:szCs w:val="24"/>
          <w:lang w:val="it-IT"/>
        </w:rPr>
        <w:t>în</w:t>
      </w:r>
      <w:proofErr w:type="spellEnd"/>
      <w:r w:rsidRPr="00E81179">
        <w:rPr>
          <w:rFonts w:ascii="Times New Roman" w:hAnsi="Times New Roman" w:cs="Times New Roman"/>
          <w:sz w:val="24"/>
          <w:szCs w:val="24"/>
          <w:lang w:val="it-IT"/>
        </w:rPr>
        <w:t xml:space="preserve"> </w:t>
      </w:r>
      <w:proofErr w:type="spellStart"/>
      <w:r w:rsidRPr="00E81179">
        <w:rPr>
          <w:rFonts w:ascii="Times New Roman" w:hAnsi="Times New Roman" w:cs="Times New Roman"/>
          <w:sz w:val="24"/>
          <w:szCs w:val="24"/>
          <w:lang w:val="it-IT"/>
        </w:rPr>
        <w:t>căptușeala</w:t>
      </w:r>
      <w:proofErr w:type="spellEnd"/>
      <w:r w:rsidRPr="00E81179">
        <w:rPr>
          <w:rFonts w:ascii="Times New Roman" w:hAnsi="Times New Roman" w:cs="Times New Roman"/>
          <w:sz w:val="24"/>
          <w:szCs w:val="24"/>
          <w:lang w:val="it-IT"/>
        </w:rPr>
        <w:t xml:space="preserve"> cu </w:t>
      </w:r>
      <w:proofErr w:type="spellStart"/>
      <w:r w:rsidRPr="00E81179">
        <w:rPr>
          <w:rFonts w:ascii="Times New Roman" w:hAnsi="Times New Roman" w:cs="Times New Roman"/>
          <w:sz w:val="24"/>
          <w:szCs w:val="24"/>
          <w:lang w:val="it-IT"/>
        </w:rPr>
        <w:t>boltari</w:t>
      </w:r>
      <w:proofErr w:type="spellEnd"/>
      <w:r w:rsidRPr="00E81179">
        <w:rPr>
          <w:rFonts w:ascii="Times New Roman" w:hAnsi="Times New Roman" w:cs="Times New Roman"/>
          <w:sz w:val="24"/>
          <w:szCs w:val="24"/>
          <w:lang w:val="it-IT"/>
        </w:rPr>
        <w:t xml:space="preserve"> </w:t>
      </w:r>
      <w:proofErr w:type="spellStart"/>
      <w:r w:rsidRPr="00E81179">
        <w:rPr>
          <w:rFonts w:ascii="Times New Roman" w:hAnsi="Times New Roman" w:cs="Times New Roman"/>
          <w:sz w:val="24"/>
          <w:szCs w:val="24"/>
          <w:lang w:val="it-IT"/>
        </w:rPr>
        <w:t>poate</w:t>
      </w:r>
      <w:proofErr w:type="spellEnd"/>
      <w:r w:rsidRPr="00E81179">
        <w:rPr>
          <w:rFonts w:ascii="Times New Roman" w:hAnsi="Times New Roman" w:cs="Times New Roman"/>
          <w:sz w:val="24"/>
          <w:szCs w:val="24"/>
          <w:lang w:val="it-IT"/>
        </w:rPr>
        <w:t xml:space="preserve"> fi </w:t>
      </w:r>
      <w:proofErr w:type="spellStart"/>
      <w:r w:rsidR="00E81179" w:rsidRPr="00E81179">
        <w:rPr>
          <w:rFonts w:ascii="Times New Roman" w:hAnsi="Times New Roman" w:cs="Times New Roman"/>
          <w:sz w:val="24"/>
          <w:szCs w:val="24"/>
          <w:lang w:val="it-IT"/>
        </w:rPr>
        <w:t>realizata</w:t>
      </w:r>
      <w:proofErr w:type="spellEnd"/>
      <w:r w:rsidRPr="00E81179">
        <w:rPr>
          <w:rFonts w:ascii="Times New Roman" w:hAnsi="Times New Roman" w:cs="Times New Roman"/>
          <w:sz w:val="24"/>
          <w:szCs w:val="24"/>
          <w:lang w:val="it-IT"/>
        </w:rPr>
        <w:t xml:space="preserve"> </w:t>
      </w:r>
      <w:proofErr w:type="spellStart"/>
      <w:r w:rsidRPr="00E81179">
        <w:rPr>
          <w:rFonts w:ascii="Times New Roman" w:hAnsi="Times New Roman" w:cs="Times New Roman"/>
          <w:sz w:val="24"/>
          <w:szCs w:val="24"/>
          <w:lang w:val="it-IT"/>
        </w:rPr>
        <w:t>atât</w:t>
      </w:r>
      <w:proofErr w:type="spellEnd"/>
      <w:r w:rsidRPr="00E81179">
        <w:rPr>
          <w:rFonts w:ascii="Times New Roman" w:hAnsi="Times New Roman" w:cs="Times New Roman"/>
          <w:sz w:val="24"/>
          <w:szCs w:val="24"/>
          <w:lang w:val="it-IT"/>
        </w:rPr>
        <w:t xml:space="preserve"> </w:t>
      </w:r>
      <w:proofErr w:type="spellStart"/>
      <w:r w:rsidRPr="00E81179">
        <w:rPr>
          <w:rFonts w:ascii="Times New Roman" w:hAnsi="Times New Roman" w:cs="Times New Roman"/>
          <w:sz w:val="24"/>
          <w:szCs w:val="24"/>
          <w:lang w:val="it-IT"/>
        </w:rPr>
        <w:t>prin</w:t>
      </w:r>
      <w:proofErr w:type="spellEnd"/>
      <w:r w:rsidRPr="00E81179">
        <w:rPr>
          <w:rFonts w:ascii="Times New Roman" w:hAnsi="Times New Roman" w:cs="Times New Roman"/>
          <w:sz w:val="24"/>
          <w:szCs w:val="24"/>
          <w:lang w:val="it-IT"/>
        </w:rPr>
        <w:t xml:space="preserve"> </w:t>
      </w:r>
      <w:proofErr w:type="spellStart"/>
      <w:r w:rsidRPr="00E81179">
        <w:rPr>
          <w:rFonts w:ascii="Times New Roman" w:hAnsi="Times New Roman" w:cs="Times New Roman"/>
          <w:sz w:val="24"/>
          <w:szCs w:val="24"/>
          <w:lang w:val="it-IT"/>
        </w:rPr>
        <w:t>intermediul</w:t>
      </w:r>
      <w:proofErr w:type="spellEnd"/>
      <w:r w:rsidRPr="00E81179">
        <w:rPr>
          <w:rFonts w:ascii="Times New Roman" w:hAnsi="Times New Roman" w:cs="Times New Roman"/>
          <w:sz w:val="24"/>
          <w:szCs w:val="24"/>
          <w:lang w:val="it-IT"/>
        </w:rPr>
        <w:t xml:space="preserve"> </w:t>
      </w:r>
      <w:proofErr w:type="spellStart"/>
      <w:r w:rsidRPr="00E81179">
        <w:rPr>
          <w:rFonts w:ascii="Times New Roman" w:hAnsi="Times New Roman" w:cs="Times New Roman"/>
          <w:sz w:val="24"/>
          <w:szCs w:val="24"/>
          <w:lang w:val="it-IT"/>
        </w:rPr>
        <w:t>unei</w:t>
      </w:r>
      <w:proofErr w:type="spellEnd"/>
      <w:r w:rsidRPr="00E81179">
        <w:rPr>
          <w:rFonts w:ascii="Times New Roman" w:hAnsi="Times New Roman" w:cs="Times New Roman"/>
          <w:sz w:val="24"/>
          <w:szCs w:val="24"/>
          <w:lang w:val="it-IT"/>
        </w:rPr>
        <w:t xml:space="preserve"> </w:t>
      </w:r>
      <w:proofErr w:type="spellStart"/>
      <w:r w:rsidRPr="00E81179">
        <w:rPr>
          <w:rFonts w:ascii="Times New Roman" w:hAnsi="Times New Roman" w:cs="Times New Roman"/>
          <w:sz w:val="24"/>
          <w:szCs w:val="24"/>
          <w:lang w:val="it-IT"/>
        </w:rPr>
        <w:t>etanșări</w:t>
      </w:r>
      <w:proofErr w:type="spellEnd"/>
      <w:r w:rsidRPr="00E81179">
        <w:rPr>
          <w:rFonts w:ascii="Times New Roman" w:hAnsi="Times New Roman" w:cs="Times New Roman"/>
          <w:sz w:val="24"/>
          <w:szCs w:val="24"/>
          <w:lang w:val="it-IT"/>
        </w:rPr>
        <w:t xml:space="preserve"> </w:t>
      </w:r>
      <w:proofErr w:type="spellStart"/>
      <w:r w:rsidRPr="00E81179">
        <w:rPr>
          <w:rFonts w:ascii="Times New Roman" w:hAnsi="Times New Roman" w:cs="Times New Roman"/>
          <w:sz w:val="24"/>
          <w:szCs w:val="24"/>
          <w:lang w:val="it-IT"/>
        </w:rPr>
        <w:t>hidrofile</w:t>
      </w:r>
      <w:proofErr w:type="spellEnd"/>
      <w:r w:rsidRPr="00E81179">
        <w:rPr>
          <w:rFonts w:ascii="Times New Roman" w:hAnsi="Times New Roman" w:cs="Times New Roman"/>
          <w:sz w:val="24"/>
          <w:szCs w:val="24"/>
          <w:lang w:val="it-IT"/>
        </w:rPr>
        <w:t xml:space="preserve">, </w:t>
      </w:r>
      <w:proofErr w:type="spellStart"/>
      <w:r w:rsidRPr="00E81179">
        <w:rPr>
          <w:rFonts w:ascii="Times New Roman" w:hAnsi="Times New Roman" w:cs="Times New Roman"/>
          <w:sz w:val="24"/>
          <w:szCs w:val="24"/>
          <w:lang w:val="it-IT"/>
        </w:rPr>
        <w:t>cât</w:t>
      </w:r>
      <w:proofErr w:type="spellEnd"/>
      <w:r w:rsidRPr="00E81179">
        <w:rPr>
          <w:rFonts w:ascii="Times New Roman" w:hAnsi="Times New Roman" w:cs="Times New Roman"/>
          <w:sz w:val="24"/>
          <w:szCs w:val="24"/>
          <w:lang w:val="it-IT"/>
        </w:rPr>
        <w:t xml:space="preserve"> </w:t>
      </w:r>
      <w:proofErr w:type="spellStart"/>
      <w:r w:rsidRPr="00E81179">
        <w:rPr>
          <w:rFonts w:ascii="Times New Roman" w:hAnsi="Times New Roman" w:cs="Times New Roman"/>
          <w:sz w:val="24"/>
          <w:szCs w:val="24"/>
          <w:lang w:val="it-IT"/>
        </w:rPr>
        <w:t>și</w:t>
      </w:r>
      <w:proofErr w:type="spellEnd"/>
      <w:r w:rsidRPr="00E81179">
        <w:rPr>
          <w:rFonts w:ascii="Times New Roman" w:hAnsi="Times New Roman" w:cs="Times New Roman"/>
          <w:sz w:val="24"/>
          <w:szCs w:val="24"/>
          <w:lang w:val="it-IT"/>
        </w:rPr>
        <w:t xml:space="preserve"> </w:t>
      </w:r>
      <w:proofErr w:type="spellStart"/>
      <w:r w:rsidRPr="00E81179">
        <w:rPr>
          <w:rFonts w:ascii="Times New Roman" w:hAnsi="Times New Roman" w:cs="Times New Roman"/>
          <w:sz w:val="24"/>
          <w:szCs w:val="24"/>
          <w:lang w:val="it-IT"/>
        </w:rPr>
        <w:t>prin</w:t>
      </w:r>
      <w:proofErr w:type="spellEnd"/>
      <w:r w:rsidRPr="00E81179">
        <w:rPr>
          <w:rFonts w:ascii="Times New Roman" w:hAnsi="Times New Roman" w:cs="Times New Roman"/>
          <w:sz w:val="24"/>
          <w:szCs w:val="24"/>
          <w:lang w:val="it-IT"/>
        </w:rPr>
        <w:t xml:space="preserve"> </w:t>
      </w:r>
      <w:proofErr w:type="spellStart"/>
      <w:r w:rsidRPr="00E81179">
        <w:rPr>
          <w:rFonts w:ascii="Times New Roman" w:hAnsi="Times New Roman" w:cs="Times New Roman"/>
          <w:sz w:val="24"/>
          <w:szCs w:val="24"/>
          <w:lang w:val="it-IT"/>
        </w:rPr>
        <w:t>utilizarea</w:t>
      </w:r>
      <w:proofErr w:type="spellEnd"/>
      <w:r w:rsidRPr="00E81179">
        <w:rPr>
          <w:rFonts w:ascii="Times New Roman" w:hAnsi="Times New Roman" w:cs="Times New Roman"/>
          <w:sz w:val="24"/>
          <w:szCs w:val="24"/>
          <w:lang w:val="it-IT"/>
        </w:rPr>
        <w:t xml:space="preserve"> </w:t>
      </w:r>
      <w:proofErr w:type="spellStart"/>
      <w:r w:rsidRPr="00E81179">
        <w:rPr>
          <w:rFonts w:ascii="Times New Roman" w:hAnsi="Times New Roman" w:cs="Times New Roman"/>
          <w:sz w:val="24"/>
          <w:szCs w:val="24"/>
          <w:lang w:val="it-IT"/>
        </w:rPr>
        <w:t>unei</w:t>
      </w:r>
      <w:proofErr w:type="spellEnd"/>
      <w:r w:rsidRPr="00E81179">
        <w:rPr>
          <w:rFonts w:ascii="Times New Roman" w:hAnsi="Times New Roman" w:cs="Times New Roman"/>
          <w:sz w:val="24"/>
          <w:szCs w:val="24"/>
          <w:lang w:val="it-IT"/>
        </w:rPr>
        <w:t xml:space="preserve"> </w:t>
      </w:r>
      <w:proofErr w:type="spellStart"/>
      <w:r w:rsidRPr="00E81179">
        <w:rPr>
          <w:rFonts w:ascii="Times New Roman" w:hAnsi="Times New Roman" w:cs="Times New Roman"/>
          <w:sz w:val="24"/>
          <w:szCs w:val="24"/>
          <w:lang w:val="it-IT"/>
        </w:rPr>
        <w:t>benzi</w:t>
      </w:r>
      <w:proofErr w:type="spellEnd"/>
      <w:r w:rsidRPr="00E81179">
        <w:rPr>
          <w:rFonts w:ascii="Times New Roman" w:hAnsi="Times New Roman" w:cs="Times New Roman"/>
          <w:sz w:val="24"/>
          <w:szCs w:val="24"/>
          <w:lang w:val="it-IT"/>
        </w:rPr>
        <w:t xml:space="preserve"> EPDM</w:t>
      </w:r>
      <w:r w:rsidR="00B57283" w:rsidRPr="00E81179">
        <w:rPr>
          <w:rFonts w:ascii="Times New Roman" w:hAnsi="Times New Roman" w:cs="Times New Roman"/>
          <w:sz w:val="24"/>
          <w:szCs w:val="24"/>
          <w:lang w:val="it-IT"/>
        </w:rPr>
        <w:t>.</w:t>
      </w:r>
    </w:p>
    <w:p w14:paraId="3B65813D" w14:textId="77777777" w:rsidR="00B57283" w:rsidRPr="00E81179" w:rsidRDefault="00B57283" w:rsidP="00B57283">
      <w:pPr>
        <w:pStyle w:val="Cuerpodetexto"/>
        <w:keepNext/>
        <w:keepLines/>
        <w:jc w:val="both"/>
        <w:rPr>
          <w:rFonts w:ascii="Times New Roman" w:hAnsi="Times New Roman" w:cs="Times New Roman"/>
          <w:sz w:val="24"/>
          <w:szCs w:val="24"/>
          <w:lang w:val="it-IT"/>
        </w:rPr>
      </w:pPr>
    </w:p>
    <w:tbl>
      <w:tblPr>
        <w:tblW w:w="0" w:type="auto"/>
        <w:tblLook w:val="04A0" w:firstRow="1" w:lastRow="0" w:firstColumn="1" w:lastColumn="0" w:noHBand="0" w:noVBand="1"/>
      </w:tblPr>
      <w:tblGrid>
        <w:gridCol w:w="4436"/>
        <w:gridCol w:w="5426"/>
      </w:tblGrid>
      <w:tr w:rsidR="00B57283" w:rsidRPr="00B126C9" w14:paraId="7C65C6E9" w14:textId="77777777" w:rsidTr="00B57283">
        <w:tc>
          <w:tcPr>
            <w:tcW w:w="4747" w:type="dxa"/>
          </w:tcPr>
          <w:p w14:paraId="401BC9D7" w14:textId="77777777" w:rsidR="00B57283" w:rsidRPr="00B126C9" w:rsidRDefault="00B57283" w:rsidP="00B57283">
            <w:pPr>
              <w:pStyle w:val="Cuerpodetexto"/>
              <w:keepNext/>
              <w:keepLines/>
              <w:spacing w:line="240" w:lineRule="auto"/>
              <w:jc w:val="both"/>
              <w:rPr>
                <w:rFonts w:ascii="Times New Roman" w:hAnsi="Times New Roman" w:cs="Times New Roman"/>
                <w:lang w:val="en-GB"/>
              </w:rPr>
            </w:pPr>
            <w:r w:rsidRPr="00B126C9">
              <w:rPr>
                <w:rFonts w:ascii="Times New Roman" w:hAnsi="Times New Roman" w:cs="Times New Roman"/>
                <w:noProof/>
                <w:lang w:val="en-US"/>
              </w:rPr>
              <w:drawing>
                <wp:inline distT="0" distB="0" distL="0" distR="0" wp14:anchorId="74EA193B" wp14:editId="53D6ED89">
                  <wp:extent cx="2760345" cy="1466215"/>
                  <wp:effectExtent l="0" t="0" r="1905" b="635"/>
                  <wp:docPr id="2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60345" cy="1466215"/>
                          </a:xfrm>
                          <a:prstGeom prst="rect">
                            <a:avLst/>
                          </a:prstGeom>
                          <a:noFill/>
                          <a:ln>
                            <a:noFill/>
                          </a:ln>
                        </pic:spPr>
                      </pic:pic>
                    </a:graphicData>
                  </a:graphic>
                </wp:inline>
              </w:drawing>
            </w:r>
          </w:p>
        </w:tc>
        <w:tc>
          <w:tcPr>
            <w:tcW w:w="4747" w:type="dxa"/>
          </w:tcPr>
          <w:p w14:paraId="051B1E4B" w14:textId="77777777" w:rsidR="00B57283" w:rsidRPr="00B126C9" w:rsidRDefault="00B57283" w:rsidP="00B57283">
            <w:pPr>
              <w:pStyle w:val="Cuerpodetexto"/>
              <w:keepNext/>
              <w:keepLines/>
              <w:spacing w:line="240" w:lineRule="auto"/>
              <w:jc w:val="both"/>
              <w:rPr>
                <w:rFonts w:ascii="Times New Roman" w:hAnsi="Times New Roman" w:cs="Times New Roman"/>
                <w:lang w:val="en-GB"/>
              </w:rPr>
            </w:pPr>
            <w:r w:rsidRPr="00B126C9">
              <w:rPr>
                <w:rFonts w:ascii="Times New Roman" w:hAnsi="Times New Roman" w:cs="Times New Roman"/>
                <w:noProof/>
                <w:lang w:val="en-US"/>
              </w:rPr>
              <w:drawing>
                <wp:inline distT="0" distB="0" distL="0" distR="0" wp14:anchorId="77637968" wp14:editId="3E35866A">
                  <wp:extent cx="3407410" cy="1544320"/>
                  <wp:effectExtent l="0" t="0" r="2540" b="0"/>
                  <wp:docPr id="2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9">
                            <a:lum bright="-8000" contrast="20000"/>
                            <a:extLst>
                              <a:ext uri="{28A0092B-C50C-407E-A947-70E740481C1C}">
                                <a14:useLocalDpi xmlns:a14="http://schemas.microsoft.com/office/drawing/2010/main" val="0"/>
                              </a:ext>
                            </a:extLst>
                          </a:blip>
                          <a:srcRect/>
                          <a:stretch>
                            <a:fillRect/>
                          </a:stretch>
                        </pic:blipFill>
                        <pic:spPr bwMode="auto">
                          <a:xfrm>
                            <a:off x="0" y="0"/>
                            <a:ext cx="3407410" cy="1544320"/>
                          </a:xfrm>
                          <a:prstGeom prst="rect">
                            <a:avLst/>
                          </a:prstGeom>
                          <a:noFill/>
                          <a:ln>
                            <a:noFill/>
                          </a:ln>
                        </pic:spPr>
                      </pic:pic>
                    </a:graphicData>
                  </a:graphic>
                </wp:inline>
              </w:drawing>
            </w:r>
          </w:p>
        </w:tc>
      </w:tr>
      <w:tr w:rsidR="00B57283" w:rsidRPr="00B126C9" w14:paraId="4282BA4D" w14:textId="77777777" w:rsidTr="00B57283">
        <w:tc>
          <w:tcPr>
            <w:tcW w:w="4747" w:type="dxa"/>
          </w:tcPr>
          <w:p w14:paraId="678CC42A" w14:textId="77777777" w:rsidR="00B57283" w:rsidRPr="00B126C9" w:rsidRDefault="00B57283" w:rsidP="006B6335">
            <w:pPr>
              <w:pStyle w:val="Cuerpodetexto"/>
              <w:keepNext/>
              <w:keepLines/>
              <w:spacing w:line="240" w:lineRule="auto"/>
              <w:jc w:val="both"/>
              <w:rPr>
                <w:rFonts w:ascii="Times New Roman" w:hAnsi="Times New Roman" w:cs="Times New Roman"/>
                <w:b/>
                <w:sz w:val="16"/>
                <w:szCs w:val="16"/>
                <w:lang w:val="en-GB"/>
              </w:rPr>
            </w:pPr>
            <w:r w:rsidRPr="00B126C9">
              <w:rPr>
                <w:rFonts w:ascii="Times New Roman" w:hAnsi="Times New Roman" w:cs="Times New Roman"/>
                <w:b/>
                <w:sz w:val="16"/>
                <w:szCs w:val="16"/>
                <w:lang w:val="en-GB"/>
              </w:rPr>
              <w:t xml:space="preserve">EPDM </w:t>
            </w:r>
            <w:proofErr w:type="spellStart"/>
            <w:r w:rsidR="006B6335" w:rsidRPr="00B126C9">
              <w:rPr>
                <w:rFonts w:ascii="Times New Roman" w:hAnsi="Times New Roman" w:cs="Times New Roman"/>
                <w:b/>
                <w:sz w:val="16"/>
                <w:szCs w:val="16"/>
                <w:lang w:val="en-GB"/>
              </w:rPr>
              <w:t>instalare</w:t>
            </w:r>
            <w:proofErr w:type="spellEnd"/>
            <w:r w:rsidR="006B6335" w:rsidRPr="00B126C9">
              <w:rPr>
                <w:rFonts w:ascii="Times New Roman" w:hAnsi="Times New Roman" w:cs="Times New Roman"/>
                <w:b/>
                <w:sz w:val="16"/>
                <w:szCs w:val="16"/>
                <w:lang w:val="en-GB"/>
              </w:rPr>
              <w:t xml:space="preserve"> </w:t>
            </w:r>
            <w:proofErr w:type="spellStart"/>
            <w:r w:rsidR="006B6335" w:rsidRPr="00B126C9">
              <w:rPr>
                <w:rFonts w:ascii="Times New Roman" w:hAnsi="Times New Roman" w:cs="Times New Roman"/>
                <w:b/>
                <w:sz w:val="16"/>
                <w:szCs w:val="16"/>
                <w:lang w:val="en-GB"/>
              </w:rPr>
              <w:t>banda</w:t>
            </w:r>
            <w:proofErr w:type="spellEnd"/>
          </w:p>
        </w:tc>
        <w:tc>
          <w:tcPr>
            <w:tcW w:w="4747" w:type="dxa"/>
          </w:tcPr>
          <w:p w14:paraId="1E4E7246" w14:textId="77777777" w:rsidR="00B57283" w:rsidRPr="00B126C9" w:rsidRDefault="00B57283" w:rsidP="006B6335">
            <w:pPr>
              <w:pStyle w:val="Cuerpodetexto"/>
              <w:keepNext/>
              <w:keepLines/>
              <w:spacing w:line="240" w:lineRule="auto"/>
              <w:jc w:val="both"/>
              <w:rPr>
                <w:rFonts w:ascii="Times New Roman" w:hAnsi="Times New Roman" w:cs="Times New Roman"/>
                <w:b/>
                <w:sz w:val="16"/>
                <w:szCs w:val="16"/>
                <w:lang w:val="en-GB"/>
              </w:rPr>
            </w:pPr>
            <w:r w:rsidRPr="00B126C9">
              <w:rPr>
                <w:rFonts w:ascii="Times New Roman" w:hAnsi="Times New Roman" w:cs="Times New Roman"/>
                <w:b/>
                <w:sz w:val="16"/>
                <w:szCs w:val="16"/>
                <w:lang w:val="en-GB"/>
              </w:rPr>
              <w:t>Hydrophilic + EPM concept</w:t>
            </w:r>
            <w:r w:rsidR="006B6335" w:rsidRPr="00B126C9">
              <w:rPr>
                <w:rFonts w:ascii="Times New Roman" w:hAnsi="Times New Roman" w:cs="Times New Roman"/>
                <w:b/>
                <w:sz w:val="16"/>
                <w:szCs w:val="16"/>
                <w:lang w:val="en-GB"/>
              </w:rPr>
              <w:t xml:space="preserve"> </w:t>
            </w:r>
            <w:proofErr w:type="spellStart"/>
            <w:r w:rsidR="006B6335" w:rsidRPr="00B126C9">
              <w:rPr>
                <w:rFonts w:ascii="Times New Roman" w:hAnsi="Times New Roman" w:cs="Times New Roman"/>
                <w:b/>
                <w:sz w:val="16"/>
                <w:szCs w:val="16"/>
                <w:lang w:val="en-GB"/>
              </w:rPr>
              <w:t>hidroizolare</w:t>
            </w:r>
            <w:proofErr w:type="spellEnd"/>
          </w:p>
        </w:tc>
      </w:tr>
    </w:tbl>
    <w:p w14:paraId="2C31F1C4" w14:textId="77777777" w:rsidR="00B57283" w:rsidRPr="00B126C9" w:rsidRDefault="00B57283" w:rsidP="00B57283">
      <w:pPr>
        <w:pStyle w:val="Cuerpodetexto"/>
        <w:keepNext/>
        <w:keepLines/>
        <w:jc w:val="both"/>
        <w:rPr>
          <w:rFonts w:ascii="Times New Roman" w:hAnsi="Times New Roman" w:cs="Times New Roman"/>
          <w:lang w:val="en-GB"/>
        </w:rPr>
      </w:pPr>
    </w:p>
    <w:p w14:paraId="1314C539" w14:textId="77777777" w:rsidR="00B57283" w:rsidRPr="00B126C9" w:rsidRDefault="00B57283" w:rsidP="00B57283">
      <w:r w:rsidRPr="00B126C9">
        <w:br w:type="page"/>
      </w:r>
    </w:p>
    <w:p w14:paraId="1EDEC718" w14:textId="77777777" w:rsidR="00661237" w:rsidRPr="00E81179" w:rsidRDefault="00661237" w:rsidP="00661237">
      <w:pPr>
        <w:spacing w:before="120" w:after="120"/>
        <w:jc w:val="both"/>
        <w:rPr>
          <w:b/>
          <w:iCs/>
          <w:szCs w:val="24"/>
        </w:rPr>
      </w:pPr>
      <w:r w:rsidRPr="00E81179">
        <w:rPr>
          <w:b/>
          <w:iCs/>
          <w:szCs w:val="24"/>
        </w:rPr>
        <w:lastRenderedPageBreak/>
        <w:t xml:space="preserve">SELECTIA </w:t>
      </w:r>
      <w:r w:rsidR="006D1FA6" w:rsidRPr="00E81179">
        <w:rPr>
          <w:b/>
          <w:iCs/>
          <w:szCs w:val="24"/>
        </w:rPr>
        <w:t xml:space="preserve">UNUI ECHIPAMENT MECANIZAT </w:t>
      </w:r>
    </w:p>
    <w:p w14:paraId="63889DB6" w14:textId="77777777" w:rsidR="00AF02B3" w:rsidRPr="00B126C9" w:rsidRDefault="00AF02B3" w:rsidP="00661237">
      <w:pPr>
        <w:spacing w:before="120" w:after="120"/>
        <w:jc w:val="both"/>
      </w:pPr>
    </w:p>
    <w:p w14:paraId="0B173F97" w14:textId="1518FE29" w:rsidR="00AF02B3" w:rsidRPr="00B126C9" w:rsidRDefault="00AF02B3" w:rsidP="00AF02B3">
      <w:pPr>
        <w:spacing w:before="120" w:after="120"/>
        <w:jc w:val="both"/>
      </w:pPr>
      <w:proofErr w:type="spellStart"/>
      <w:r w:rsidRPr="00B126C9">
        <w:t>În</w:t>
      </w:r>
      <w:proofErr w:type="spellEnd"/>
      <w:r w:rsidRPr="00B126C9">
        <w:t xml:space="preserve"> </w:t>
      </w:r>
      <w:proofErr w:type="spellStart"/>
      <w:r w:rsidRPr="00B126C9">
        <w:t>principiu</w:t>
      </w:r>
      <w:proofErr w:type="spellEnd"/>
      <w:r w:rsidRPr="00B126C9">
        <w:t xml:space="preserve">, </w:t>
      </w:r>
      <w:proofErr w:type="spellStart"/>
      <w:r w:rsidRPr="00B126C9">
        <w:t>există</w:t>
      </w:r>
      <w:proofErr w:type="spellEnd"/>
      <w:r w:rsidRPr="00B126C9">
        <w:t xml:space="preserve"> </w:t>
      </w:r>
      <w:proofErr w:type="spellStart"/>
      <w:r w:rsidRPr="00B126C9">
        <w:t>două</w:t>
      </w:r>
      <w:proofErr w:type="spellEnd"/>
      <w:r w:rsidRPr="00B126C9">
        <w:t xml:space="preserve"> </w:t>
      </w:r>
      <w:proofErr w:type="spellStart"/>
      <w:r w:rsidRPr="00B126C9">
        <w:t>tipuri</w:t>
      </w:r>
      <w:proofErr w:type="spellEnd"/>
      <w:r w:rsidRPr="00B126C9">
        <w:t xml:space="preserve"> de </w:t>
      </w:r>
      <w:proofErr w:type="spellStart"/>
      <w:r w:rsidRPr="00B126C9">
        <w:t>mașini</w:t>
      </w:r>
      <w:proofErr w:type="spellEnd"/>
      <w:r w:rsidRPr="00B126C9">
        <w:t xml:space="preserve"> care pot face </w:t>
      </w:r>
      <w:proofErr w:type="spellStart"/>
      <w:r w:rsidRPr="00B126C9">
        <w:t>față</w:t>
      </w:r>
      <w:proofErr w:type="spellEnd"/>
      <w:r w:rsidRPr="00B126C9">
        <w:t xml:space="preserve"> </w:t>
      </w:r>
      <w:proofErr w:type="spellStart"/>
      <w:r w:rsidRPr="00B126C9">
        <w:t>cerințelor</w:t>
      </w:r>
      <w:proofErr w:type="spellEnd"/>
      <w:r w:rsidRPr="00B126C9">
        <w:t xml:space="preserve"> </w:t>
      </w:r>
      <w:proofErr w:type="spellStart"/>
      <w:r w:rsidRPr="00B126C9">
        <w:t>impuse</w:t>
      </w:r>
      <w:proofErr w:type="spellEnd"/>
      <w:r w:rsidRPr="00B126C9">
        <w:t xml:space="preserve"> de </w:t>
      </w:r>
      <w:proofErr w:type="spellStart"/>
      <w:r w:rsidRPr="00B126C9">
        <w:t>tunelurile</w:t>
      </w:r>
      <w:proofErr w:type="spellEnd"/>
      <w:r w:rsidR="00E81179">
        <w:t xml:space="preserve"> excavate cu TBM</w:t>
      </w:r>
      <w:r w:rsidRPr="00B126C9">
        <w:t xml:space="preserve">. </w:t>
      </w:r>
      <w:proofErr w:type="spellStart"/>
      <w:r w:rsidRPr="00B126C9">
        <w:t>Acestea</w:t>
      </w:r>
      <w:proofErr w:type="spellEnd"/>
      <w:r w:rsidRPr="00B126C9">
        <w:t xml:space="preserve"> sunt </w:t>
      </w:r>
      <w:proofErr w:type="spellStart"/>
      <w:r w:rsidRPr="00B126C9">
        <w:t>Scutul</w:t>
      </w:r>
      <w:proofErr w:type="spellEnd"/>
      <w:r w:rsidRPr="00B126C9">
        <w:t xml:space="preserve"> </w:t>
      </w:r>
      <w:r w:rsidR="006D1FA6" w:rsidRPr="00B126C9">
        <w:t xml:space="preserve">Slurry Shield </w:t>
      </w:r>
      <w:proofErr w:type="spellStart"/>
      <w:r w:rsidRPr="00B126C9">
        <w:t>și</w:t>
      </w:r>
      <w:proofErr w:type="spellEnd"/>
      <w:r w:rsidRPr="00B126C9">
        <w:t xml:space="preserve"> </w:t>
      </w:r>
      <w:proofErr w:type="spellStart"/>
      <w:r w:rsidRPr="00B126C9">
        <w:t>Scutul</w:t>
      </w:r>
      <w:proofErr w:type="spellEnd"/>
      <w:r w:rsidRPr="00B126C9">
        <w:t xml:space="preserve"> </w:t>
      </w:r>
      <w:r w:rsidR="006D1FA6" w:rsidRPr="00B126C9">
        <w:t>Earth Pressure Balanced Shield</w:t>
      </w:r>
      <w:r w:rsidRPr="00B126C9">
        <w:t>. (EPB).</w:t>
      </w:r>
    </w:p>
    <w:p w14:paraId="15EF299F" w14:textId="77777777" w:rsidR="00AF02B3" w:rsidRPr="00B126C9" w:rsidRDefault="00AF02B3" w:rsidP="00AF02B3">
      <w:pPr>
        <w:spacing w:before="120" w:after="120"/>
        <w:jc w:val="both"/>
        <w:rPr>
          <w:lang w:val="it-IT"/>
        </w:rPr>
      </w:pPr>
      <w:proofErr w:type="spellStart"/>
      <w:r w:rsidRPr="00B126C9">
        <w:t>Ambele</w:t>
      </w:r>
      <w:proofErr w:type="spellEnd"/>
      <w:r w:rsidRPr="00B126C9">
        <w:t xml:space="preserve"> </w:t>
      </w:r>
      <w:proofErr w:type="spellStart"/>
      <w:r w:rsidRPr="00B126C9">
        <w:t>funcționează</w:t>
      </w:r>
      <w:proofErr w:type="spellEnd"/>
      <w:r w:rsidRPr="00B126C9">
        <w:t xml:space="preserve"> </w:t>
      </w:r>
      <w:proofErr w:type="spellStart"/>
      <w:r w:rsidRPr="00B126C9">
        <w:t>în</w:t>
      </w:r>
      <w:proofErr w:type="spellEnd"/>
      <w:r w:rsidRPr="00B126C9">
        <w:t xml:space="preserve"> </w:t>
      </w:r>
      <w:proofErr w:type="spellStart"/>
      <w:r w:rsidRPr="00B126C9">
        <w:t>modul</w:t>
      </w:r>
      <w:proofErr w:type="spellEnd"/>
      <w:r w:rsidRPr="00B126C9">
        <w:t xml:space="preserve"> </w:t>
      </w:r>
      <w:proofErr w:type="spellStart"/>
      <w:r w:rsidRPr="00B126C9">
        <w:t>închis</w:t>
      </w:r>
      <w:proofErr w:type="spellEnd"/>
      <w:r w:rsidRPr="00B126C9">
        <w:t xml:space="preserve"> al </w:t>
      </w:r>
      <w:proofErr w:type="spellStart"/>
      <w:r w:rsidRPr="00B126C9">
        <w:t>feței</w:t>
      </w:r>
      <w:proofErr w:type="spellEnd"/>
      <w:r w:rsidRPr="00B126C9">
        <w:t xml:space="preserve">, </w:t>
      </w:r>
      <w:proofErr w:type="spellStart"/>
      <w:r w:rsidRPr="00B126C9">
        <w:t>oferind</w:t>
      </w:r>
      <w:proofErr w:type="spellEnd"/>
      <w:r w:rsidRPr="00B126C9">
        <w:t xml:space="preserve"> </w:t>
      </w:r>
      <w:proofErr w:type="spellStart"/>
      <w:r w:rsidRPr="00B126C9">
        <w:t>condiții</w:t>
      </w:r>
      <w:proofErr w:type="spellEnd"/>
      <w:r w:rsidRPr="00B126C9">
        <w:t xml:space="preserve"> de </w:t>
      </w:r>
      <w:proofErr w:type="spellStart"/>
      <w:r w:rsidRPr="00B126C9">
        <w:t>lucru</w:t>
      </w:r>
      <w:proofErr w:type="spellEnd"/>
      <w:r w:rsidRPr="00B126C9">
        <w:t xml:space="preserve"> </w:t>
      </w:r>
      <w:proofErr w:type="spellStart"/>
      <w:r w:rsidRPr="00B126C9">
        <w:t>sigure</w:t>
      </w:r>
      <w:proofErr w:type="spellEnd"/>
      <w:r w:rsidRPr="00B126C9">
        <w:t xml:space="preserve"> </w:t>
      </w:r>
      <w:proofErr w:type="spellStart"/>
      <w:r w:rsidRPr="00B126C9">
        <w:t>și</w:t>
      </w:r>
      <w:proofErr w:type="spellEnd"/>
      <w:r w:rsidRPr="00B126C9">
        <w:t xml:space="preserve"> </w:t>
      </w:r>
      <w:proofErr w:type="spellStart"/>
      <w:r w:rsidRPr="00B126C9">
        <w:t>plasează</w:t>
      </w:r>
      <w:proofErr w:type="spellEnd"/>
      <w:r w:rsidRPr="00B126C9">
        <w:t xml:space="preserve"> o </w:t>
      </w:r>
      <w:proofErr w:type="spellStart"/>
      <w:r w:rsidRPr="00B126C9">
        <w:t>căptușeală</w:t>
      </w:r>
      <w:proofErr w:type="spellEnd"/>
      <w:r w:rsidRPr="00B126C9">
        <w:t xml:space="preserve"> </w:t>
      </w:r>
      <w:proofErr w:type="spellStart"/>
      <w:r w:rsidRPr="00B126C9">
        <w:t>rigidă</w:t>
      </w:r>
      <w:proofErr w:type="spellEnd"/>
      <w:r w:rsidRPr="00B126C9">
        <w:t xml:space="preserve"> </w:t>
      </w:r>
      <w:r w:rsidR="006D1FA6" w:rsidRPr="00B126C9">
        <w:t xml:space="preserve">din </w:t>
      </w:r>
      <w:proofErr w:type="spellStart"/>
      <w:r w:rsidR="006D1FA6" w:rsidRPr="00B126C9">
        <w:t>boltari</w:t>
      </w:r>
      <w:proofErr w:type="spellEnd"/>
      <w:r w:rsidRPr="00B126C9">
        <w:t xml:space="preserve"> </w:t>
      </w:r>
      <w:proofErr w:type="spellStart"/>
      <w:r w:rsidRPr="00B126C9">
        <w:t>în</w:t>
      </w:r>
      <w:proofErr w:type="spellEnd"/>
      <w:r w:rsidRPr="00B126C9">
        <w:t xml:space="preserve"> </w:t>
      </w:r>
      <w:proofErr w:type="spellStart"/>
      <w:r w:rsidRPr="00B126C9">
        <w:t>spatele</w:t>
      </w:r>
      <w:proofErr w:type="spellEnd"/>
      <w:r w:rsidRPr="00B126C9">
        <w:t xml:space="preserve"> </w:t>
      </w:r>
      <w:proofErr w:type="spellStart"/>
      <w:r w:rsidRPr="00B126C9">
        <w:t>scutului</w:t>
      </w:r>
      <w:proofErr w:type="spellEnd"/>
      <w:r w:rsidRPr="00B126C9">
        <w:t xml:space="preserve">. </w:t>
      </w:r>
      <w:proofErr w:type="spellStart"/>
      <w:r w:rsidRPr="00B126C9">
        <w:rPr>
          <w:lang w:val="it-IT"/>
        </w:rPr>
        <w:t>În</w:t>
      </w:r>
      <w:proofErr w:type="spellEnd"/>
      <w:r w:rsidRPr="00B126C9">
        <w:rPr>
          <w:lang w:val="it-IT"/>
        </w:rPr>
        <w:t xml:space="preserve"> </w:t>
      </w:r>
      <w:proofErr w:type="spellStart"/>
      <w:r w:rsidRPr="00B126C9">
        <w:rPr>
          <w:lang w:val="it-IT"/>
        </w:rPr>
        <w:t>același</w:t>
      </w:r>
      <w:proofErr w:type="spellEnd"/>
      <w:r w:rsidRPr="00B126C9">
        <w:rPr>
          <w:lang w:val="it-IT"/>
        </w:rPr>
        <w:t xml:space="preserve"> </w:t>
      </w:r>
      <w:proofErr w:type="spellStart"/>
      <w:r w:rsidRPr="00B126C9">
        <w:rPr>
          <w:lang w:val="it-IT"/>
        </w:rPr>
        <w:t>timp</w:t>
      </w:r>
      <w:proofErr w:type="spellEnd"/>
      <w:r w:rsidRPr="00B126C9">
        <w:rPr>
          <w:lang w:val="it-IT"/>
        </w:rPr>
        <w:t xml:space="preserve">, </w:t>
      </w:r>
      <w:proofErr w:type="spellStart"/>
      <w:r w:rsidRPr="00B126C9">
        <w:rPr>
          <w:lang w:val="it-IT"/>
        </w:rPr>
        <w:t>ambele</w:t>
      </w:r>
      <w:proofErr w:type="spellEnd"/>
      <w:r w:rsidRPr="00B126C9">
        <w:rPr>
          <w:lang w:val="it-IT"/>
        </w:rPr>
        <w:t xml:space="preserve"> </w:t>
      </w:r>
      <w:proofErr w:type="spellStart"/>
      <w:r w:rsidRPr="00B126C9">
        <w:rPr>
          <w:lang w:val="it-IT"/>
        </w:rPr>
        <w:t>tipuri</w:t>
      </w:r>
      <w:proofErr w:type="spellEnd"/>
      <w:r w:rsidRPr="00B126C9">
        <w:rPr>
          <w:lang w:val="it-IT"/>
        </w:rPr>
        <w:t xml:space="preserve"> de </w:t>
      </w:r>
      <w:proofErr w:type="spellStart"/>
      <w:r w:rsidRPr="00B126C9">
        <w:rPr>
          <w:lang w:val="it-IT"/>
        </w:rPr>
        <w:t>mașini</w:t>
      </w:r>
      <w:proofErr w:type="spellEnd"/>
      <w:r w:rsidRPr="00B126C9">
        <w:rPr>
          <w:lang w:val="it-IT"/>
        </w:rPr>
        <w:t xml:space="preserve"> </w:t>
      </w:r>
      <w:proofErr w:type="spellStart"/>
      <w:r w:rsidRPr="00B126C9">
        <w:rPr>
          <w:lang w:val="it-IT"/>
        </w:rPr>
        <w:t>pot</w:t>
      </w:r>
      <w:proofErr w:type="spellEnd"/>
      <w:r w:rsidRPr="00B126C9">
        <w:rPr>
          <w:lang w:val="it-IT"/>
        </w:rPr>
        <w:t xml:space="preserve"> </w:t>
      </w:r>
      <w:proofErr w:type="spellStart"/>
      <w:r w:rsidRPr="00B126C9">
        <w:rPr>
          <w:lang w:val="it-IT"/>
        </w:rPr>
        <w:t>funcționa</w:t>
      </w:r>
      <w:proofErr w:type="spellEnd"/>
      <w:r w:rsidRPr="00B126C9">
        <w:rPr>
          <w:lang w:val="it-IT"/>
        </w:rPr>
        <w:t xml:space="preserve"> cu </w:t>
      </w:r>
      <w:proofErr w:type="spellStart"/>
      <w:r w:rsidRPr="00B126C9">
        <w:rPr>
          <w:lang w:val="it-IT"/>
        </w:rPr>
        <w:t>presiune</w:t>
      </w:r>
      <w:proofErr w:type="spellEnd"/>
      <w:r w:rsidRPr="00B126C9">
        <w:rPr>
          <w:lang w:val="it-IT"/>
        </w:rPr>
        <w:t xml:space="preserve"> pe </w:t>
      </w:r>
      <w:proofErr w:type="spellStart"/>
      <w:r w:rsidRPr="00B126C9">
        <w:rPr>
          <w:lang w:val="it-IT"/>
        </w:rPr>
        <w:t>față</w:t>
      </w:r>
      <w:proofErr w:type="spellEnd"/>
      <w:r w:rsidRPr="00B126C9">
        <w:rPr>
          <w:lang w:val="it-IT"/>
        </w:rPr>
        <w:t xml:space="preserve">, </w:t>
      </w:r>
      <w:proofErr w:type="spellStart"/>
      <w:r w:rsidRPr="00B126C9">
        <w:rPr>
          <w:lang w:val="it-IT"/>
        </w:rPr>
        <w:t>ajutând</w:t>
      </w:r>
      <w:proofErr w:type="spellEnd"/>
      <w:r w:rsidRPr="00B126C9">
        <w:rPr>
          <w:lang w:val="it-IT"/>
        </w:rPr>
        <w:t xml:space="preserve"> la </w:t>
      </w:r>
      <w:proofErr w:type="spellStart"/>
      <w:r w:rsidRPr="00B126C9">
        <w:rPr>
          <w:lang w:val="it-IT"/>
        </w:rPr>
        <w:t>stabilizarea</w:t>
      </w:r>
      <w:proofErr w:type="spellEnd"/>
      <w:r w:rsidRPr="00B126C9">
        <w:rPr>
          <w:lang w:val="it-IT"/>
        </w:rPr>
        <w:t xml:space="preserve"> </w:t>
      </w:r>
      <w:proofErr w:type="spellStart"/>
      <w:r w:rsidRPr="00B126C9">
        <w:rPr>
          <w:lang w:val="it-IT"/>
        </w:rPr>
        <w:t>acesteia</w:t>
      </w:r>
      <w:proofErr w:type="spellEnd"/>
      <w:r w:rsidRPr="00B126C9">
        <w:rPr>
          <w:lang w:val="it-IT"/>
        </w:rPr>
        <w:t>.</w:t>
      </w:r>
    </w:p>
    <w:p w14:paraId="131C8138" w14:textId="77777777" w:rsidR="00AF02B3" w:rsidRPr="00B126C9" w:rsidRDefault="00AF02B3" w:rsidP="00AF02B3">
      <w:pPr>
        <w:spacing w:before="120" w:after="120"/>
        <w:jc w:val="both"/>
        <w:rPr>
          <w:lang w:val="it-IT"/>
        </w:rPr>
      </w:pPr>
      <w:proofErr w:type="spellStart"/>
      <w:r w:rsidRPr="00B126C9">
        <w:rPr>
          <w:lang w:val="it-IT"/>
        </w:rPr>
        <w:t>Alegerea</w:t>
      </w:r>
      <w:proofErr w:type="spellEnd"/>
      <w:r w:rsidRPr="00B126C9">
        <w:rPr>
          <w:lang w:val="it-IT"/>
        </w:rPr>
        <w:t xml:space="preserve"> </w:t>
      </w:r>
      <w:proofErr w:type="spellStart"/>
      <w:r w:rsidRPr="00B126C9">
        <w:rPr>
          <w:lang w:val="it-IT"/>
        </w:rPr>
        <w:t>între</w:t>
      </w:r>
      <w:proofErr w:type="spellEnd"/>
      <w:r w:rsidRPr="00B126C9">
        <w:rPr>
          <w:lang w:val="it-IT"/>
        </w:rPr>
        <w:t xml:space="preserve"> </w:t>
      </w:r>
      <w:proofErr w:type="spellStart"/>
      <w:r w:rsidRPr="00B126C9">
        <w:rPr>
          <w:lang w:val="it-IT"/>
        </w:rPr>
        <w:t>mașinile</w:t>
      </w:r>
      <w:proofErr w:type="spellEnd"/>
      <w:r w:rsidRPr="00B126C9">
        <w:rPr>
          <w:lang w:val="it-IT"/>
        </w:rPr>
        <w:t xml:space="preserve"> </w:t>
      </w:r>
      <w:proofErr w:type="spellStart"/>
      <w:r w:rsidRPr="00B126C9">
        <w:rPr>
          <w:lang w:val="it-IT"/>
        </w:rPr>
        <w:t>Slurry</w:t>
      </w:r>
      <w:proofErr w:type="spellEnd"/>
      <w:r w:rsidRPr="00B126C9">
        <w:rPr>
          <w:lang w:val="it-IT"/>
        </w:rPr>
        <w:t xml:space="preserve"> </w:t>
      </w:r>
      <w:proofErr w:type="spellStart"/>
      <w:r w:rsidRPr="00B126C9">
        <w:rPr>
          <w:lang w:val="it-IT"/>
        </w:rPr>
        <w:t>și</w:t>
      </w:r>
      <w:proofErr w:type="spellEnd"/>
      <w:r w:rsidRPr="00B126C9">
        <w:rPr>
          <w:lang w:val="it-IT"/>
        </w:rPr>
        <w:t xml:space="preserve"> EPB </w:t>
      </w:r>
      <w:proofErr w:type="spellStart"/>
      <w:r w:rsidRPr="00B126C9">
        <w:rPr>
          <w:lang w:val="it-IT"/>
        </w:rPr>
        <w:t>trebuie</w:t>
      </w:r>
      <w:proofErr w:type="spellEnd"/>
      <w:r w:rsidRPr="00B126C9">
        <w:rPr>
          <w:lang w:val="it-IT"/>
        </w:rPr>
        <w:t xml:space="preserve"> </w:t>
      </w:r>
      <w:proofErr w:type="spellStart"/>
      <w:r w:rsidRPr="00B126C9">
        <w:rPr>
          <w:lang w:val="it-IT"/>
        </w:rPr>
        <w:t>făcută</w:t>
      </w:r>
      <w:proofErr w:type="spellEnd"/>
      <w:r w:rsidRPr="00B126C9">
        <w:rPr>
          <w:lang w:val="it-IT"/>
        </w:rPr>
        <w:t xml:space="preserve"> </w:t>
      </w:r>
      <w:proofErr w:type="spellStart"/>
      <w:r w:rsidRPr="00B126C9">
        <w:rPr>
          <w:lang w:val="it-IT"/>
        </w:rPr>
        <w:t>în</w:t>
      </w:r>
      <w:proofErr w:type="spellEnd"/>
      <w:r w:rsidRPr="00B126C9">
        <w:rPr>
          <w:lang w:val="it-IT"/>
        </w:rPr>
        <w:t xml:space="preserve"> </w:t>
      </w:r>
      <w:proofErr w:type="spellStart"/>
      <w:r w:rsidRPr="00B126C9">
        <w:rPr>
          <w:lang w:val="it-IT"/>
        </w:rPr>
        <w:t>funcție</w:t>
      </w:r>
      <w:proofErr w:type="spellEnd"/>
      <w:r w:rsidRPr="00B126C9">
        <w:rPr>
          <w:lang w:val="it-IT"/>
        </w:rPr>
        <w:t xml:space="preserve"> de </w:t>
      </w:r>
      <w:proofErr w:type="spellStart"/>
      <w:r w:rsidRPr="00B126C9">
        <w:rPr>
          <w:lang w:val="it-IT"/>
        </w:rPr>
        <w:t>tipul</w:t>
      </w:r>
      <w:proofErr w:type="spellEnd"/>
      <w:r w:rsidRPr="00B126C9">
        <w:rPr>
          <w:lang w:val="it-IT"/>
        </w:rPr>
        <w:t xml:space="preserve"> de sol, </w:t>
      </w:r>
      <w:proofErr w:type="spellStart"/>
      <w:r w:rsidRPr="00B126C9">
        <w:rPr>
          <w:lang w:val="it-IT"/>
        </w:rPr>
        <w:t>distribuția</w:t>
      </w:r>
      <w:proofErr w:type="spellEnd"/>
      <w:r w:rsidRPr="00B126C9">
        <w:rPr>
          <w:lang w:val="it-IT"/>
        </w:rPr>
        <w:t xml:space="preserve"> </w:t>
      </w:r>
      <w:proofErr w:type="spellStart"/>
      <w:r w:rsidRPr="00B126C9">
        <w:rPr>
          <w:lang w:val="it-IT"/>
        </w:rPr>
        <w:t>dimensiunii</w:t>
      </w:r>
      <w:proofErr w:type="spellEnd"/>
      <w:r w:rsidRPr="00B126C9">
        <w:rPr>
          <w:lang w:val="it-IT"/>
        </w:rPr>
        <w:t xml:space="preserve"> </w:t>
      </w:r>
      <w:proofErr w:type="spellStart"/>
      <w:r w:rsidRPr="00B126C9">
        <w:rPr>
          <w:lang w:val="it-IT"/>
        </w:rPr>
        <w:t>particulelor</w:t>
      </w:r>
      <w:proofErr w:type="spellEnd"/>
      <w:r w:rsidRPr="00B126C9">
        <w:rPr>
          <w:lang w:val="it-IT"/>
        </w:rPr>
        <w:t xml:space="preserve">, </w:t>
      </w:r>
      <w:proofErr w:type="spellStart"/>
      <w:r w:rsidRPr="00B126C9">
        <w:rPr>
          <w:lang w:val="it-IT"/>
        </w:rPr>
        <w:t>prezența</w:t>
      </w:r>
      <w:proofErr w:type="spellEnd"/>
      <w:r w:rsidRPr="00B126C9">
        <w:rPr>
          <w:lang w:val="it-IT"/>
        </w:rPr>
        <w:t xml:space="preserve"> </w:t>
      </w:r>
      <w:proofErr w:type="spellStart"/>
      <w:r w:rsidRPr="00B126C9">
        <w:rPr>
          <w:lang w:val="it-IT"/>
        </w:rPr>
        <w:t>apei</w:t>
      </w:r>
      <w:proofErr w:type="spellEnd"/>
      <w:r w:rsidRPr="00B126C9">
        <w:rPr>
          <w:lang w:val="it-IT"/>
        </w:rPr>
        <w:t xml:space="preserve"> </w:t>
      </w:r>
      <w:proofErr w:type="spellStart"/>
      <w:r w:rsidRPr="00B126C9">
        <w:rPr>
          <w:lang w:val="it-IT"/>
        </w:rPr>
        <w:t>și</w:t>
      </w:r>
      <w:proofErr w:type="spellEnd"/>
      <w:r w:rsidRPr="00B126C9">
        <w:rPr>
          <w:lang w:val="it-IT"/>
        </w:rPr>
        <w:t xml:space="preserve"> </w:t>
      </w:r>
      <w:proofErr w:type="spellStart"/>
      <w:r w:rsidRPr="00B126C9">
        <w:rPr>
          <w:lang w:val="it-IT"/>
        </w:rPr>
        <w:t>înălțimea</w:t>
      </w:r>
      <w:proofErr w:type="spellEnd"/>
      <w:r w:rsidRPr="00B126C9">
        <w:rPr>
          <w:lang w:val="it-IT"/>
        </w:rPr>
        <w:t xml:space="preserve"> </w:t>
      </w:r>
      <w:proofErr w:type="spellStart"/>
      <w:r w:rsidRPr="00B126C9">
        <w:rPr>
          <w:lang w:val="it-IT"/>
        </w:rPr>
        <w:t>stratului</w:t>
      </w:r>
      <w:proofErr w:type="spellEnd"/>
      <w:r w:rsidRPr="00B126C9">
        <w:rPr>
          <w:lang w:val="it-IT"/>
        </w:rPr>
        <w:t xml:space="preserve"> </w:t>
      </w:r>
      <w:proofErr w:type="spellStart"/>
      <w:r w:rsidRPr="00B126C9">
        <w:rPr>
          <w:lang w:val="it-IT"/>
        </w:rPr>
        <w:t>freatic</w:t>
      </w:r>
      <w:proofErr w:type="spellEnd"/>
      <w:r w:rsidRPr="00B126C9">
        <w:rPr>
          <w:lang w:val="it-IT"/>
        </w:rPr>
        <w:t xml:space="preserve"> </w:t>
      </w:r>
      <w:proofErr w:type="spellStart"/>
      <w:r w:rsidRPr="00B126C9">
        <w:rPr>
          <w:lang w:val="it-IT"/>
        </w:rPr>
        <w:t>în</w:t>
      </w:r>
      <w:proofErr w:type="spellEnd"/>
      <w:r w:rsidRPr="00B126C9">
        <w:rPr>
          <w:lang w:val="it-IT"/>
        </w:rPr>
        <w:t xml:space="preserve"> </w:t>
      </w:r>
      <w:proofErr w:type="spellStart"/>
      <w:r w:rsidRPr="00B126C9">
        <w:rPr>
          <w:lang w:val="it-IT"/>
        </w:rPr>
        <w:t>ceea</w:t>
      </w:r>
      <w:proofErr w:type="spellEnd"/>
      <w:r w:rsidRPr="00B126C9">
        <w:rPr>
          <w:lang w:val="it-IT"/>
        </w:rPr>
        <w:t xml:space="preserve"> ce </w:t>
      </w:r>
      <w:proofErr w:type="spellStart"/>
      <w:r w:rsidRPr="00B126C9">
        <w:rPr>
          <w:lang w:val="it-IT"/>
        </w:rPr>
        <w:t>privește</w:t>
      </w:r>
      <w:proofErr w:type="spellEnd"/>
      <w:r w:rsidRPr="00B126C9">
        <w:rPr>
          <w:lang w:val="it-IT"/>
        </w:rPr>
        <w:t xml:space="preserve"> </w:t>
      </w:r>
      <w:proofErr w:type="spellStart"/>
      <w:r w:rsidRPr="00B126C9">
        <w:rPr>
          <w:lang w:val="it-IT"/>
        </w:rPr>
        <w:t>adâncimea</w:t>
      </w:r>
      <w:proofErr w:type="spellEnd"/>
      <w:r w:rsidRPr="00B126C9">
        <w:rPr>
          <w:lang w:val="it-IT"/>
        </w:rPr>
        <w:t xml:space="preserve"> </w:t>
      </w:r>
      <w:proofErr w:type="spellStart"/>
      <w:r w:rsidRPr="00B126C9">
        <w:rPr>
          <w:lang w:val="it-IT"/>
        </w:rPr>
        <w:t>tunelului</w:t>
      </w:r>
      <w:proofErr w:type="spellEnd"/>
      <w:r w:rsidRPr="00B126C9">
        <w:rPr>
          <w:lang w:val="it-IT"/>
        </w:rPr>
        <w:t xml:space="preserve"> etc.</w:t>
      </w:r>
    </w:p>
    <w:p w14:paraId="47960D9F" w14:textId="77777777" w:rsidR="00AF02B3" w:rsidRPr="00B126C9" w:rsidRDefault="00AF02B3" w:rsidP="00661237">
      <w:pPr>
        <w:spacing w:before="120" w:after="120"/>
        <w:jc w:val="both"/>
        <w:rPr>
          <w:lang w:val="it-IT"/>
        </w:rPr>
      </w:pPr>
    </w:p>
    <w:p w14:paraId="62956327" w14:textId="77777777" w:rsidR="00661237" w:rsidRPr="00B126C9" w:rsidRDefault="00661237" w:rsidP="00661237">
      <w:pPr>
        <w:spacing w:before="120" w:after="120"/>
        <w:jc w:val="both"/>
        <w:rPr>
          <w:u w:val="single"/>
          <w:lang w:val="it-IT"/>
        </w:rPr>
      </w:pPr>
      <w:proofErr w:type="spellStart"/>
      <w:r w:rsidRPr="00B126C9">
        <w:rPr>
          <w:u w:val="single"/>
          <w:lang w:val="it-IT"/>
        </w:rPr>
        <w:t>Slurry</w:t>
      </w:r>
      <w:proofErr w:type="spellEnd"/>
      <w:r w:rsidRPr="00B126C9">
        <w:rPr>
          <w:u w:val="single"/>
          <w:lang w:val="it-IT"/>
        </w:rPr>
        <w:t xml:space="preserve"> </w:t>
      </w:r>
      <w:proofErr w:type="spellStart"/>
      <w:r w:rsidRPr="00B126C9">
        <w:rPr>
          <w:u w:val="single"/>
          <w:lang w:val="it-IT"/>
        </w:rPr>
        <w:t>shields</w:t>
      </w:r>
      <w:proofErr w:type="spellEnd"/>
    </w:p>
    <w:p w14:paraId="1809B992" w14:textId="77777777" w:rsidR="00AF02B3" w:rsidRPr="00B126C9" w:rsidRDefault="00661237" w:rsidP="00AF02B3">
      <w:pPr>
        <w:spacing w:before="120" w:after="120"/>
        <w:jc w:val="both"/>
        <w:rPr>
          <w:lang w:val="it-IT"/>
        </w:rPr>
      </w:pPr>
      <w:proofErr w:type="spellStart"/>
      <w:r w:rsidRPr="00B126C9">
        <w:rPr>
          <w:lang w:val="it-IT"/>
        </w:rPr>
        <w:t>Slurry</w:t>
      </w:r>
      <w:proofErr w:type="spellEnd"/>
      <w:r w:rsidRPr="00B126C9">
        <w:rPr>
          <w:lang w:val="it-IT"/>
        </w:rPr>
        <w:t xml:space="preserve"> </w:t>
      </w:r>
      <w:proofErr w:type="spellStart"/>
      <w:r w:rsidRPr="00B126C9">
        <w:rPr>
          <w:lang w:val="it-IT"/>
        </w:rPr>
        <w:t>shield</w:t>
      </w:r>
      <w:proofErr w:type="spellEnd"/>
      <w:r w:rsidRPr="00B126C9">
        <w:rPr>
          <w:lang w:val="it-IT"/>
        </w:rPr>
        <w:t xml:space="preserve"> </w:t>
      </w:r>
      <w:proofErr w:type="spellStart"/>
      <w:r w:rsidR="00AF02B3" w:rsidRPr="00B126C9">
        <w:rPr>
          <w:lang w:val="it-IT"/>
        </w:rPr>
        <w:t>susține</w:t>
      </w:r>
      <w:proofErr w:type="spellEnd"/>
      <w:r w:rsidR="00AF02B3" w:rsidRPr="00B126C9">
        <w:rPr>
          <w:lang w:val="it-IT"/>
        </w:rPr>
        <w:t xml:space="preserve"> </w:t>
      </w:r>
      <w:proofErr w:type="spellStart"/>
      <w:r w:rsidR="00AF02B3" w:rsidRPr="00B126C9">
        <w:rPr>
          <w:lang w:val="it-IT"/>
        </w:rPr>
        <w:t>fața</w:t>
      </w:r>
      <w:proofErr w:type="spellEnd"/>
      <w:r w:rsidR="00AF02B3" w:rsidRPr="00B126C9">
        <w:rPr>
          <w:lang w:val="it-IT"/>
        </w:rPr>
        <w:t xml:space="preserve"> </w:t>
      </w:r>
      <w:proofErr w:type="spellStart"/>
      <w:r w:rsidR="00AF02B3" w:rsidRPr="00B126C9">
        <w:rPr>
          <w:lang w:val="it-IT"/>
        </w:rPr>
        <w:t>excavării</w:t>
      </w:r>
      <w:proofErr w:type="spellEnd"/>
      <w:r w:rsidR="00AF02B3" w:rsidRPr="00B126C9">
        <w:rPr>
          <w:lang w:val="it-IT"/>
        </w:rPr>
        <w:t xml:space="preserve"> </w:t>
      </w:r>
      <w:proofErr w:type="spellStart"/>
      <w:r w:rsidR="00AF02B3" w:rsidRPr="00B126C9">
        <w:rPr>
          <w:lang w:val="it-IT"/>
        </w:rPr>
        <w:t>prin</w:t>
      </w:r>
      <w:proofErr w:type="spellEnd"/>
      <w:r w:rsidR="00AF02B3" w:rsidRPr="00B126C9">
        <w:rPr>
          <w:lang w:val="it-IT"/>
        </w:rPr>
        <w:t xml:space="preserve"> </w:t>
      </w:r>
      <w:proofErr w:type="spellStart"/>
      <w:r w:rsidR="00AF02B3" w:rsidRPr="00B126C9">
        <w:rPr>
          <w:lang w:val="it-IT"/>
        </w:rPr>
        <w:t>nămol</w:t>
      </w:r>
      <w:proofErr w:type="spellEnd"/>
      <w:r w:rsidR="00AF02B3" w:rsidRPr="00B126C9">
        <w:rPr>
          <w:lang w:val="it-IT"/>
        </w:rPr>
        <w:t xml:space="preserve"> de </w:t>
      </w:r>
      <w:proofErr w:type="spellStart"/>
      <w:r w:rsidR="00AF02B3" w:rsidRPr="00B126C9">
        <w:rPr>
          <w:lang w:val="it-IT"/>
        </w:rPr>
        <w:t>bentonită</w:t>
      </w:r>
      <w:proofErr w:type="spellEnd"/>
      <w:r w:rsidR="00AF02B3" w:rsidRPr="00B126C9">
        <w:rPr>
          <w:lang w:val="it-IT"/>
        </w:rPr>
        <w:t xml:space="preserve"> </w:t>
      </w:r>
      <w:proofErr w:type="spellStart"/>
      <w:r w:rsidR="00AF02B3" w:rsidRPr="00B126C9">
        <w:rPr>
          <w:lang w:val="it-IT"/>
        </w:rPr>
        <w:t>presurizată</w:t>
      </w:r>
      <w:proofErr w:type="spellEnd"/>
      <w:r w:rsidR="00AF02B3" w:rsidRPr="00B126C9">
        <w:rPr>
          <w:lang w:val="it-IT"/>
        </w:rPr>
        <w:t xml:space="preserve"> (</w:t>
      </w:r>
      <w:proofErr w:type="spellStart"/>
      <w:r w:rsidR="00AF02B3" w:rsidRPr="00B126C9">
        <w:rPr>
          <w:lang w:val="it-IT"/>
        </w:rPr>
        <w:t>bentonită</w:t>
      </w:r>
      <w:proofErr w:type="spellEnd"/>
      <w:r w:rsidR="00AF02B3" w:rsidRPr="00B126C9">
        <w:rPr>
          <w:lang w:val="it-IT"/>
        </w:rPr>
        <w:t xml:space="preserve"> + </w:t>
      </w:r>
      <w:proofErr w:type="spellStart"/>
      <w:r w:rsidR="00AF02B3" w:rsidRPr="00B126C9">
        <w:rPr>
          <w:lang w:val="it-IT"/>
        </w:rPr>
        <w:t>apă</w:t>
      </w:r>
      <w:proofErr w:type="spellEnd"/>
      <w:r w:rsidR="00AF02B3" w:rsidRPr="00B126C9">
        <w:rPr>
          <w:lang w:val="it-IT"/>
        </w:rPr>
        <w:t xml:space="preserve"> + aditivi) </w:t>
      </w:r>
      <w:proofErr w:type="spellStart"/>
      <w:r w:rsidR="00AF02B3" w:rsidRPr="00B126C9">
        <w:rPr>
          <w:lang w:val="it-IT"/>
        </w:rPr>
        <w:t>pompată</w:t>
      </w:r>
      <w:proofErr w:type="spellEnd"/>
      <w:r w:rsidR="00AF02B3" w:rsidRPr="00B126C9">
        <w:rPr>
          <w:lang w:val="it-IT"/>
        </w:rPr>
        <w:t xml:space="preserve"> </w:t>
      </w:r>
      <w:proofErr w:type="spellStart"/>
      <w:r w:rsidR="00AF02B3" w:rsidRPr="00B126C9">
        <w:rPr>
          <w:lang w:val="it-IT"/>
        </w:rPr>
        <w:t>în</w:t>
      </w:r>
      <w:proofErr w:type="spellEnd"/>
      <w:r w:rsidR="00AF02B3" w:rsidRPr="00B126C9">
        <w:rPr>
          <w:lang w:val="it-IT"/>
        </w:rPr>
        <w:t xml:space="preserve"> camera de </w:t>
      </w:r>
      <w:proofErr w:type="spellStart"/>
      <w:r w:rsidR="00AF02B3" w:rsidRPr="00B126C9">
        <w:rPr>
          <w:lang w:val="it-IT"/>
        </w:rPr>
        <w:t>excavare</w:t>
      </w:r>
      <w:proofErr w:type="spellEnd"/>
      <w:r w:rsidR="00AF02B3" w:rsidRPr="00B126C9">
        <w:rPr>
          <w:lang w:val="it-IT"/>
        </w:rPr>
        <w:t xml:space="preserve">. Un </w:t>
      </w:r>
      <w:proofErr w:type="spellStart"/>
      <w:r w:rsidR="00AF02B3" w:rsidRPr="00B126C9">
        <w:rPr>
          <w:lang w:val="it-IT"/>
        </w:rPr>
        <w:t>sistem</w:t>
      </w:r>
      <w:proofErr w:type="spellEnd"/>
      <w:r w:rsidR="00AF02B3" w:rsidRPr="00B126C9">
        <w:rPr>
          <w:lang w:val="it-IT"/>
        </w:rPr>
        <w:t xml:space="preserve"> de pompare </w:t>
      </w:r>
      <w:proofErr w:type="spellStart"/>
      <w:r w:rsidR="00AF02B3" w:rsidRPr="00B126C9">
        <w:rPr>
          <w:lang w:val="it-IT"/>
        </w:rPr>
        <w:t>îndeplinește</w:t>
      </w:r>
      <w:proofErr w:type="spellEnd"/>
      <w:r w:rsidR="00AF02B3" w:rsidRPr="00B126C9">
        <w:rPr>
          <w:lang w:val="it-IT"/>
        </w:rPr>
        <w:t xml:space="preserve"> </w:t>
      </w:r>
      <w:proofErr w:type="spellStart"/>
      <w:r w:rsidR="00AF02B3" w:rsidRPr="00B126C9">
        <w:rPr>
          <w:lang w:val="it-IT"/>
        </w:rPr>
        <w:t>funcțiile</w:t>
      </w:r>
      <w:proofErr w:type="spellEnd"/>
      <w:r w:rsidR="00AF02B3" w:rsidRPr="00B126C9">
        <w:rPr>
          <w:lang w:val="it-IT"/>
        </w:rPr>
        <w:t xml:space="preserve"> de a </w:t>
      </w:r>
      <w:proofErr w:type="spellStart"/>
      <w:r w:rsidR="00AF02B3" w:rsidRPr="00B126C9">
        <w:rPr>
          <w:lang w:val="it-IT"/>
        </w:rPr>
        <w:t>oferi</w:t>
      </w:r>
      <w:proofErr w:type="spellEnd"/>
      <w:r w:rsidR="00AF02B3" w:rsidRPr="00B126C9">
        <w:rPr>
          <w:lang w:val="it-IT"/>
        </w:rPr>
        <w:t xml:space="preserve"> </w:t>
      </w:r>
      <w:proofErr w:type="spellStart"/>
      <w:r w:rsidR="00AF02B3" w:rsidRPr="00B126C9">
        <w:rPr>
          <w:lang w:val="it-IT"/>
        </w:rPr>
        <w:t>nămol</w:t>
      </w:r>
      <w:proofErr w:type="spellEnd"/>
      <w:r w:rsidR="00AF02B3" w:rsidRPr="00B126C9">
        <w:rPr>
          <w:lang w:val="it-IT"/>
        </w:rPr>
        <w:t xml:space="preserve"> „</w:t>
      </w:r>
      <w:proofErr w:type="spellStart"/>
      <w:r w:rsidR="00AF02B3" w:rsidRPr="00B126C9">
        <w:rPr>
          <w:lang w:val="it-IT"/>
        </w:rPr>
        <w:t>proaspăt</w:t>
      </w:r>
      <w:proofErr w:type="spellEnd"/>
      <w:r w:rsidR="00AF02B3" w:rsidRPr="00B126C9">
        <w:rPr>
          <w:lang w:val="it-IT"/>
        </w:rPr>
        <w:t xml:space="preserve">” pe </w:t>
      </w:r>
      <w:proofErr w:type="spellStart"/>
      <w:r w:rsidR="00AF02B3" w:rsidRPr="00B126C9">
        <w:rPr>
          <w:lang w:val="it-IT"/>
        </w:rPr>
        <w:t>față</w:t>
      </w:r>
      <w:proofErr w:type="spellEnd"/>
      <w:r w:rsidR="00AF02B3" w:rsidRPr="00B126C9">
        <w:rPr>
          <w:lang w:val="it-IT"/>
        </w:rPr>
        <w:t xml:space="preserve">, </w:t>
      </w:r>
      <w:proofErr w:type="spellStart"/>
      <w:r w:rsidR="00AF02B3" w:rsidRPr="00B126C9">
        <w:rPr>
          <w:lang w:val="it-IT"/>
        </w:rPr>
        <w:t>precum</w:t>
      </w:r>
      <w:proofErr w:type="spellEnd"/>
      <w:r w:rsidR="00AF02B3" w:rsidRPr="00B126C9">
        <w:rPr>
          <w:lang w:val="it-IT"/>
        </w:rPr>
        <w:t xml:space="preserve"> </w:t>
      </w:r>
      <w:proofErr w:type="spellStart"/>
      <w:r w:rsidR="00AF02B3" w:rsidRPr="00B126C9">
        <w:rPr>
          <w:lang w:val="it-IT"/>
        </w:rPr>
        <w:t>și</w:t>
      </w:r>
      <w:proofErr w:type="spellEnd"/>
      <w:r w:rsidR="00AF02B3" w:rsidRPr="00B126C9">
        <w:rPr>
          <w:lang w:val="it-IT"/>
        </w:rPr>
        <w:t xml:space="preserve"> de a </w:t>
      </w:r>
      <w:proofErr w:type="spellStart"/>
      <w:r w:rsidR="00AF02B3" w:rsidRPr="00B126C9">
        <w:rPr>
          <w:lang w:val="it-IT"/>
        </w:rPr>
        <w:t>îndepărta</w:t>
      </w:r>
      <w:proofErr w:type="spellEnd"/>
      <w:r w:rsidR="00AF02B3" w:rsidRPr="00B126C9">
        <w:rPr>
          <w:lang w:val="it-IT"/>
        </w:rPr>
        <w:t xml:space="preserve"> </w:t>
      </w:r>
      <w:proofErr w:type="spellStart"/>
      <w:r w:rsidR="00AF02B3" w:rsidRPr="00B126C9">
        <w:rPr>
          <w:lang w:val="it-IT"/>
        </w:rPr>
        <w:t>mocirla</w:t>
      </w:r>
      <w:proofErr w:type="spellEnd"/>
      <w:r w:rsidR="00AF02B3" w:rsidRPr="00B126C9">
        <w:rPr>
          <w:lang w:val="it-IT"/>
        </w:rPr>
        <w:t xml:space="preserve"> de pe ea.</w:t>
      </w:r>
    </w:p>
    <w:p w14:paraId="4820C6D1" w14:textId="77777777" w:rsidR="00AF02B3" w:rsidRPr="00B126C9" w:rsidRDefault="00AF02B3" w:rsidP="00AF02B3">
      <w:pPr>
        <w:spacing w:before="120" w:after="120"/>
        <w:jc w:val="both"/>
        <w:rPr>
          <w:lang w:val="it-IT"/>
        </w:rPr>
      </w:pPr>
      <w:proofErr w:type="spellStart"/>
      <w:r w:rsidRPr="00B126C9">
        <w:rPr>
          <w:lang w:val="it-IT"/>
        </w:rPr>
        <w:t>Presiunea</w:t>
      </w:r>
      <w:proofErr w:type="spellEnd"/>
      <w:r w:rsidRPr="00B126C9">
        <w:rPr>
          <w:lang w:val="it-IT"/>
        </w:rPr>
        <w:t xml:space="preserve"> la </w:t>
      </w:r>
      <w:proofErr w:type="spellStart"/>
      <w:r w:rsidRPr="00B126C9">
        <w:rPr>
          <w:lang w:val="it-IT"/>
        </w:rPr>
        <w:t>nivelul</w:t>
      </w:r>
      <w:proofErr w:type="spellEnd"/>
      <w:r w:rsidRPr="00B126C9">
        <w:rPr>
          <w:lang w:val="it-IT"/>
        </w:rPr>
        <w:t xml:space="preserve"> </w:t>
      </w:r>
      <w:proofErr w:type="spellStart"/>
      <w:r w:rsidRPr="00B126C9">
        <w:rPr>
          <w:lang w:val="it-IT"/>
        </w:rPr>
        <w:t>feței</w:t>
      </w:r>
      <w:proofErr w:type="spellEnd"/>
      <w:r w:rsidRPr="00B126C9">
        <w:rPr>
          <w:lang w:val="it-IT"/>
        </w:rPr>
        <w:t xml:space="preserve"> este </w:t>
      </w:r>
      <w:proofErr w:type="spellStart"/>
      <w:r w:rsidRPr="00B126C9">
        <w:rPr>
          <w:lang w:val="it-IT"/>
        </w:rPr>
        <w:t>controlată</w:t>
      </w:r>
      <w:proofErr w:type="spellEnd"/>
      <w:r w:rsidRPr="00B126C9">
        <w:rPr>
          <w:lang w:val="it-IT"/>
        </w:rPr>
        <w:t xml:space="preserve"> </w:t>
      </w:r>
      <w:proofErr w:type="spellStart"/>
      <w:r w:rsidRPr="00B126C9">
        <w:rPr>
          <w:lang w:val="it-IT"/>
        </w:rPr>
        <w:t>prin</w:t>
      </w:r>
      <w:proofErr w:type="spellEnd"/>
      <w:r w:rsidRPr="00B126C9">
        <w:rPr>
          <w:lang w:val="it-IT"/>
        </w:rPr>
        <w:t xml:space="preserve"> </w:t>
      </w:r>
      <w:proofErr w:type="spellStart"/>
      <w:r w:rsidRPr="00B126C9">
        <w:rPr>
          <w:lang w:val="it-IT"/>
        </w:rPr>
        <w:t>intermediul</w:t>
      </w:r>
      <w:proofErr w:type="spellEnd"/>
      <w:r w:rsidRPr="00B126C9">
        <w:rPr>
          <w:lang w:val="it-IT"/>
        </w:rPr>
        <w:t xml:space="preserve"> ratei de </w:t>
      </w:r>
      <w:proofErr w:type="spellStart"/>
      <w:r w:rsidRPr="00B126C9">
        <w:rPr>
          <w:lang w:val="it-IT"/>
        </w:rPr>
        <w:t>intrări-ieșiri</w:t>
      </w:r>
      <w:proofErr w:type="spellEnd"/>
      <w:r w:rsidRPr="00B126C9">
        <w:rPr>
          <w:lang w:val="it-IT"/>
        </w:rPr>
        <w:t xml:space="preserve"> </w:t>
      </w:r>
      <w:proofErr w:type="spellStart"/>
      <w:r w:rsidRPr="00B126C9">
        <w:rPr>
          <w:lang w:val="it-IT"/>
        </w:rPr>
        <w:t>în</w:t>
      </w:r>
      <w:proofErr w:type="spellEnd"/>
      <w:r w:rsidRPr="00B126C9">
        <w:rPr>
          <w:lang w:val="it-IT"/>
        </w:rPr>
        <w:t xml:space="preserve"> </w:t>
      </w:r>
      <w:proofErr w:type="spellStart"/>
      <w:r w:rsidRPr="00B126C9">
        <w:rPr>
          <w:lang w:val="it-IT"/>
        </w:rPr>
        <w:t>cameră</w:t>
      </w:r>
      <w:proofErr w:type="spellEnd"/>
      <w:r w:rsidRPr="00B126C9">
        <w:rPr>
          <w:lang w:val="it-IT"/>
        </w:rPr>
        <w:t>.</w:t>
      </w:r>
    </w:p>
    <w:p w14:paraId="2C782348" w14:textId="77777777" w:rsidR="00AF02B3" w:rsidRPr="00B126C9" w:rsidRDefault="00AF02B3" w:rsidP="00661237">
      <w:pPr>
        <w:spacing w:before="120" w:after="120"/>
        <w:jc w:val="both"/>
        <w:rPr>
          <w:lang w:val="it-IT"/>
        </w:rPr>
      </w:pPr>
    </w:p>
    <w:tbl>
      <w:tblPr>
        <w:tblW w:w="0" w:type="auto"/>
        <w:tblLook w:val="04A0" w:firstRow="1" w:lastRow="0" w:firstColumn="1" w:lastColumn="0" w:noHBand="0" w:noVBand="1"/>
      </w:tblPr>
      <w:tblGrid>
        <w:gridCol w:w="5676"/>
        <w:gridCol w:w="3823"/>
      </w:tblGrid>
      <w:tr w:rsidR="00661237" w:rsidRPr="00B126C9" w14:paraId="180EA62F" w14:textId="77777777" w:rsidTr="00661237">
        <w:tc>
          <w:tcPr>
            <w:tcW w:w="5637" w:type="dxa"/>
          </w:tcPr>
          <w:p w14:paraId="17EE5574" w14:textId="77777777" w:rsidR="00661237" w:rsidRPr="00B126C9" w:rsidRDefault="00661237" w:rsidP="00661237">
            <w:pPr>
              <w:jc w:val="center"/>
              <w:rPr>
                <w:sz w:val="20"/>
              </w:rPr>
            </w:pPr>
            <w:r w:rsidRPr="00B126C9">
              <w:rPr>
                <w:noProof/>
                <w:sz w:val="20"/>
                <w:lang w:val="en-US" w:eastAsia="en-US"/>
              </w:rPr>
              <w:drawing>
                <wp:inline distT="0" distB="0" distL="0" distR="0" wp14:anchorId="26725F42" wp14:editId="0CBD3D26">
                  <wp:extent cx="3458210" cy="1675130"/>
                  <wp:effectExtent l="0" t="0" r="8890" b="1270"/>
                  <wp:docPr id="106" name="Imagen 106" descr="Slurry shield machines (14.14 meters in diame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Slurry shield machines (14.14 meters in diameter)"/>
                          <pic:cNvPicPr>
                            <a:picLocks noChangeAspect="1" noChangeArrowheads="1"/>
                          </pic:cNvPicPr>
                        </pic:nvPicPr>
                        <pic:blipFill>
                          <a:blip r:embed="rId33">
                            <a:extLst>
                              <a:ext uri="{28A0092B-C50C-407E-A947-70E740481C1C}">
                                <a14:useLocalDpi xmlns:a14="http://schemas.microsoft.com/office/drawing/2010/main" val="0"/>
                              </a:ext>
                            </a:extLst>
                          </a:blip>
                          <a:srcRect b="6506"/>
                          <a:stretch>
                            <a:fillRect/>
                          </a:stretch>
                        </pic:blipFill>
                        <pic:spPr bwMode="auto">
                          <a:xfrm>
                            <a:off x="0" y="0"/>
                            <a:ext cx="3458210" cy="1675130"/>
                          </a:xfrm>
                          <a:prstGeom prst="rect">
                            <a:avLst/>
                          </a:prstGeom>
                          <a:noFill/>
                          <a:ln>
                            <a:noFill/>
                          </a:ln>
                        </pic:spPr>
                      </pic:pic>
                    </a:graphicData>
                  </a:graphic>
                </wp:inline>
              </w:drawing>
            </w:r>
          </w:p>
        </w:tc>
        <w:tc>
          <w:tcPr>
            <w:tcW w:w="3007" w:type="dxa"/>
          </w:tcPr>
          <w:p w14:paraId="2D5103E1" w14:textId="77777777" w:rsidR="00661237" w:rsidRPr="00B126C9" w:rsidRDefault="00661237" w:rsidP="00661237">
            <w:pPr>
              <w:jc w:val="center"/>
              <w:rPr>
                <w:sz w:val="20"/>
              </w:rPr>
            </w:pPr>
            <w:r w:rsidRPr="00B126C9">
              <w:rPr>
                <w:noProof/>
                <w:sz w:val="20"/>
                <w:lang w:val="en-US" w:eastAsia="en-US"/>
              </w:rPr>
              <w:drawing>
                <wp:inline distT="0" distB="0" distL="0" distR="0" wp14:anchorId="52DF89EF" wp14:editId="64BB7954">
                  <wp:extent cx="2290445" cy="1684020"/>
                  <wp:effectExtent l="0" t="0" r="0" b="0"/>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50" cstate="print">
                            <a:extLst>
                              <a:ext uri="{28A0092B-C50C-407E-A947-70E740481C1C}">
                                <a14:useLocalDpi xmlns:a14="http://schemas.microsoft.com/office/drawing/2010/main" val="0"/>
                              </a:ext>
                            </a:extLst>
                          </a:blip>
                          <a:srcRect l="35495" t="27650" r="15738" b="15070"/>
                          <a:stretch>
                            <a:fillRect/>
                          </a:stretch>
                        </pic:blipFill>
                        <pic:spPr bwMode="auto">
                          <a:xfrm>
                            <a:off x="0" y="0"/>
                            <a:ext cx="2290445" cy="1684020"/>
                          </a:xfrm>
                          <a:prstGeom prst="rect">
                            <a:avLst/>
                          </a:prstGeom>
                          <a:noFill/>
                          <a:ln>
                            <a:noFill/>
                          </a:ln>
                        </pic:spPr>
                      </pic:pic>
                    </a:graphicData>
                  </a:graphic>
                </wp:inline>
              </w:drawing>
            </w:r>
          </w:p>
        </w:tc>
      </w:tr>
    </w:tbl>
    <w:p w14:paraId="050A0B94" w14:textId="77777777" w:rsidR="00661237" w:rsidRPr="00B126C9" w:rsidRDefault="00661237" w:rsidP="00661237">
      <w:pPr>
        <w:jc w:val="center"/>
        <w:rPr>
          <w:b/>
          <w:sz w:val="20"/>
          <w:lang w:val="it-IT"/>
        </w:rPr>
      </w:pPr>
      <w:r w:rsidRPr="00B126C9">
        <w:rPr>
          <w:b/>
          <w:sz w:val="20"/>
        </w:rPr>
        <w:t xml:space="preserve">14,14 m Kawasaki Slurry Shields </w:t>
      </w:r>
      <w:proofErr w:type="spellStart"/>
      <w:r w:rsidRPr="00B126C9">
        <w:rPr>
          <w:b/>
          <w:sz w:val="20"/>
        </w:rPr>
        <w:t>adopt</w:t>
      </w:r>
      <w:r w:rsidR="0026424C" w:rsidRPr="00B126C9">
        <w:rPr>
          <w:b/>
          <w:sz w:val="20"/>
        </w:rPr>
        <w:t>at</w:t>
      </w:r>
      <w:r w:rsidRPr="00B126C9">
        <w:rPr>
          <w:b/>
          <w:sz w:val="20"/>
        </w:rPr>
        <w:t>e</w:t>
      </w:r>
      <w:proofErr w:type="spellEnd"/>
      <w:r w:rsidR="0026424C" w:rsidRPr="00B126C9">
        <w:rPr>
          <w:b/>
          <w:sz w:val="20"/>
        </w:rPr>
        <w:t xml:space="preserve"> la </w:t>
      </w:r>
      <w:r w:rsidRPr="00B126C9">
        <w:rPr>
          <w:b/>
          <w:sz w:val="20"/>
        </w:rPr>
        <w:t xml:space="preserve">Tokyo bay </w:t>
      </w:r>
      <w:proofErr w:type="gramStart"/>
      <w:r w:rsidRPr="00B126C9">
        <w:rPr>
          <w:b/>
          <w:sz w:val="20"/>
        </w:rPr>
        <w:t>aqua-line</w:t>
      </w:r>
      <w:proofErr w:type="gramEnd"/>
      <w:r w:rsidRPr="00B126C9">
        <w:rPr>
          <w:b/>
          <w:sz w:val="20"/>
        </w:rPr>
        <w:t xml:space="preserve">. </w:t>
      </w:r>
      <w:r w:rsidR="006D1FA6" w:rsidRPr="00B126C9">
        <w:rPr>
          <w:b/>
          <w:sz w:val="20"/>
          <w:lang w:val="it-IT"/>
        </w:rPr>
        <w:t xml:space="preserve">Centrala </w:t>
      </w:r>
      <w:proofErr w:type="spellStart"/>
      <w:r w:rsidR="006D1FA6" w:rsidRPr="00B126C9">
        <w:rPr>
          <w:b/>
          <w:sz w:val="20"/>
          <w:lang w:val="it-IT"/>
        </w:rPr>
        <w:t>tratare</w:t>
      </w:r>
      <w:proofErr w:type="spellEnd"/>
      <w:r w:rsidR="006D1FA6" w:rsidRPr="00B126C9">
        <w:rPr>
          <w:b/>
          <w:sz w:val="20"/>
          <w:lang w:val="it-IT"/>
        </w:rPr>
        <w:t xml:space="preserve"> </w:t>
      </w:r>
      <w:proofErr w:type="spellStart"/>
      <w:r w:rsidR="006D1FA6" w:rsidRPr="00B126C9">
        <w:rPr>
          <w:b/>
          <w:sz w:val="20"/>
          <w:lang w:val="it-IT"/>
        </w:rPr>
        <w:t>apa</w:t>
      </w:r>
      <w:proofErr w:type="spellEnd"/>
      <w:r w:rsidR="006D1FA6" w:rsidRPr="00B126C9">
        <w:rPr>
          <w:b/>
          <w:sz w:val="20"/>
          <w:lang w:val="it-IT"/>
        </w:rPr>
        <w:t xml:space="preserve"> </w:t>
      </w:r>
      <w:proofErr w:type="spellStart"/>
      <w:r w:rsidR="006D1FA6" w:rsidRPr="00B126C9">
        <w:rPr>
          <w:b/>
          <w:sz w:val="20"/>
          <w:lang w:val="it-IT"/>
        </w:rPr>
        <w:t>metrou</w:t>
      </w:r>
      <w:proofErr w:type="spellEnd"/>
      <w:r w:rsidR="006D1FA6" w:rsidRPr="00B126C9">
        <w:rPr>
          <w:b/>
          <w:sz w:val="20"/>
          <w:lang w:val="it-IT"/>
        </w:rPr>
        <w:t xml:space="preserve"> </w:t>
      </w:r>
      <w:proofErr w:type="spellStart"/>
      <w:r w:rsidR="006D1FA6" w:rsidRPr="00B126C9">
        <w:rPr>
          <w:b/>
          <w:sz w:val="20"/>
          <w:lang w:val="it-IT"/>
        </w:rPr>
        <w:t>Toulusse</w:t>
      </w:r>
      <w:proofErr w:type="spellEnd"/>
      <w:r w:rsidRPr="00B126C9">
        <w:rPr>
          <w:b/>
          <w:sz w:val="20"/>
          <w:lang w:val="it-IT"/>
        </w:rPr>
        <w:t>.</w:t>
      </w:r>
    </w:p>
    <w:p w14:paraId="6D6AF093" w14:textId="77777777" w:rsidR="00661237" w:rsidRPr="00B126C9" w:rsidRDefault="006D1FA6" w:rsidP="00661237">
      <w:pPr>
        <w:spacing w:before="120" w:after="120"/>
        <w:jc w:val="both"/>
        <w:rPr>
          <w:lang w:val="it-IT"/>
        </w:rPr>
      </w:pPr>
      <w:r w:rsidRPr="00B126C9">
        <w:rPr>
          <w:lang w:val="it-IT"/>
        </w:rPr>
        <w:t xml:space="preserve">Un </w:t>
      </w:r>
      <w:proofErr w:type="spellStart"/>
      <w:r w:rsidRPr="00B126C9">
        <w:rPr>
          <w:lang w:val="it-IT"/>
        </w:rPr>
        <w:t>caz</w:t>
      </w:r>
      <w:proofErr w:type="spellEnd"/>
      <w:r w:rsidRPr="00B126C9">
        <w:rPr>
          <w:lang w:val="it-IT"/>
        </w:rPr>
        <w:t xml:space="preserve"> </w:t>
      </w:r>
      <w:proofErr w:type="spellStart"/>
      <w:r w:rsidRPr="00B126C9">
        <w:rPr>
          <w:lang w:val="it-IT"/>
        </w:rPr>
        <w:t>specific</w:t>
      </w:r>
      <w:proofErr w:type="spellEnd"/>
      <w:r w:rsidRPr="00B126C9">
        <w:rPr>
          <w:lang w:val="it-IT"/>
        </w:rPr>
        <w:t xml:space="preserve"> (</w:t>
      </w:r>
      <w:proofErr w:type="spellStart"/>
      <w:r w:rsidRPr="00B126C9">
        <w:rPr>
          <w:lang w:val="it-IT"/>
        </w:rPr>
        <w:t>și</w:t>
      </w:r>
      <w:proofErr w:type="spellEnd"/>
      <w:r w:rsidRPr="00B126C9">
        <w:rPr>
          <w:lang w:val="it-IT"/>
        </w:rPr>
        <w:t xml:space="preserve"> mai </w:t>
      </w:r>
      <w:proofErr w:type="spellStart"/>
      <w:r w:rsidRPr="00B126C9">
        <w:rPr>
          <w:lang w:val="it-IT"/>
        </w:rPr>
        <w:t>complex</w:t>
      </w:r>
      <w:proofErr w:type="spellEnd"/>
      <w:r w:rsidRPr="00B126C9">
        <w:rPr>
          <w:lang w:val="it-IT"/>
        </w:rPr>
        <w:t xml:space="preserve">) al </w:t>
      </w:r>
      <w:proofErr w:type="spellStart"/>
      <w:r w:rsidRPr="00B126C9">
        <w:rPr>
          <w:lang w:val="it-IT"/>
        </w:rPr>
        <w:t>acestor</w:t>
      </w:r>
      <w:proofErr w:type="spellEnd"/>
      <w:r w:rsidRPr="00B126C9">
        <w:rPr>
          <w:lang w:val="it-IT"/>
        </w:rPr>
        <w:t xml:space="preserve"> </w:t>
      </w:r>
      <w:proofErr w:type="spellStart"/>
      <w:r w:rsidRPr="00B126C9">
        <w:rPr>
          <w:lang w:val="it-IT"/>
        </w:rPr>
        <w:t>mașini</w:t>
      </w:r>
      <w:proofErr w:type="spellEnd"/>
      <w:r w:rsidRPr="00B126C9">
        <w:rPr>
          <w:lang w:val="it-IT"/>
        </w:rPr>
        <w:t xml:space="preserve"> este </w:t>
      </w:r>
      <w:proofErr w:type="spellStart"/>
      <w:r w:rsidRPr="00B126C9">
        <w:rPr>
          <w:lang w:val="it-IT"/>
        </w:rPr>
        <w:t>așa-numitul</w:t>
      </w:r>
      <w:proofErr w:type="spellEnd"/>
      <w:r w:rsidRPr="00B126C9">
        <w:rPr>
          <w:lang w:val="it-IT"/>
        </w:rPr>
        <w:t xml:space="preserve"> </w:t>
      </w:r>
      <w:proofErr w:type="spellStart"/>
      <w:r w:rsidRPr="00B126C9">
        <w:rPr>
          <w:lang w:val="it-IT"/>
        </w:rPr>
        <w:t>hidroshield</w:t>
      </w:r>
      <w:proofErr w:type="spellEnd"/>
      <w:r w:rsidRPr="00B126C9">
        <w:rPr>
          <w:lang w:val="it-IT"/>
        </w:rPr>
        <w:t xml:space="preserve"> care are un </w:t>
      </w:r>
      <w:proofErr w:type="spellStart"/>
      <w:r w:rsidRPr="00B126C9">
        <w:rPr>
          <w:lang w:val="it-IT"/>
        </w:rPr>
        <w:t>perete</w:t>
      </w:r>
      <w:proofErr w:type="spellEnd"/>
      <w:r w:rsidRPr="00B126C9">
        <w:rPr>
          <w:lang w:val="it-IT"/>
        </w:rPr>
        <w:t xml:space="preserve"> </w:t>
      </w:r>
      <w:proofErr w:type="spellStart"/>
      <w:r w:rsidRPr="00B126C9">
        <w:rPr>
          <w:lang w:val="it-IT"/>
        </w:rPr>
        <w:t>secundar</w:t>
      </w:r>
      <w:proofErr w:type="spellEnd"/>
      <w:r w:rsidRPr="00B126C9">
        <w:rPr>
          <w:lang w:val="it-IT"/>
        </w:rPr>
        <w:t xml:space="preserve"> cu </w:t>
      </w:r>
      <w:proofErr w:type="spellStart"/>
      <w:r w:rsidRPr="00B126C9">
        <w:rPr>
          <w:lang w:val="it-IT"/>
        </w:rPr>
        <w:t>aer</w:t>
      </w:r>
      <w:proofErr w:type="spellEnd"/>
      <w:r w:rsidRPr="00B126C9">
        <w:rPr>
          <w:lang w:val="it-IT"/>
        </w:rPr>
        <w:t xml:space="preserve"> </w:t>
      </w:r>
      <w:proofErr w:type="spellStart"/>
      <w:r w:rsidRPr="00B126C9">
        <w:rPr>
          <w:lang w:val="it-IT"/>
        </w:rPr>
        <w:t>comprimat</w:t>
      </w:r>
      <w:proofErr w:type="spellEnd"/>
      <w:r w:rsidRPr="00B126C9">
        <w:rPr>
          <w:lang w:val="it-IT"/>
        </w:rPr>
        <w:t xml:space="preserve"> care </w:t>
      </w:r>
      <w:proofErr w:type="spellStart"/>
      <w:r w:rsidRPr="00B126C9">
        <w:rPr>
          <w:lang w:val="it-IT"/>
        </w:rPr>
        <w:t>ajută</w:t>
      </w:r>
      <w:proofErr w:type="spellEnd"/>
      <w:r w:rsidRPr="00B126C9">
        <w:rPr>
          <w:lang w:val="it-IT"/>
        </w:rPr>
        <w:t xml:space="preserve"> la </w:t>
      </w:r>
      <w:proofErr w:type="spellStart"/>
      <w:r w:rsidRPr="00B126C9">
        <w:rPr>
          <w:lang w:val="it-IT"/>
        </w:rPr>
        <w:t>menținerea</w:t>
      </w:r>
      <w:proofErr w:type="spellEnd"/>
      <w:r w:rsidRPr="00B126C9">
        <w:rPr>
          <w:lang w:val="it-IT"/>
        </w:rPr>
        <w:t xml:space="preserve"> </w:t>
      </w:r>
      <w:proofErr w:type="spellStart"/>
      <w:r w:rsidRPr="00B126C9">
        <w:rPr>
          <w:lang w:val="it-IT"/>
        </w:rPr>
        <w:t>presiunii</w:t>
      </w:r>
      <w:proofErr w:type="spellEnd"/>
      <w:r w:rsidRPr="00B126C9">
        <w:rPr>
          <w:lang w:val="it-IT"/>
        </w:rPr>
        <w:t xml:space="preserve"> </w:t>
      </w:r>
      <w:proofErr w:type="spellStart"/>
      <w:proofErr w:type="gramStart"/>
      <w:r w:rsidRPr="00B126C9">
        <w:rPr>
          <w:lang w:val="it-IT"/>
        </w:rPr>
        <w:t>nămolului</w:t>
      </w:r>
      <w:proofErr w:type="spellEnd"/>
      <w:r w:rsidRPr="00B126C9">
        <w:rPr>
          <w:lang w:val="it-IT"/>
        </w:rPr>
        <w:t>.</w:t>
      </w:r>
      <w:r w:rsidR="00661237" w:rsidRPr="00B126C9">
        <w:rPr>
          <w:lang w:val="it-IT"/>
        </w:rPr>
        <w:t>.</w:t>
      </w:r>
      <w:proofErr w:type="gramEnd"/>
    </w:p>
    <w:tbl>
      <w:tblPr>
        <w:tblW w:w="0" w:type="auto"/>
        <w:tblLook w:val="04A0" w:firstRow="1" w:lastRow="0" w:firstColumn="1" w:lastColumn="0" w:noHBand="0" w:noVBand="1"/>
      </w:tblPr>
      <w:tblGrid>
        <w:gridCol w:w="4476"/>
        <w:gridCol w:w="4365"/>
      </w:tblGrid>
      <w:tr w:rsidR="00661237" w:rsidRPr="00B126C9" w14:paraId="028A5905" w14:textId="77777777" w:rsidTr="00661237">
        <w:tc>
          <w:tcPr>
            <w:tcW w:w="4322" w:type="dxa"/>
          </w:tcPr>
          <w:p w14:paraId="3A9C2001" w14:textId="77777777" w:rsidR="00661237" w:rsidRPr="00B126C9" w:rsidRDefault="00661237" w:rsidP="00661237">
            <w:pPr>
              <w:jc w:val="center"/>
              <w:rPr>
                <w:sz w:val="20"/>
              </w:rPr>
            </w:pPr>
            <w:r w:rsidRPr="00B126C9">
              <w:rPr>
                <w:noProof/>
                <w:sz w:val="20"/>
                <w:lang w:val="en-US" w:eastAsia="en-US"/>
              </w:rPr>
              <w:lastRenderedPageBreak/>
              <w:drawing>
                <wp:inline distT="0" distB="0" distL="0" distR="0" wp14:anchorId="072A6DC0" wp14:editId="01C11740">
                  <wp:extent cx="2698115" cy="2009775"/>
                  <wp:effectExtent l="0" t="0" r="6985" b="9525"/>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51">
                            <a:extLst>
                              <a:ext uri="{28A0092B-C50C-407E-A947-70E740481C1C}">
                                <a14:useLocalDpi xmlns:a14="http://schemas.microsoft.com/office/drawing/2010/main" val="0"/>
                              </a:ext>
                            </a:extLst>
                          </a:blip>
                          <a:srcRect l="27620" t="20238" r="22386" b="19997"/>
                          <a:stretch>
                            <a:fillRect/>
                          </a:stretch>
                        </pic:blipFill>
                        <pic:spPr bwMode="auto">
                          <a:xfrm>
                            <a:off x="0" y="0"/>
                            <a:ext cx="2698115" cy="2009775"/>
                          </a:xfrm>
                          <a:prstGeom prst="rect">
                            <a:avLst/>
                          </a:prstGeom>
                          <a:noFill/>
                          <a:ln>
                            <a:noFill/>
                          </a:ln>
                        </pic:spPr>
                      </pic:pic>
                    </a:graphicData>
                  </a:graphic>
                </wp:inline>
              </w:drawing>
            </w:r>
          </w:p>
        </w:tc>
        <w:tc>
          <w:tcPr>
            <w:tcW w:w="4322" w:type="dxa"/>
          </w:tcPr>
          <w:p w14:paraId="12848FB9" w14:textId="77777777" w:rsidR="00661237" w:rsidRPr="00B126C9" w:rsidRDefault="00661237" w:rsidP="00661237">
            <w:pPr>
              <w:jc w:val="center"/>
              <w:rPr>
                <w:sz w:val="20"/>
              </w:rPr>
            </w:pPr>
            <w:r w:rsidRPr="00B126C9">
              <w:rPr>
                <w:noProof/>
                <w:sz w:val="20"/>
                <w:lang w:val="en-US" w:eastAsia="en-US"/>
              </w:rPr>
              <w:drawing>
                <wp:inline distT="0" distB="0" distL="0" distR="0" wp14:anchorId="67A5A413" wp14:editId="58946517">
                  <wp:extent cx="2634615" cy="1973580"/>
                  <wp:effectExtent l="0" t="0" r="0" b="7620"/>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52">
                            <a:extLst>
                              <a:ext uri="{28A0092B-C50C-407E-A947-70E740481C1C}">
                                <a14:useLocalDpi xmlns:a14="http://schemas.microsoft.com/office/drawing/2010/main" val="0"/>
                              </a:ext>
                            </a:extLst>
                          </a:blip>
                          <a:srcRect l="35648" t="34308" r="29164" b="23715"/>
                          <a:stretch>
                            <a:fillRect/>
                          </a:stretch>
                        </pic:blipFill>
                        <pic:spPr bwMode="auto">
                          <a:xfrm>
                            <a:off x="0" y="0"/>
                            <a:ext cx="2634615" cy="1973580"/>
                          </a:xfrm>
                          <a:prstGeom prst="rect">
                            <a:avLst/>
                          </a:prstGeom>
                          <a:noFill/>
                          <a:ln>
                            <a:noFill/>
                          </a:ln>
                        </pic:spPr>
                      </pic:pic>
                    </a:graphicData>
                  </a:graphic>
                </wp:inline>
              </w:drawing>
            </w:r>
          </w:p>
        </w:tc>
      </w:tr>
    </w:tbl>
    <w:p w14:paraId="1085B9C2" w14:textId="77777777" w:rsidR="00661237" w:rsidRPr="00B126C9" w:rsidRDefault="006D1FA6" w:rsidP="00661237">
      <w:pPr>
        <w:jc w:val="center"/>
        <w:rPr>
          <w:b/>
          <w:sz w:val="20"/>
          <w:lang w:val="it-IT"/>
        </w:rPr>
      </w:pPr>
      <w:r w:rsidRPr="00B126C9">
        <w:rPr>
          <w:b/>
          <w:sz w:val="20"/>
          <w:lang w:val="it-IT"/>
        </w:rPr>
        <w:t>Schem</w:t>
      </w:r>
      <w:r w:rsidR="00661237" w:rsidRPr="00B126C9">
        <w:rPr>
          <w:b/>
          <w:sz w:val="20"/>
          <w:lang w:val="it-IT"/>
        </w:rPr>
        <w:t xml:space="preserve">a </w:t>
      </w:r>
      <w:proofErr w:type="spellStart"/>
      <w:r w:rsidR="00661237" w:rsidRPr="00B126C9">
        <w:rPr>
          <w:b/>
          <w:sz w:val="20"/>
          <w:lang w:val="it-IT"/>
        </w:rPr>
        <w:t>Mixshield</w:t>
      </w:r>
      <w:proofErr w:type="spellEnd"/>
      <w:r w:rsidR="00661237" w:rsidRPr="00B126C9">
        <w:rPr>
          <w:b/>
          <w:sz w:val="20"/>
          <w:lang w:val="it-IT"/>
        </w:rPr>
        <w:t xml:space="preserve">. </w:t>
      </w:r>
      <w:proofErr w:type="spellStart"/>
      <w:r w:rsidR="00661237" w:rsidRPr="00B126C9">
        <w:rPr>
          <w:b/>
          <w:sz w:val="20"/>
          <w:lang w:val="it-IT"/>
        </w:rPr>
        <w:t>Pla</w:t>
      </w:r>
      <w:r w:rsidRPr="00B126C9">
        <w:rPr>
          <w:b/>
          <w:sz w:val="20"/>
          <w:lang w:val="it-IT"/>
        </w:rPr>
        <w:t>ci</w:t>
      </w:r>
      <w:proofErr w:type="spellEnd"/>
      <w:r w:rsidRPr="00B126C9">
        <w:rPr>
          <w:b/>
          <w:sz w:val="20"/>
          <w:lang w:val="it-IT"/>
        </w:rPr>
        <w:t xml:space="preserve"> </w:t>
      </w:r>
      <w:proofErr w:type="spellStart"/>
      <w:r w:rsidRPr="00B126C9">
        <w:rPr>
          <w:b/>
          <w:sz w:val="20"/>
          <w:lang w:val="it-IT"/>
        </w:rPr>
        <w:t>pentru</w:t>
      </w:r>
      <w:proofErr w:type="spellEnd"/>
      <w:r w:rsidR="00661237" w:rsidRPr="00B126C9">
        <w:rPr>
          <w:b/>
          <w:sz w:val="20"/>
          <w:lang w:val="it-IT"/>
        </w:rPr>
        <w:t xml:space="preserve"> </w:t>
      </w:r>
      <w:proofErr w:type="spellStart"/>
      <w:r w:rsidR="00661237" w:rsidRPr="00B126C9">
        <w:rPr>
          <w:b/>
          <w:sz w:val="20"/>
          <w:lang w:val="it-IT"/>
        </w:rPr>
        <w:t>stabiliza</w:t>
      </w:r>
      <w:r w:rsidRPr="00B126C9">
        <w:rPr>
          <w:b/>
          <w:sz w:val="20"/>
          <w:lang w:val="it-IT"/>
        </w:rPr>
        <w:t>rea</w:t>
      </w:r>
      <w:proofErr w:type="spellEnd"/>
      <w:r w:rsidRPr="00B126C9">
        <w:rPr>
          <w:b/>
          <w:sz w:val="20"/>
          <w:lang w:val="it-IT"/>
        </w:rPr>
        <w:t xml:space="preserve"> </w:t>
      </w:r>
      <w:proofErr w:type="spellStart"/>
      <w:r w:rsidRPr="00B126C9">
        <w:rPr>
          <w:b/>
          <w:sz w:val="20"/>
          <w:lang w:val="it-IT"/>
        </w:rPr>
        <w:t>fetei</w:t>
      </w:r>
      <w:proofErr w:type="spellEnd"/>
      <w:r w:rsidR="00661237" w:rsidRPr="00B126C9">
        <w:rPr>
          <w:b/>
          <w:sz w:val="20"/>
          <w:lang w:val="it-IT"/>
        </w:rPr>
        <w:t xml:space="preserve"> </w:t>
      </w:r>
      <w:r w:rsidRPr="00B126C9">
        <w:rPr>
          <w:b/>
          <w:sz w:val="20"/>
          <w:lang w:val="it-IT"/>
        </w:rPr>
        <w:t xml:space="preserve">si </w:t>
      </w:r>
      <w:proofErr w:type="spellStart"/>
      <w:r w:rsidRPr="00B126C9">
        <w:rPr>
          <w:b/>
          <w:sz w:val="20"/>
          <w:lang w:val="it-IT"/>
        </w:rPr>
        <w:t>spatiu</w:t>
      </w:r>
      <w:proofErr w:type="spellEnd"/>
      <w:r w:rsidRPr="00B126C9">
        <w:rPr>
          <w:b/>
          <w:sz w:val="20"/>
          <w:lang w:val="it-IT"/>
        </w:rPr>
        <w:t xml:space="preserve"> </w:t>
      </w:r>
      <w:proofErr w:type="spellStart"/>
      <w:r w:rsidRPr="00B126C9">
        <w:rPr>
          <w:b/>
          <w:sz w:val="20"/>
          <w:lang w:val="it-IT"/>
        </w:rPr>
        <w:t>epentru</w:t>
      </w:r>
      <w:proofErr w:type="spellEnd"/>
      <w:r w:rsidRPr="00B126C9">
        <w:rPr>
          <w:b/>
          <w:sz w:val="20"/>
          <w:lang w:val="it-IT"/>
        </w:rPr>
        <w:t xml:space="preserve"> </w:t>
      </w:r>
      <w:r w:rsidR="00661237" w:rsidRPr="00B126C9">
        <w:rPr>
          <w:b/>
          <w:sz w:val="20"/>
          <w:lang w:val="it-IT"/>
        </w:rPr>
        <w:t>migra</w:t>
      </w:r>
      <w:r w:rsidRPr="00B126C9">
        <w:rPr>
          <w:b/>
          <w:sz w:val="20"/>
          <w:lang w:val="it-IT"/>
        </w:rPr>
        <w:t xml:space="preserve">re </w:t>
      </w:r>
      <w:proofErr w:type="spellStart"/>
      <w:r w:rsidRPr="00B126C9">
        <w:rPr>
          <w:b/>
          <w:sz w:val="20"/>
          <w:lang w:val="it-IT"/>
        </w:rPr>
        <w:t>noroi</w:t>
      </w:r>
      <w:proofErr w:type="spellEnd"/>
      <w:r w:rsidRPr="00B126C9">
        <w:rPr>
          <w:b/>
          <w:sz w:val="20"/>
          <w:lang w:val="it-IT"/>
        </w:rPr>
        <w:t xml:space="preserve"> in </w:t>
      </w:r>
      <w:proofErr w:type="spellStart"/>
      <w:r w:rsidRPr="00B126C9">
        <w:rPr>
          <w:b/>
          <w:sz w:val="20"/>
          <w:lang w:val="it-IT"/>
        </w:rPr>
        <w:t>teren</w:t>
      </w:r>
      <w:proofErr w:type="spellEnd"/>
      <w:r w:rsidR="00661237" w:rsidRPr="00B126C9">
        <w:rPr>
          <w:b/>
          <w:sz w:val="20"/>
          <w:lang w:val="it-IT"/>
        </w:rPr>
        <w:t>. (</w:t>
      </w:r>
      <w:proofErr w:type="spellStart"/>
      <w:r w:rsidRPr="00B126C9">
        <w:rPr>
          <w:b/>
          <w:sz w:val="20"/>
          <w:lang w:val="it-IT"/>
        </w:rPr>
        <w:t>din</w:t>
      </w:r>
      <w:proofErr w:type="spellEnd"/>
      <w:r w:rsidR="00661237" w:rsidRPr="00B126C9">
        <w:rPr>
          <w:b/>
          <w:sz w:val="20"/>
          <w:lang w:val="it-IT"/>
        </w:rPr>
        <w:t xml:space="preserve"> </w:t>
      </w:r>
      <w:proofErr w:type="spellStart"/>
      <w:r w:rsidR="00661237" w:rsidRPr="00B126C9">
        <w:rPr>
          <w:b/>
          <w:sz w:val="20"/>
          <w:lang w:val="it-IT"/>
        </w:rPr>
        <w:t>Herrenknetch</w:t>
      </w:r>
      <w:proofErr w:type="spellEnd"/>
      <w:r w:rsidR="00661237" w:rsidRPr="00B126C9">
        <w:rPr>
          <w:b/>
          <w:sz w:val="20"/>
          <w:lang w:val="it-IT"/>
        </w:rPr>
        <w:t>)</w:t>
      </w:r>
    </w:p>
    <w:p w14:paraId="75341002" w14:textId="77777777" w:rsidR="00732647" w:rsidRPr="00B126C9" w:rsidRDefault="00732647" w:rsidP="00732647">
      <w:pPr>
        <w:spacing w:before="120" w:after="120"/>
        <w:jc w:val="both"/>
        <w:rPr>
          <w:lang w:val="it-IT"/>
        </w:rPr>
      </w:pPr>
      <w:proofErr w:type="spellStart"/>
      <w:r w:rsidRPr="00B126C9">
        <w:rPr>
          <w:lang w:val="it-IT"/>
        </w:rPr>
        <w:t>Aplicarea</w:t>
      </w:r>
      <w:proofErr w:type="spellEnd"/>
      <w:r w:rsidRPr="00B126C9">
        <w:rPr>
          <w:lang w:val="it-IT"/>
        </w:rPr>
        <w:t xml:space="preserve"> </w:t>
      </w:r>
      <w:proofErr w:type="spellStart"/>
      <w:r w:rsidRPr="00B126C9">
        <w:rPr>
          <w:lang w:val="it-IT"/>
        </w:rPr>
        <w:t>corectă</w:t>
      </w:r>
      <w:proofErr w:type="spellEnd"/>
      <w:r w:rsidRPr="00B126C9">
        <w:rPr>
          <w:lang w:val="it-IT"/>
        </w:rPr>
        <w:t xml:space="preserve"> a </w:t>
      </w:r>
      <w:proofErr w:type="spellStart"/>
      <w:r w:rsidRPr="00B126C9">
        <w:rPr>
          <w:lang w:val="it-IT"/>
        </w:rPr>
        <w:t>presiunii</w:t>
      </w:r>
      <w:proofErr w:type="spellEnd"/>
      <w:r w:rsidRPr="00B126C9">
        <w:rPr>
          <w:lang w:val="it-IT"/>
        </w:rPr>
        <w:t xml:space="preserve"> este </w:t>
      </w:r>
      <w:proofErr w:type="spellStart"/>
      <w:r w:rsidRPr="00B126C9">
        <w:rPr>
          <w:lang w:val="it-IT"/>
        </w:rPr>
        <w:t>strâns</w:t>
      </w:r>
      <w:proofErr w:type="spellEnd"/>
      <w:r w:rsidRPr="00B126C9">
        <w:rPr>
          <w:lang w:val="it-IT"/>
        </w:rPr>
        <w:t xml:space="preserve"> </w:t>
      </w:r>
      <w:proofErr w:type="spellStart"/>
      <w:r w:rsidRPr="00B126C9">
        <w:rPr>
          <w:lang w:val="it-IT"/>
        </w:rPr>
        <w:t>legată</w:t>
      </w:r>
      <w:proofErr w:type="spellEnd"/>
      <w:r w:rsidRPr="00B126C9">
        <w:rPr>
          <w:lang w:val="it-IT"/>
        </w:rPr>
        <w:t xml:space="preserve"> de </w:t>
      </w:r>
      <w:proofErr w:type="spellStart"/>
      <w:r w:rsidRPr="00B126C9">
        <w:rPr>
          <w:lang w:val="it-IT"/>
        </w:rPr>
        <w:t>interacțiunea</w:t>
      </w:r>
      <w:proofErr w:type="spellEnd"/>
      <w:r w:rsidRPr="00B126C9">
        <w:rPr>
          <w:lang w:val="it-IT"/>
        </w:rPr>
        <w:t xml:space="preserve"> </w:t>
      </w:r>
      <w:proofErr w:type="spellStart"/>
      <w:r w:rsidRPr="00B126C9">
        <w:rPr>
          <w:lang w:val="it-IT"/>
        </w:rPr>
        <w:t>corectă</w:t>
      </w:r>
      <w:proofErr w:type="spellEnd"/>
      <w:r w:rsidRPr="00B126C9">
        <w:rPr>
          <w:lang w:val="it-IT"/>
        </w:rPr>
        <w:t xml:space="preserve"> a </w:t>
      </w:r>
      <w:proofErr w:type="spellStart"/>
      <w:r w:rsidRPr="00B126C9">
        <w:rPr>
          <w:lang w:val="it-IT"/>
        </w:rPr>
        <w:t>sistemului</w:t>
      </w:r>
      <w:proofErr w:type="spellEnd"/>
      <w:r w:rsidRPr="00B126C9">
        <w:rPr>
          <w:lang w:val="it-IT"/>
        </w:rPr>
        <w:t xml:space="preserve"> </w:t>
      </w:r>
      <w:proofErr w:type="spellStart"/>
      <w:r w:rsidR="007364E1" w:rsidRPr="00B126C9">
        <w:rPr>
          <w:lang w:val="it-IT"/>
        </w:rPr>
        <w:t>suspensie</w:t>
      </w:r>
      <w:proofErr w:type="spellEnd"/>
      <w:r w:rsidRPr="00B126C9">
        <w:rPr>
          <w:lang w:val="it-IT"/>
        </w:rPr>
        <w:t xml:space="preserve">-sol. </w:t>
      </w:r>
      <w:proofErr w:type="spellStart"/>
      <w:r w:rsidRPr="00B126C9">
        <w:rPr>
          <w:lang w:val="it-IT"/>
        </w:rPr>
        <w:t>Presiunea</w:t>
      </w:r>
      <w:proofErr w:type="spellEnd"/>
      <w:r w:rsidRPr="00B126C9">
        <w:rPr>
          <w:lang w:val="it-IT"/>
        </w:rPr>
        <w:t xml:space="preserve"> </w:t>
      </w:r>
      <w:proofErr w:type="spellStart"/>
      <w:r w:rsidRPr="00B126C9">
        <w:rPr>
          <w:lang w:val="it-IT"/>
        </w:rPr>
        <w:t>împinge</w:t>
      </w:r>
      <w:proofErr w:type="spellEnd"/>
      <w:r w:rsidRPr="00B126C9">
        <w:rPr>
          <w:lang w:val="it-IT"/>
        </w:rPr>
        <w:t xml:space="preserve"> </w:t>
      </w:r>
      <w:proofErr w:type="spellStart"/>
      <w:r w:rsidR="00CD3CDE" w:rsidRPr="00B126C9">
        <w:rPr>
          <w:lang w:val="it-IT"/>
        </w:rPr>
        <w:t>suspensia</w:t>
      </w:r>
      <w:proofErr w:type="spellEnd"/>
      <w:r w:rsidRPr="00B126C9">
        <w:rPr>
          <w:lang w:val="it-IT"/>
        </w:rPr>
        <w:t xml:space="preserve"> </w:t>
      </w:r>
      <w:proofErr w:type="spellStart"/>
      <w:r w:rsidRPr="00B126C9">
        <w:rPr>
          <w:lang w:val="it-IT"/>
        </w:rPr>
        <w:t>în</w:t>
      </w:r>
      <w:proofErr w:type="spellEnd"/>
      <w:r w:rsidRPr="00B126C9">
        <w:rPr>
          <w:lang w:val="it-IT"/>
        </w:rPr>
        <w:t xml:space="preserve"> </w:t>
      </w:r>
      <w:proofErr w:type="spellStart"/>
      <w:r w:rsidRPr="00B126C9">
        <w:rPr>
          <w:lang w:val="it-IT"/>
        </w:rPr>
        <w:t>porii</w:t>
      </w:r>
      <w:proofErr w:type="spellEnd"/>
      <w:r w:rsidRPr="00B126C9">
        <w:rPr>
          <w:lang w:val="it-IT"/>
        </w:rPr>
        <w:t xml:space="preserve"> </w:t>
      </w:r>
      <w:proofErr w:type="spellStart"/>
      <w:r w:rsidRPr="00B126C9">
        <w:rPr>
          <w:lang w:val="it-IT"/>
        </w:rPr>
        <w:t>solului</w:t>
      </w:r>
      <w:proofErr w:type="spellEnd"/>
      <w:r w:rsidRPr="00B126C9">
        <w:rPr>
          <w:lang w:val="it-IT"/>
        </w:rPr>
        <w:t xml:space="preserve">, </w:t>
      </w:r>
      <w:proofErr w:type="spellStart"/>
      <w:r w:rsidRPr="00B126C9">
        <w:rPr>
          <w:lang w:val="it-IT"/>
        </w:rPr>
        <w:t>aruncând</w:t>
      </w:r>
      <w:proofErr w:type="spellEnd"/>
      <w:r w:rsidRPr="00B126C9">
        <w:rPr>
          <w:lang w:val="it-IT"/>
        </w:rPr>
        <w:t xml:space="preserve"> </w:t>
      </w:r>
      <w:proofErr w:type="spellStart"/>
      <w:r w:rsidRPr="00B126C9">
        <w:rPr>
          <w:lang w:val="it-IT"/>
        </w:rPr>
        <w:t>porțiunea</w:t>
      </w:r>
      <w:proofErr w:type="spellEnd"/>
      <w:r w:rsidRPr="00B126C9">
        <w:rPr>
          <w:lang w:val="it-IT"/>
        </w:rPr>
        <w:t xml:space="preserve"> sa de solide </w:t>
      </w:r>
      <w:proofErr w:type="spellStart"/>
      <w:r w:rsidRPr="00B126C9">
        <w:rPr>
          <w:lang w:val="it-IT"/>
        </w:rPr>
        <w:t>și</w:t>
      </w:r>
      <w:proofErr w:type="spellEnd"/>
      <w:r w:rsidRPr="00B126C9">
        <w:rPr>
          <w:lang w:val="it-IT"/>
        </w:rPr>
        <w:t xml:space="preserve"> </w:t>
      </w:r>
      <w:proofErr w:type="spellStart"/>
      <w:r w:rsidRPr="00B126C9">
        <w:rPr>
          <w:lang w:val="it-IT"/>
        </w:rPr>
        <w:t>formând</w:t>
      </w:r>
      <w:proofErr w:type="spellEnd"/>
      <w:r w:rsidRPr="00B126C9">
        <w:rPr>
          <w:lang w:val="it-IT"/>
        </w:rPr>
        <w:t xml:space="preserve"> o </w:t>
      </w:r>
      <w:proofErr w:type="spellStart"/>
      <w:r w:rsidRPr="00B126C9">
        <w:rPr>
          <w:lang w:val="it-IT"/>
        </w:rPr>
        <w:t>peliculă</w:t>
      </w:r>
      <w:proofErr w:type="spellEnd"/>
      <w:r w:rsidRPr="00B126C9">
        <w:rPr>
          <w:lang w:val="it-IT"/>
        </w:rPr>
        <w:t xml:space="preserve">, care </w:t>
      </w:r>
      <w:proofErr w:type="spellStart"/>
      <w:r w:rsidRPr="00B126C9">
        <w:rPr>
          <w:lang w:val="it-IT"/>
        </w:rPr>
        <w:t>permite</w:t>
      </w:r>
      <w:proofErr w:type="spellEnd"/>
      <w:r w:rsidRPr="00B126C9">
        <w:rPr>
          <w:lang w:val="it-IT"/>
        </w:rPr>
        <w:t xml:space="preserve"> </w:t>
      </w:r>
      <w:proofErr w:type="spellStart"/>
      <w:r w:rsidRPr="00B126C9">
        <w:rPr>
          <w:lang w:val="it-IT"/>
        </w:rPr>
        <w:t>distribuirea</w:t>
      </w:r>
      <w:proofErr w:type="spellEnd"/>
      <w:r w:rsidRPr="00B126C9">
        <w:rPr>
          <w:lang w:val="it-IT"/>
        </w:rPr>
        <w:t xml:space="preserve"> </w:t>
      </w:r>
      <w:proofErr w:type="spellStart"/>
      <w:r w:rsidRPr="00B126C9">
        <w:rPr>
          <w:lang w:val="it-IT"/>
        </w:rPr>
        <w:t>corectă</w:t>
      </w:r>
      <w:proofErr w:type="spellEnd"/>
      <w:r w:rsidRPr="00B126C9">
        <w:rPr>
          <w:lang w:val="it-IT"/>
        </w:rPr>
        <w:t xml:space="preserve"> a </w:t>
      </w:r>
      <w:proofErr w:type="spellStart"/>
      <w:r w:rsidRPr="00B126C9">
        <w:rPr>
          <w:lang w:val="it-IT"/>
        </w:rPr>
        <w:t>presiunii</w:t>
      </w:r>
      <w:proofErr w:type="spellEnd"/>
      <w:r w:rsidRPr="00B126C9">
        <w:rPr>
          <w:lang w:val="it-IT"/>
        </w:rPr>
        <w:t xml:space="preserve"> pe </w:t>
      </w:r>
      <w:proofErr w:type="spellStart"/>
      <w:r w:rsidRPr="00B126C9">
        <w:rPr>
          <w:lang w:val="it-IT"/>
        </w:rPr>
        <w:t>întreaga</w:t>
      </w:r>
      <w:proofErr w:type="spellEnd"/>
      <w:r w:rsidRPr="00B126C9">
        <w:rPr>
          <w:lang w:val="it-IT"/>
        </w:rPr>
        <w:t xml:space="preserve"> </w:t>
      </w:r>
      <w:proofErr w:type="spellStart"/>
      <w:r w:rsidRPr="00B126C9">
        <w:rPr>
          <w:lang w:val="it-IT"/>
        </w:rPr>
        <w:t>față</w:t>
      </w:r>
      <w:proofErr w:type="spellEnd"/>
      <w:r w:rsidRPr="00B126C9">
        <w:rPr>
          <w:lang w:val="it-IT"/>
        </w:rPr>
        <w:t>.</w:t>
      </w:r>
    </w:p>
    <w:p w14:paraId="695706F9" w14:textId="77777777" w:rsidR="00AF02B3" w:rsidRPr="00B126C9" w:rsidRDefault="00AF02B3" w:rsidP="00661237">
      <w:pPr>
        <w:spacing w:before="120" w:after="120"/>
        <w:jc w:val="both"/>
        <w:rPr>
          <w:lang w:val="it-IT"/>
        </w:rPr>
      </w:pPr>
    </w:p>
    <w:p w14:paraId="4AB36E2D" w14:textId="77777777" w:rsidR="00AF02B3" w:rsidRPr="00B126C9" w:rsidRDefault="00AF02B3" w:rsidP="00AF02B3">
      <w:pPr>
        <w:spacing w:before="120" w:after="120"/>
        <w:jc w:val="both"/>
        <w:rPr>
          <w:lang w:val="it-IT"/>
        </w:rPr>
      </w:pPr>
      <w:r w:rsidRPr="00B126C9">
        <w:rPr>
          <w:lang w:val="it-IT"/>
        </w:rPr>
        <w:t xml:space="preserve">O </w:t>
      </w:r>
      <w:proofErr w:type="spellStart"/>
      <w:r w:rsidRPr="00B126C9">
        <w:rPr>
          <w:lang w:val="it-IT"/>
        </w:rPr>
        <w:t>problemă</w:t>
      </w:r>
      <w:proofErr w:type="spellEnd"/>
      <w:r w:rsidRPr="00B126C9">
        <w:rPr>
          <w:lang w:val="it-IT"/>
        </w:rPr>
        <w:t xml:space="preserve"> </w:t>
      </w:r>
      <w:proofErr w:type="spellStart"/>
      <w:r w:rsidRPr="00B126C9">
        <w:rPr>
          <w:lang w:val="it-IT"/>
        </w:rPr>
        <w:t>cheie</w:t>
      </w:r>
      <w:proofErr w:type="spellEnd"/>
      <w:r w:rsidRPr="00B126C9">
        <w:rPr>
          <w:lang w:val="it-IT"/>
        </w:rPr>
        <w:t xml:space="preserve"> </w:t>
      </w:r>
      <w:proofErr w:type="spellStart"/>
      <w:r w:rsidRPr="00B126C9">
        <w:rPr>
          <w:lang w:val="it-IT"/>
        </w:rPr>
        <w:t>legată</w:t>
      </w:r>
      <w:proofErr w:type="spellEnd"/>
      <w:r w:rsidRPr="00B126C9">
        <w:rPr>
          <w:lang w:val="it-IT"/>
        </w:rPr>
        <w:t xml:space="preserve"> de </w:t>
      </w:r>
      <w:proofErr w:type="spellStart"/>
      <w:r w:rsidR="006D1FA6" w:rsidRPr="00B126C9">
        <w:rPr>
          <w:lang w:val="it-IT"/>
        </w:rPr>
        <w:t>slurry</w:t>
      </w:r>
      <w:proofErr w:type="spellEnd"/>
      <w:r w:rsidR="006D1FA6" w:rsidRPr="00B126C9">
        <w:rPr>
          <w:lang w:val="it-IT"/>
        </w:rPr>
        <w:t xml:space="preserve"> </w:t>
      </w:r>
      <w:proofErr w:type="spellStart"/>
      <w:r w:rsidR="006D1FA6" w:rsidRPr="00B126C9">
        <w:rPr>
          <w:lang w:val="it-IT"/>
        </w:rPr>
        <w:t>shield</w:t>
      </w:r>
      <w:proofErr w:type="spellEnd"/>
      <w:r w:rsidR="006D1FA6" w:rsidRPr="00B126C9">
        <w:rPr>
          <w:lang w:val="it-IT"/>
        </w:rPr>
        <w:t xml:space="preserve"> </w:t>
      </w:r>
      <w:r w:rsidRPr="00B126C9">
        <w:rPr>
          <w:lang w:val="it-IT"/>
        </w:rPr>
        <w:t xml:space="preserve">este </w:t>
      </w:r>
      <w:proofErr w:type="spellStart"/>
      <w:r w:rsidRPr="00B126C9">
        <w:rPr>
          <w:lang w:val="it-IT"/>
        </w:rPr>
        <w:t>tratamentul</w:t>
      </w:r>
      <w:proofErr w:type="spellEnd"/>
      <w:r w:rsidRPr="00B126C9">
        <w:rPr>
          <w:lang w:val="it-IT"/>
        </w:rPr>
        <w:t xml:space="preserve"> de separare a </w:t>
      </w:r>
      <w:proofErr w:type="spellStart"/>
      <w:r w:rsidRPr="00B126C9">
        <w:rPr>
          <w:lang w:val="it-IT"/>
        </w:rPr>
        <w:t>nămolului</w:t>
      </w:r>
      <w:proofErr w:type="spellEnd"/>
      <w:r w:rsidRPr="00B126C9">
        <w:rPr>
          <w:lang w:val="it-IT"/>
        </w:rPr>
        <w:t xml:space="preserve"> </w:t>
      </w:r>
      <w:proofErr w:type="spellStart"/>
      <w:r w:rsidRPr="00B126C9">
        <w:rPr>
          <w:lang w:val="it-IT"/>
        </w:rPr>
        <w:t>și</w:t>
      </w:r>
      <w:proofErr w:type="spellEnd"/>
      <w:r w:rsidRPr="00B126C9">
        <w:rPr>
          <w:lang w:val="it-IT"/>
        </w:rPr>
        <w:t xml:space="preserve"> a </w:t>
      </w:r>
      <w:proofErr w:type="spellStart"/>
      <w:r w:rsidR="006D1FA6" w:rsidRPr="00B126C9">
        <w:rPr>
          <w:lang w:val="it-IT"/>
        </w:rPr>
        <w:t>suspensie</w:t>
      </w:r>
      <w:r w:rsidRPr="00B126C9">
        <w:rPr>
          <w:lang w:val="it-IT"/>
        </w:rPr>
        <w:t>i</w:t>
      </w:r>
      <w:proofErr w:type="spellEnd"/>
      <w:r w:rsidRPr="00B126C9">
        <w:rPr>
          <w:lang w:val="it-IT"/>
        </w:rPr>
        <w:t xml:space="preserve">. </w:t>
      </w:r>
      <w:proofErr w:type="spellStart"/>
      <w:r w:rsidRPr="00B126C9">
        <w:rPr>
          <w:lang w:val="it-IT"/>
        </w:rPr>
        <w:t>Această</w:t>
      </w:r>
      <w:proofErr w:type="spellEnd"/>
      <w:r w:rsidRPr="00B126C9">
        <w:rPr>
          <w:lang w:val="it-IT"/>
        </w:rPr>
        <w:t xml:space="preserve"> lucrare se face </w:t>
      </w:r>
      <w:proofErr w:type="spellStart"/>
      <w:r w:rsidRPr="00B126C9">
        <w:rPr>
          <w:lang w:val="it-IT"/>
        </w:rPr>
        <w:t>în</w:t>
      </w:r>
      <w:proofErr w:type="spellEnd"/>
      <w:r w:rsidRPr="00B126C9">
        <w:rPr>
          <w:lang w:val="it-IT"/>
        </w:rPr>
        <w:t xml:space="preserve"> </w:t>
      </w:r>
      <w:proofErr w:type="spellStart"/>
      <w:r w:rsidRPr="00B126C9">
        <w:rPr>
          <w:lang w:val="it-IT"/>
        </w:rPr>
        <w:t>așa-numitele</w:t>
      </w:r>
      <w:proofErr w:type="spellEnd"/>
      <w:r w:rsidRPr="00B126C9">
        <w:rPr>
          <w:lang w:val="it-IT"/>
        </w:rPr>
        <w:t xml:space="preserve"> </w:t>
      </w:r>
      <w:r w:rsidR="006D1FA6" w:rsidRPr="00B126C9">
        <w:rPr>
          <w:lang w:val="it-IT"/>
        </w:rPr>
        <w:t>central</w:t>
      </w:r>
      <w:r w:rsidRPr="00B126C9">
        <w:rPr>
          <w:lang w:val="it-IT"/>
        </w:rPr>
        <w:t xml:space="preserve">e de separare. </w:t>
      </w:r>
      <w:proofErr w:type="spellStart"/>
      <w:r w:rsidR="006D1FA6" w:rsidRPr="00B126C9">
        <w:rPr>
          <w:lang w:val="it-IT"/>
        </w:rPr>
        <w:t>Central</w:t>
      </w:r>
      <w:r w:rsidRPr="00B126C9">
        <w:rPr>
          <w:lang w:val="it-IT"/>
        </w:rPr>
        <w:t>ele</w:t>
      </w:r>
      <w:proofErr w:type="spellEnd"/>
      <w:r w:rsidRPr="00B126C9">
        <w:rPr>
          <w:lang w:val="it-IT"/>
        </w:rPr>
        <w:t xml:space="preserve"> de separare </w:t>
      </w:r>
      <w:proofErr w:type="spellStart"/>
      <w:r w:rsidRPr="00B126C9">
        <w:rPr>
          <w:lang w:val="it-IT"/>
        </w:rPr>
        <w:t>au</w:t>
      </w:r>
      <w:proofErr w:type="spellEnd"/>
      <w:r w:rsidRPr="00B126C9">
        <w:rPr>
          <w:lang w:val="it-IT"/>
        </w:rPr>
        <w:t xml:space="preserve"> ca </w:t>
      </w:r>
      <w:proofErr w:type="spellStart"/>
      <w:r w:rsidRPr="00B126C9">
        <w:rPr>
          <w:lang w:val="it-IT"/>
        </w:rPr>
        <w:t>scop</w:t>
      </w:r>
      <w:proofErr w:type="spellEnd"/>
      <w:r w:rsidRPr="00B126C9">
        <w:rPr>
          <w:lang w:val="it-IT"/>
        </w:rPr>
        <w:t xml:space="preserve"> </w:t>
      </w:r>
      <w:proofErr w:type="spellStart"/>
      <w:r w:rsidRPr="00B126C9">
        <w:rPr>
          <w:lang w:val="it-IT"/>
        </w:rPr>
        <w:t>pregătirea</w:t>
      </w:r>
      <w:proofErr w:type="spellEnd"/>
      <w:r w:rsidRPr="00B126C9">
        <w:rPr>
          <w:lang w:val="it-IT"/>
        </w:rPr>
        <w:t xml:space="preserve">, </w:t>
      </w:r>
      <w:proofErr w:type="spellStart"/>
      <w:r w:rsidRPr="00B126C9">
        <w:rPr>
          <w:lang w:val="it-IT"/>
        </w:rPr>
        <w:t>stocarea</w:t>
      </w:r>
      <w:proofErr w:type="spellEnd"/>
      <w:r w:rsidRPr="00B126C9">
        <w:rPr>
          <w:lang w:val="it-IT"/>
        </w:rPr>
        <w:t xml:space="preserve"> </w:t>
      </w:r>
      <w:proofErr w:type="spellStart"/>
      <w:r w:rsidRPr="00B126C9">
        <w:rPr>
          <w:lang w:val="it-IT"/>
        </w:rPr>
        <w:t>și</w:t>
      </w:r>
      <w:proofErr w:type="spellEnd"/>
      <w:r w:rsidRPr="00B126C9">
        <w:rPr>
          <w:lang w:val="it-IT"/>
        </w:rPr>
        <w:t xml:space="preserve"> </w:t>
      </w:r>
      <w:proofErr w:type="spellStart"/>
      <w:r w:rsidRPr="00B126C9">
        <w:rPr>
          <w:lang w:val="it-IT"/>
        </w:rPr>
        <w:t>controlul</w:t>
      </w:r>
      <w:proofErr w:type="spellEnd"/>
      <w:r w:rsidRPr="00B126C9">
        <w:rPr>
          <w:lang w:val="it-IT"/>
        </w:rPr>
        <w:t xml:space="preserve"> </w:t>
      </w:r>
      <w:proofErr w:type="spellStart"/>
      <w:r w:rsidRPr="00B126C9">
        <w:rPr>
          <w:lang w:val="it-IT"/>
        </w:rPr>
        <w:t>nămolului</w:t>
      </w:r>
      <w:proofErr w:type="spellEnd"/>
      <w:r w:rsidRPr="00B126C9">
        <w:rPr>
          <w:lang w:val="it-IT"/>
        </w:rPr>
        <w:t xml:space="preserve">. </w:t>
      </w:r>
      <w:proofErr w:type="spellStart"/>
      <w:r w:rsidRPr="00B126C9">
        <w:rPr>
          <w:lang w:val="it-IT"/>
        </w:rPr>
        <w:t>Amestecul</w:t>
      </w:r>
      <w:proofErr w:type="spellEnd"/>
      <w:r w:rsidRPr="00B126C9">
        <w:rPr>
          <w:lang w:val="it-IT"/>
        </w:rPr>
        <w:t xml:space="preserve"> de </w:t>
      </w:r>
      <w:proofErr w:type="spellStart"/>
      <w:r w:rsidR="006D1FA6" w:rsidRPr="00B126C9">
        <w:rPr>
          <w:lang w:val="it-IT"/>
        </w:rPr>
        <w:t>noroi</w:t>
      </w:r>
      <w:proofErr w:type="spellEnd"/>
      <w:r w:rsidRPr="00B126C9">
        <w:rPr>
          <w:lang w:val="it-IT"/>
        </w:rPr>
        <w:t xml:space="preserve"> </w:t>
      </w:r>
      <w:proofErr w:type="spellStart"/>
      <w:r w:rsidRPr="00B126C9">
        <w:rPr>
          <w:lang w:val="it-IT"/>
        </w:rPr>
        <w:t>și</w:t>
      </w:r>
      <w:proofErr w:type="spellEnd"/>
      <w:r w:rsidRPr="00B126C9">
        <w:rPr>
          <w:lang w:val="it-IT"/>
        </w:rPr>
        <w:t xml:space="preserve"> </w:t>
      </w:r>
      <w:proofErr w:type="spellStart"/>
      <w:r w:rsidRPr="00B126C9">
        <w:rPr>
          <w:lang w:val="it-IT"/>
        </w:rPr>
        <w:t>faza</w:t>
      </w:r>
      <w:proofErr w:type="spellEnd"/>
      <w:r w:rsidRPr="00B126C9">
        <w:rPr>
          <w:lang w:val="it-IT"/>
        </w:rPr>
        <w:t xml:space="preserve"> de preparare </w:t>
      </w:r>
      <w:proofErr w:type="spellStart"/>
      <w:r w:rsidRPr="00B126C9">
        <w:rPr>
          <w:lang w:val="it-IT"/>
        </w:rPr>
        <w:t>sunt</w:t>
      </w:r>
      <w:proofErr w:type="spellEnd"/>
      <w:r w:rsidRPr="00B126C9">
        <w:rPr>
          <w:lang w:val="it-IT"/>
        </w:rPr>
        <w:t xml:space="preserve"> </w:t>
      </w:r>
      <w:proofErr w:type="spellStart"/>
      <w:r w:rsidRPr="00B126C9">
        <w:rPr>
          <w:lang w:val="it-IT"/>
        </w:rPr>
        <w:t>aceleași</w:t>
      </w:r>
      <w:proofErr w:type="spellEnd"/>
      <w:r w:rsidRPr="00B126C9">
        <w:rPr>
          <w:lang w:val="it-IT"/>
        </w:rPr>
        <w:t xml:space="preserve"> ca </w:t>
      </w:r>
      <w:proofErr w:type="spellStart"/>
      <w:r w:rsidRPr="00B126C9">
        <w:rPr>
          <w:lang w:val="it-IT"/>
        </w:rPr>
        <w:t>în</w:t>
      </w:r>
      <w:proofErr w:type="spellEnd"/>
      <w:r w:rsidRPr="00B126C9">
        <w:rPr>
          <w:lang w:val="it-IT"/>
        </w:rPr>
        <w:t xml:space="preserve"> </w:t>
      </w:r>
      <w:proofErr w:type="spellStart"/>
      <w:r w:rsidRPr="00B126C9">
        <w:rPr>
          <w:lang w:val="it-IT"/>
        </w:rPr>
        <w:t>pereții</w:t>
      </w:r>
      <w:proofErr w:type="spellEnd"/>
      <w:r w:rsidRPr="00B126C9">
        <w:rPr>
          <w:lang w:val="it-IT"/>
        </w:rPr>
        <w:t xml:space="preserve"> </w:t>
      </w:r>
      <w:proofErr w:type="spellStart"/>
      <w:r w:rsidRPr="00B126C9">
        <w:rPr>
          <w:lang w:val="it-IT"/>
        </w:rPr>
        <w:t>diafragmei</w:t>
      </w:r>
      <w:proofErr w:type="spellEnd"/>
      <w:r w:rsidRPr="00B126C9">
        <w:rPr>
          <w:lang w:val="it-IT"/>
        </w:rPr>
        <w:t xml:space="preserve">. Cu </w:t>
      </w:r>
      <w:proofErr w:type="spellStart"/>
      <w:r w:rsidRPr="00B126C9">
        <w:rPr>
          <w:lang w:val="it-IT"/>
        </w:rPr>
        <w:t>toate</w:t>
      </w:r>
      <w:proofErr w:type="spellEnd"/>
      <w:r w:rsidRPr="00B126C9">
        <w:rPr>
          <w:lang w:val="it-IT"/>
        </w:rPr>
        <w:t xml:space="preserve"> </w:t>
      </w:r>
      <w:proofErr w:type="spellStart"/>
      <w:r w:rsidRPr="00B126C9">
        <w:rPr>
          <w:lang w:val="it-IT"/>
        </w:rPr>
        <w:t>acestea</w:t>
      </w:r>
      <w:proofErr w:type="spellEnd"/>
      <w:r w:rsidRPr="00B126C9">
        <w:rPr>
          <w:lang w:val="it-IT"/>
        </w:rPr>
        <w:t xml:space="preserve">, </w:t>
      </w:r>
      <w:proofErr w:type="spellStart"/>
      <w:r w:rsidRPr="00B126C9">
        <w:rPr>
          <w:lang w:val="it-IT"/>
        </w:rPr>
        <w:t>faza</w:t>
      </w:r>
      <w:proofErr w:type="spellEnd"/>
      <w:r w:rsidRPr="00B126C9">
        <w:rPr>
          <w:lang w:val="it-IT"/>
        </w:rPr>
        <w:t xml:space="preserve"> de separare este o </w:t>
      </w:r>
      <w:proofErr w:type="spellStart"/>
      <w:r w:rsidRPr="00B126C9">
        <w:rPr>
          <w:lang w:val="it-IT"/>
        </w:rPr>
        <w:t>fază</w:t>
      </w:r>
      <w:proofErr w:type="spellEnd"/>
      <w:r w:rsidRPr="00B126C9">
        <w:rPr>
          <w:lang w:val="it-IT"/>
        </w:rPr>
        <w:t xml:space="preserve"> </w:t>
      </w:r>
      <w:proofErr w:type="spellStart"/>
      <w:r w:rsidRPr="00B126C9">
        <w:rPr>
          <w:lang w:val="it-IT"/>
        </w:rPr>
        <w:t>cheie</w:t>
      </w:r>
      <w:proofErr w:type="spellEnd"/>
      <w:r w:rsidRPr="00B126C9">
        <w:rPr>
          <w:lang w:val="it-IT"/>
        </w:rPr>
        <w:t xml:space="preserve"> </w:t>
      </w:r>
      <w:proofErr w:type="spellStart"/>
      <w:r w:rsidRPr="00B126C9">
        <w:rPr>
          <w:lang w:val="it-IT"/>
        </w:rPr>
        <w:t>în</w:t>
      </w:r>
      <w:proofErr w:type="spellEnd"/>
      <w:r w:rsidRPr="00B126C9">
        <w:rPr>
          <w:lang w:val="it-IT"/>
        </w:rPr>
        <w:t xml:space="preserve"> </w:t>
      </w:r>
      <w:proofErr w:type="spellStart"/>
      <w:r w:rsidRPr="00B126C9">
        <w:rPr>
          <w:lang w:val="it-IT"/>
        </w:rPr>
        <w:t>tratament</w:t>
      </w:r>
      <w:proofErr w:type="spellEnd"/>
      <w:r w:rsidRPr="00B126C9">
        <w:rPr>
          <w:lang w:val="it-IT"/>
        </w:rPr>
        <w:t xml:space="preserve">, </w:t>
      </w:r>
      <w:proofErr w:type="spellStart"/>
      <w:r w:rsidRPr="00B126C9">
        <w:rPr>
          <w:lang w:val="it-IT"/>
        </w:rPr>
        <w:t>deoarece</w:t>
      </w:r>
      <w:proofErr w:type="spellEnd"/>
      <w:r w:rsidRPr="00B126C9">
        <w:rPr>
          <w:lang w:val="it-IT"/>
        </w:rPr>
        <w:t xml:space="preserve"> </w:t>
      </w:r>
      <w:proofErr w:type="spellStart"/>
      <w:r w:rsidRPr="00B126C9">
        <w:rPr>
          <w:lang w:val="it-IT"/>
        </w:rPr>
        <w:t>poate</w:t>
      </w:r>
      <w:proofErr w:type="spellEnd"/>
      <w:r w:rsidRPr="00B126C9">
        <w:rPr>
          <w:lang w:val="it-IT"/>
        </w:rPr>
        <w:t xml:space="preserve"> determina </w:t>
      </w:r>
      <w:proofErr w:type="spellStart"/>
      <w:r w:rsidRPr="00B126C9">
        <w:rPr>
          <w:lang w:val="it-IT"/>
        </w:rPr>
        <w:t>reducerea</w:t>
      </w:r>
      <w:proofErr w:type="spellEnd"/>
      <w:r w:rsidRPr="00B126C9">
        <w:rPr>
          <w:lang w:val="it-IT"/>
        </w:rPr>
        <w:t xml:space="preserve"> </w:t>
      </w:r>
      <w:proofErr w:type="spellStart"/>
      <w:r w:rsidRPr="00B126C9">
        <w:rPr>
          <w:lang w:val="it-IT"/>
        </w:rPr>
        <w:t>ratelor</w:t>
      </w:r>
      <w:proofErr w:type="spellEnd"/>
      <w:r w:rsidRPr="00B126C9">
        <w:rPr>
          <w:lang w:val="it-IT"/>
        </w:rPr>
        <w:t xml:space="preserve"> de </w:t>
      </w:r>
      <w:proofErr w:type="spellStart"/>
      <w:r w:rsidRPr="00B126C9">
        <w:rPr>
          <w:lang w:val="it-IT"/>
        </w:rPr>
        <w:t>avans</w:t>
      </w:r>
      <w:proofErr w:type="spellEnd"/>
      <w:r w:rsidRPr="00B126C9">
        <w:rPr>
          <w:lang w:val="it-IT"/>
        </w:rPr>
        <w:t xml:space="preserve">. </w:t>
      </w:r>
      <w:proofErr w:type="spellStart"/>
      <w:r w:rsidRPr="00B126C9">
        <w:rPr>
          <w:lang w:val="it-IT"/>
        </w:rPr>
        <w:t>Dificultăți</w:t>
      </w:r>
      <w:proofErr w:type="spellEnd"/>
      <w:r w:rsidRPr="00B126C9">
        <w:rPr>
          <w:lang w:val="it-IT"/>
        </w:rPr>
        <w:t xml:space="preserve"> speciale </w:t>
      </w:r>
      <w:proofErr w:type="spellStart"/>
      <w:r w:rsidRPr="00B126C9">
        <w:rPr>
          <w:lang w:val="it-IT"/>
        </w:rPr>
        <w:t>sunt</w:t>
      </w:r>
      <w:proofErr w:type="spellEnd"/>
      <w:r w:rsidRPr="00B126C9">
        <w:rPr>
          <w:lang w:val="it-IT"/>
        </w:rPr>
        <w:t xml:space="preserve"> legate de </w:t>
      </w:r>
      <w:proofErr w:type="spellStart"/>
      <w:r w:rsidRPr="00B126C9">
        <w:rPr>
          <w:lang w:val="it-IT"/>
        </w:rPr>
        <w:t>separarea</w:t>
      </w:r>
      <w:proofErr w:type="spellEnd"/>
      <w:r w:rsidRPr="00B126C9">
        <w:rPr>
          <w:lang w:val="it-IT"/>
        </w:rPr>
        <w:t xml:space="preserve"> </w:t>
      </w:r>
      <w:proofErr w:type="spellStart"/>
      <w:r w:rsidRPr="00B126C9">
        <w:rPr>
          <w:lang w:val="it-IT"/>
        </w:rPr>
        <w:t>porțiunii</w:t>
      </w:r>
      <w:proofErr w:type="spellEnd"/>
      <w:r w:rsidRPr="00B126C9">
        <w:rPr>
          <w:lang w:val="it-IT"/>
        </w:rPr>
        <w:t xml:space="preserve"> </w:t>
      </w:r>
      <w:proofErr w:type="gramStart"/>
      <w:r w:rsidRPr="00B126C9">
        <w:rPr>
          <w:lang w:val="it-IT"/>
        </w:rPr>
        <w:t>ultra-fine</w:t>
      </w:r>
      <w:proofErr w:type="gramEnd"/>
      <w:r w:rsidRPr="00B126C9">
        <w:rPr>
          <w:lang w:val="it-IT"/>
        </w:rPr>
        <w:t xml:space="preserve"> (&gt; 50 </w:t>
      </w:r>
      <w:r w:rsidRPr="00E81179">
        <w:rPr>
          <w:rFonts w:ascii="Symbol" w:hAnsi="Symbol"/>
          <w:lang w:val="en-US"/>
        </w:rPr>
        <w:t></w:t>
      </w:r>
      <w:r w:rsidRPr="00B126C9">
        <w:rPr>
          <w:lang w:val="it-IT"/>
        </w:rPr>
        <w:t xml:space="preserve">m) care </w:t>
      </w:r>
      <w:proofErr w:type="spellStart"/>
      <w:r w:rsidRPr="00B126C9">
        <w:rPr>
          <w:lang w:val="it-IT"/>
        </w:rPr>
        <w:t>necesită</w:t>
      </w:r>
      <w:proofErr w:type="spellEnd"/>
      <w:r w:rsidRPr="00B126C9">
        <w:rPr>
          <w:lang w:val="it-IT"/>
        </w:rPr>
        <w:t xml:space="preserve"> un design </w:t>
      </w:r>
      <w:proofErr w:type="spellStart"/>
      <w:r w:rsidRPr="00B126C9">
        <w:rPr>
          <w:lang w:val="it-IT"/>
        </w:rPr>
        <w:t>atent</w:t>
      </w:r>
      <w:proofErr w:type="spellEnd"/>
      <w:r w:rsidRPr="00B126C9">
        <w:rPr>
          <w:lang w:val="it-IT"/>
        </w:rPr>
        <w:t xml:space="preserve"> al </w:t>
      </w:r>
      <w:proofErr w:type="spellStart"/>
      <w:r w:rsidR="006D1FA6" w:rsidRPr="00B126C9">
        <w:rPr>
          <w:lang w:val="it-IT"/>
        </w:rPr>
        <w:t>central</w:t>
      </w:r>
      <w:r w:rsidRPr="00B126C9">
        <w:rPr>
          <w:lang w:val="it-IT"/>
        </w:rPr>
        <w:t>ei</w:t>
      </w:r>
      <w:proofErr w:type="spellEnd"/>
      <w:r w:rsidRPr="00B126C9">
        <w:rPr>
          <w:lang w:val="it-IT"/>
        </w:rPr>
        <w:t xml:space="preserve">. </w:t>
      </w:r>
      <w:proofErr w:type="spellStart"/>
      <w:r w:rsidRPr="00B126C9">
        <w:rPr>
          <w:lang w:val="it-IT"/>
        </w:rPr>
        <w:t>Lipsa</w:t>
      </w:r>
      <w:proofErr w:type="spellEnd"/>
      <w:r w:rsidRPr="00B126C9">
        <w:rPr>
          <w:lang w:val="it-IT"/>
        </w:rPr>
        <w:t xml:space="preserve"> de </w:t>
      </w:r>
      <w:proofErr w:type="spellStart"/>
      <w:r w:rsidRPr="00B126C9">
        <w:rPr>
          <w:lang w:val="it-IT"/>
        </w:rPr>
        <w:t>cunoștințe</w:t>
      </w:r>
      <w:proofErr w:type="spellEnd"/>
      <w:r w:rsidRPr="00B126C9">
        <w:rPr>
          <w:lang w:val="it-IT"/>
        </w:rPr>
        <w:t xml:space="preserve"> cu </w:t>
      </w:r>
      <w:proofErr w:type="spellStart"/>
      <w:r w:rsidRPr="00B126C9">
        <w:rPr>
          <w:lang w:val="it-IT"/>
        </w:rPr>
        <w:t>privire</w:t>
      </w:r>
      <w:proofErr w:type="spellEnd"/>
      <w:r w:rsidRPr="00B126C9">
        <w:rPr>
          <w:lang w:val="it-IT"/>
        </w:rPr>
        <w:t xml:space="preserve"> la </w:t>
      </w:r>
      <w:proofErr w:type="spellStart"/>
      <w:r w:rsidRPr="00B126C9">
        <w:rPr>
          <w:lang w:val="it-IT"/>
        </w:rPr>
        <w:t>distribuția</w:t>
      </w:r>
      <w:proofErr w:type="spellEnd"/>
      <w:r w:rsidRPr="00B126C9">
        <w:rPr>
          <w:lang w:val="it-IT"/>
        </w:rPr>
        <w:t xml:space="preserve"> </w:t>
      </w:r>
      <w:proofErr w:type="spellStart"/>
      <w:r w:rsidRPr="00B126C9">
        <w:rPr>
          <w:lang w:val="it-IT"/>
        </w:rPr>
        <w:t>dimensiunii</w:t>
      </w:r>
      <w:proofErr w:type="spellEnd"/>
      <w:r w:rsidRPr="00B126C9">
        <w:rPr>
          <w:lang w:val="it-IT"/>
        </w:rPr>
        <w:t xml:space="preserve"> </w:t>
      </w:r>
      <w:proofErr w:type="spellStart"/>
      <w:r w:rsidRPr="00B126C9">
        <w:rPr>
          <w:lang w:val="it-IT"/>
        </w:rPr>
        <w:t>particulelor</w:t>
      </w:r>
      <w:proofErr w:type="spellEnd"/>
      <w:r w:rsidRPr="00B126C9">
        <w:rPr>
          <w:lang w:val="it-IT"/>
        </w:rPr>
        <w:t xml:space="preserve"> </w:t>
      </w:r>
      <w:proofErr w:type="spellStart"/>
      <w:r w:rsidRPr="00B126C9">
        <w:rPr>
          <w:lang w:val="it-IT"/>
        </w:rPr>
        <w:t>solului</w:t>
      </w:r>
      <w:proofErr w:type="spellEnd"/>
      <w:r w:rsidRPr="00B126C9">
        <w:rPr>
          <w:lang w:val="it-IT"/>
        </w:rPr>
        <w:t xml:space="preserve"> la </w:t>
      </w:r>
      <w:proofErr w:type="spellStart"/>
      <w:r w:rsidRPr="00B126C9">
        <w:rPr>
          <w:lang w:val="it-IT"/>
        </w:rPr>
        <w:t>față</w:t>
      </w:r>
      <w:proofErr w:type="spellEnd"/>
      <w:r w:rsidRPr="00B126C9">
        <w:rPr>
          <w:lang w:val="it-IT"/>
        </w:rPr>
        <w:t xml:space="preserve"> </w:t>
      </w:r>
      <w:proofErr w:type="spellStart"/>
      <w:r w:rsidRPr="00B126C9">
        <w:rPr>
          <w:lang w:val="it-IT"/>
        </w:rPr>
        <w:t>poate</w:t>
      </w:r>
      <w:proofErr w:type="spellEnd"/>
      <w:r w:rsidRPr="00B126C9">
        <w:rPr>
          <w:lang w:val="it-IT"/>
        </w:rPr>
        <w:t xml:space="preserve"> provoca </w:t>
      </w:r>
      <w:proofErr w:type="spellStart"/>
      <w:r w:rsidRPr="00B126C9">
        <w:rPr>
          <w:lang w:val="it-IT"/>
        </w:rPr>
        <w:t>eșecul</w:t>
      </w:r>
      <w:proofErr w:type="spellEnd"/>
      <w:r w:rsidRPr="00B126C9">
        <w:rPr>
          <w:lang w:val="it-IT"/>
        </w:rPr>
        <w:t xml:space="preserve"> </w:t>
      </w:r>
      <w:proofErr w:type="spellStart"/>
      <w:r w:rsidRPr="00B126C9">
        <w:rPr>
          <w:lang w:val="it-IT"/>
        </w:rPr>
        <w:t>sistemului</w:t>
      </w:r>
      <w:proofErr w:type="spellEnd"/>
      <w:r w:rsidRPr="00B126C9">
        <w:rPr>
          <w:lang w:val="it-IT"/>
        </w:rPr>
        <w:t xml:space="preserve">. Un alt </w:t>
      </w:r>
      <w:proofErr w:type="spellStart"/>
      <w:r w:rsidRPr="00B126C9">
        <w:rPr>
          <w:lang w:val="it-IT"/>
        </w:rPr>
        <w:t>punct</w:t>
      </w:r>
      <w:proofErr w:type="spellEnd"/>
      <w:r w:rsidRPr="00B126C9">
        <w:rPr>
          <w:lang w:val="it-IT"/>
        </w:rPr>
        <w:t xml:space="preserve"> de </w:t>
      </w:r>
      <w:proofErr w:type="spellStart"/>
      <w:r w:rsidRPr="00B126C9">
        <w:rPr>
          <w:lang w:val="it-IT"/>
        </w:rPr>
        <w:t>interes</w:t>
      </w:r>
      <w:proofErr w:type="spellEnd"/>
      <w:r w:rsidRPr="00B126C9">
        <w:rPr>
          <w:lang w:val="it-IT"/>
        </w:rPr>
        <w:t xml:space="preserve"> </w:t>
      </w:r>
      <w:proofErr w:type="spellStart"/>
      <w:r w:rsidRPr="00B126C9">
        <w:rPr>
          <w:lang w:val="it-IT"/>
        </w:rPr>
        <w:t>principal</w:t>
      </w:r>
      <w:proofErr w:type="spellEnd"/>
      <w:r w:rsidRPr="00B126C9">
        <w:rPr>
          <w:lang w:val="it-IT"/>
        </w:rPr>
        <w:t xml:space="preserve"> este </w:t>
      </w:r>
      <w:proofErr w:type="spellStart"/>
      <w:r w:rsidRPr="00B126C9">
        <w:rPr>
          <w:lang w:val="it-IT"/>
        </w:rPr>
        <w:t>cel</w:t>
      </w:r>
      <w:proofErr w:type="spellEnd"/>
      <w:r w:rsidRPr="00B126C9">
        <w:rPr>
          <w:lang w:val="it-IT"/>
        </w:rPr>
        <w:t xml:space="preserve"> </w:t>
      </w:r>
      <w:proofErr w:type="spellStart"/>
      <w:r w:rsidRPr="00B126C9">
        <w:rPr>
          <w:lang w:val="it-IT"/>
        </w:rPr>
        <w:t>legat</w:t>
      </w:r>
      <w:proofErr w:type="spellEnd"/>
      <w:r w:rsidRPr="00B126C9">
        <w:rPr>
          <w:lang w:val="it-IT"/>
        </w:rPr>
        <w:t xml:space="preserve"> de </w:t>
      </w:r>
      <w:proofErr w:type="spellStart"/>
      <w:r w:rsidRPr="00B126C9">
        <w:rPr>
          <w:lang w:val="it-IT"/>
        </w:rPr>
        <w:t>aspectele</w:t>
      </w:r>
      <w:proofErr w:type="spellEnd"/>
      <w:r w:rsidRPr="00B126C9">
        <w:rPr>
          <w:lang w:val="it-IT"/>
        </w:rPr>
        <w:t xml:space="preserve"> de </w:t>
      </w:r>
      <w:proofErr w:type="spellStart"/>
      <w:r w:rsidRPr="00B126C9">
        <w:rPr>
          <w:lang w:val="it-IT"/>
        </w:rPr>
        <w:t>mediu</w:t>
      </w:r>
      <w:proofErr w:type="spellEnd"/>
      <w:r w:rsidRPr="00B126C9">
        <w:rPr>
          <w:lang w:val="it-IT"/>
        </w:rPr>
        <w:t xml:space="preserve"> al </w:t>
      </w:r>
      <w:proofErr w:type="spellStart"/>
      <w:r w:rsidRPr="00B126C9">
        <w:rPr>
          <w:lang w:val="it-IT"/>
        </w:rPr>
        <w:t>canalizării</w:t>
      </w:r>
      <w:proofErr w:type="spellEnd"/>
      <w:r w:rsidR="006D1FA6" w:rsidRPr="00B126C9">
        <w:rPr>
          <w:lang w:val="it-IT"/>
        </w:rPr>
        <w:t xml:space="preserve"> </w:t>
      </w:r>
      <w:proofErr w:type="spellStart"/>
      <w:r w:rsidR="006D1FA6" w:rsidRPr="00B126C9">
        <w:rPr>
          <w:lang w:val="it-IT"/>
        </w:rPr>
        <w:t>noroiului</w:t>
      </w:r>
      <w:proofErr w:type="spellEnd"/>
      <w:r w:rsidRPr="00B126C9">
        <w:rPr>
          <w:lang w:val="it-IT"/>
        </w:rPr>
        <w:t xml:space="preserve"> </w:t>
      </w:r>
      <w:proofErr w:type="spellStart"/>
      <w:r w:rsidRPr="00B126C9">
        <w:rPr>
          <w:lang w:val="it-IT"/>
        </w:rPr>
        <w:t>rezultat</w:t>
      </w:r>
      <w:proofErr w:type="spellEnd"/>
      <w:r w:rsidRPr="00B126C9">
        <w:rPr>
          <w:lang w:val="it-IT"/>
        </w:rPr>
        <w:t>.</w:t>
      </w:r>
    </w:p>
    <w:p w14:paraId="60968784" w14:textId="77777777" w:rsidR="00AF02B3" w:rsidRPr="00B126C9" w:rsidRDefault="00AF02B3" w:rsidP="00661237">
      <w:pPr>
        <w:spacing w:before="120" w:after="120"/>
        <w:jc w:val="both"/>
        <w:rPr>
          <w:lang w:val="it-IT"/>
        </w:rPr>
      </w:pPr>
    </w:p>
    <w:p w14:paraId="09D9C49F" w14:textId="77777777" w:rsidR="00AF02B3" w:rsidRPr="00B126C9" w:rsidRDefault="00AF02B3" w:rsidP="00661237">
      <w:pPr>
        <w:spacing w:before="120" w:after="120"/>
        <w:jc w:val="both"/>
        <w:rPr>
          <w:lang w:val="it-IT"/>
        </w:rPr>
      </w:pPr>
      <w:proofErr w:type="spellStart"/>
      <w:r w:rsidRPr="00B126C9">
        <w:rPr>
          <w:lang w:val="it-IT"/>
        </w:rPr>
        <w:t>În</w:t>
      </w:r>
      <w:proofErr w:type="spellEnd"/>
      <w:r w:rsidRPr="00B126C9">
        <w:rPr>
          <w:lang w:val="it-IT"/>
        </w:rPr>
        <w:t xml:space="preserve"> </w:t>
      </w:r>
      <w:proofErr w:type="spellStart"/>
      <w:r w:rsidRPr="00B126C9">
        <w:rPr>
          <w:lang w:val="it-IT"/>
        </w:rPr>
        <w:t>cele</w:t>
      </w:r>
      <w:proofErr w:type="spellEnd"/>
      <w:r w:rsidRPr="00B126C9">
        <w:rPr>
          <w:lang w:val="it-IT"/>
        </w:rPr>
        <w:t xml:space="preserve"> </w:t>
      </w:r>
      <w:proofErr w:type="spellStart"/>
      <w:r w:rsidRPr="00B126C9">
        <w:rPr>
          <w:lang w:val="it-IT"/>
        </w:rPr>
        <w:t>din</w:t>
      </w:r>
      <w:proofErr w:type="spellEnd"/>
      <w:r w:rsidRPr="00B126C9">
        <w:rPr>
          <w:lang w:val="it-IT"/>
        </w:rPr>
        <w:t xml:space="preserve"> </w:t>
      </w:r>
      <w:proofErr w:type="spellStart"/>
      <w:r w:rsidRPr="00B126C9">
        <w:rPr>
          <w:lang w:val="it-IT"/>
        </w:rPr>
        <w:t>urmă</w:t>
      </w:r>
      <w:proofErr w:type="spellEnd"/>
      <w:r w:rsidRPr="00B126C9">
        <w:rPr>
          <w:lang w:val="it-IT"/>
        </w:rPr>
        <w:t xml:space="preserve">, </w:t>
      </w:r>
      <w:proofErr w:type="spellStart"/>
      <w:r w:rsidRPr="00B126C9">
        <w:rPr>
          <w:lang w:val="it-IT"/>
        </w:rPr>
        <w:t>gama</w:t>
      </w:r>
      <w:proofErr w:type="spellEnd"/>
      <w:r w:rsidRPr="00B126C9">
        <w:rPr>
          <w:lang w:val="it-IT"/>
        </w:rPr>
        <w:t xml:space="preserve"> de </w:t>
      </w:r>
      <w:proofErr w:type="spellStart"/>
      <w:r w:rsidRPr="00B126C9">
        <w:rPr>
          <w:lang w:val="it-IT"/>
        </w:rPr>
        <w:t>aplicare</w:t>
      </w:r>
      <w:proofErr w:type="spellEnd"/>
      <w:r w:rsidRPr="00B126C9">
        <w:rPr>
          <w:lang w:val="it-IT"/>
        </w:rPr>
        <w:t xml:space="preserve"> </w:t>
      </w:r>
      <w:proofErr w:type="gramStart"/>
      <w:r w:rsidRPr="00B126C9">
        <w:rPr>
          <w:lang w:val="it-IT"/>
        </w:rPr>
        <w:t>a</w:t>
      </w:r>
      <w:proofErr w:type="gramEnd"/>
      <w:r w:rsidRPr="00B126C9">
        <w:rPr>
          <w:lang w:val="it-IT"/>
        </w:rPr>
        <w:t xml:space="preserve"> </w:t>
      </w:r>
      <w:proofErr w:type="spellStart"/>
      <w:r w:rsidRPr="00B126C9">
        <w:rPr>
          <w:lang w:val="it-IT"/>
        </w:rPr>
        <w:t>acestor</w:t>
      </w:r>
      <w:proofErr w:type="spellEnd"/>
      <w:r w:rsidRPr="00B126C9">
        <w:rPr>
          <w:lang w:val="it-IT"/>
        </w:rPr>
        <w:t xml:space="preserve"> </w:t>
      </w:r>
      <w:proofErr w:type="spellStart"/>
      <w:r w:rsidRPr="00B126C9">
        <w:rPr>
          <w:lang w:val="it-IT"/>
        </w:rPr>
        <w:t>mașini</w:t>
      </w:r>
      <w:proofErr w:type="spellEnd"/>
      <w:r w:rsidRPr="00B126C9">
        <w:rPr>
          <w:lang w:val="it-IT"/>
        </w:rPr>
        <w:t xml:space="preserve"> este </w:t>
      </w:r>
      <w:proofErr w:type="spellStart"/>
      <w:r w:rsidRPr="00B126C9">
        <w:rPr>
          <w:lang w:val="it-IT"/>
        </w:rPr>
        <w:t>prezentată</w:t>
      </w:r>
      <w:proofErr w:type="spellEnd"/>
      <w:r w:rsidRPr="00B126C9">
        <w:rPr>
          <w:lang w:val="it-IT"/>
        </w:rPr>
        <w:t xml:space="preserve"> </w:t>
      </w:r>
      <w:proofErr w:type="spellStart"/>
      <w:r w:rsidRPr="00B126C9">
        <w:rPr>
          <w:lang w:val="it-IT"/>
        </w:rPr>
        <w:t>în</w:t>
      </w:r>
      <w:proofErr w:type="spellEnd"/>
      <w:r w:rsidRPr="00B126C9">
        <w:rPr>
          <w:lang w:val="it-IT"/>
        </w:rPr>
        <w:t xml:space="preserve"> figura de mai </w:t>
      </w:r>
      <w:proofErr w:type="spellStart"/>
      <w:r w:rsidRPr="00B126C9">
        <w:rPr>
          <w:lang w:val="it-IT"/>
        </w:rPr>
        <w:t>jos</w:t>
      </w:r>
      <w:proofErr w:type="spellEnd"/>
      <w:r w:rsidRPr="00B126C9">
        <w:rPr>
          <w:lang w:val="it-IT"/>
        </w:rPr>
        <w:t xml:space="preserve">. </w:t>
      </w:r>
      <w:proofErr w:type="spellStart"/>
      <w:r w:rsidRPr="00B126C9">
        <w:rPr>
          <w:lang w:val="it-IT"/>
        </w:rPr>
        <w:t>Trebuie</w:t>
      </w:r>
      <w:proofErr w:type="spellEnd"/>
      <w:r w:rsidRPr="00B126C9">
        <w:rPr>
          <w:lang w:val="it-IT"/>
        </w:rPr>
        <w:t xml:space="preserve"> </w:t>
      </w:r>
      <w:proofErr w:type="spellStart"/>
      <w:r w:rsidRPr="00B126C9">
        <w:rPr>
          <w:lang w:val="it-IT"/>
        </w:rPr>
        <w:t>atins</w:t>
      </w:r>
      <w:proofErr w:type="spellEnd"/>
      <w:r w:rsidRPr="00B126C9">
        <w:rPr>
          <w:lang w:val="it-IT"/>
        </w:rPr>
        <w:t xml:space="preserve"> un </w:t>
      </w:r>
      <w:proofErr w:type="spellStart"/>
      <w:r w:rsidRPr="00B126C9">
        <w:rPr>
          <w:lang w:val="it-IT"/>
        </w:rPr>
        <w:t>compromis</w:t>
      </w:r>
      <w:proofErr w:type="spellEnd"/>
      <w:r w:rsidRPr="00B126C9">
        <w:rPr>
          <w:lang w:val="it-IT"/>
        </w:rPr>
        <w:t xml:space="preserve"> </w:t>
      </w:r>
      <w:proofErr w:type="spellStart"/>
      <w:r w:rsidRPr="00B126C9">
        <w:rPr>
          <w:lang w:val="it-IT"/>
        </w:rPr>
        <w:t>între</w:t>
      </w:r>
      <w:proofErr w:type="spellEnd"/>
      <w:r w:rsidRPr="00B126C9">
        <w:rPr>
          <w:lang w:val="it-IT"/>
        </w:rPr>
        <w:t xml:space="preserve"> </w:t>
      </w:r>
      <w:proofErr w:type="spellStart"/>
      <w:r w:rsidRPr="00B126C9">
        <w:rPr>
          <w:lang w:val="it-IT"/>
        </w:rPr>
        <w:t>dimensiunile</w:t>
      </w:r>
      <w:proofErr w:type="spellEnd"/>
      <w:r w:rsidRPr="00B126C9">
        <w:rPr>
          <w:lang w:val="it-IT"/>
        </w:rPr>
        <w:t xml:space="preserve"> mai fine (cu mari </w:t>
      </w:r>
      <w:proofErr w:type="spellStart"/>
      <w:r w:rsidRPr="00B126C9">
        <w:rPr>
          <w:lang w:val="it-IT"/>
        </w:rPr>
        <w:t>dificultăți</w:t>
      </w:r>
      <w:proofErr w:type="spellEnd"/>
      <w:r w:rsidRPr="00B126C9">
        <w:rPr>
          <w:lang w:val="it-IT"/>
        </w:rPr>
        <w:t xml:space="preserve"> de a fi separate de </w:t>
      </w:r>
      <w:proofErr w:type="spellStart"/>
      <w:r w:rsidRPr="00B126C9">
        <w:rPr>
          <w:lang w:val="it-IT"/>
        </w:rPr>
        <w:t>nămolul</w:t>
      </w:r>
      <w:proofErr w:type="spellEnd"/>
      <w:r w:rsidRPr="00B126C9">
        <w:rPr>
          <w:lang w:val="it-IT"/>
        </w:rPr>
        <w:t xml:space="preserve"> </w:t>
      </w:r>
      <w:proofErr w:type="spellStart"/>
      <w:r w:rsidRPr="00B126C9">
        <w:rPr>
          <w:lang w:val="it-IT"/>
        </w:rPr>
        <w:t>din</w:t>
      </w:r>
      <w:proofErr w:type="spellEnd"/>
      <w:r w:rsidRPr="00B126C9">
        <w:rPr>
          <w:lang w:val="it-IT"/>
        </w:rPr>
        <w:t xml:space="preserve"> </w:t>
      </w:r>
      <w:proofErr w:type="spellStart"/>
      <w:r w:rsidR="00732647" w:rsidRPr="00B126C9">
        <w:rPr>
          <w:lang w:val="it-IT"/>
        </w:rPr>
        <w:t>instalatie</w:t>
      </w:r>
      <w:proofErr w:type="spellEnd"/>
      <w:r w:rsidRPr="00B126C9">
        <w:rPr>
          <w:lang w:val="it-IT"/>
        </w:rPr>
        <w:t xml:space="preserve">) </w:t>
      </w:r>
      <w:proofErr w:type="spellStart"/>
      <w:r w:rsidRPr="00B126C9">
        <w:rPr>
          <w:lang w:val="it-IT"/>
        </w:rPr>
        <w:t>și</w:t>
      </w:r>
      <w:proofErr w:type="spellEnd"/>
      <w:r w:rsidRPr="00B126C9">
        <w:rPr>
          <w:lang w:val="it-IT"/>
        </w:rPr>
        <w:t xml:space="preserve"> </w:t>
      </w:r>
      <w:proofErr w:type="spellStart"/>
      <w:r w:rsidRPr="00B126C9">
        <w:rPr>
          <w:lang w:val="it-IT"/>
        </w:rPr>
        <w:t>particulele</w:t>
      </w:r>
      <w:proofErr w:type="spellEnd"/>
      <w:r w:rsidRPr="00B126C9">
        <w:rPr>
          <w:lang w:val="it-IT"/>
        </w:rPr>
        <w:t xml:space="preserve"> mai </w:t>
      </w:r>
      <w:proofErr w:type="spellStart"/>
      <w:r w:rsidRPr="00B126C9">
        <w:rPr>
          <w:lang w:val="it-IT"/>
        </w:rPr>
        <w:t>grosiere</w:t>
      </w:r>
      <w:proofErr w:type="spellEnd"/>
      <w:r w:rsidRPr="00B126C9">
        <w:rPr>
          <w:lang w:val="it-IT"/>
        </w:rPr>
        <w:t xml:space="preserve">. Cu </w:t>
      </w:r>
      <w:proofErr w:type="spellStart"/>
      <w:r w:rsidRPr="00B126C9">
        <w:rPr>
          <w:lang w:val="it-IT"/>
        </w:rPr>
        <w:t>cât</w:t>
      </w:r>
      <w:proofErr w:type="spellEnd"/>
      <w:r w:rsidRPr="00B126C9">
        <w:rPr>
          <w:lang w:val="it-IT"/>
        </w:rPr>
        <w:t xml:space="preserve"> </w:t>
      </w:r>
      <w:proofErr w:type="spellStart"/>
      <w:r w:rsidRPr="00B126C9">
        <w:rPr>
          <w:lang w:val="it-IT"/>
        </w:rPr>
        <w:t>particulele</w:t>
      </w:r>
      <w:proofErr w:type="spellEnd"/>
      <w:r w:rsidRPr="00B126C9">
        <w:rPr>
          <w:lang w:val="it-IT"/>
        </w:rPr>
        <w:t xml:space="preserve"> </w:t>
      </w:r>
      <w:proofErr w:type="spellStart"/>
      <w:r w:rsidRPr="00B126C9">
        <w:rPr>
          <w:lang w:val="it-IT"/>
        </w:rPr>
        <w:t>sunt</w:t>
      </w:r>
      <w:proofErr w:type="spellEnd"/>
      <w:r w:rsidRPr="00B126C9">
        <w:rPr>
          <w:lang w:val="it-IT"/>
        </w:rPr>
        <w:t xml:space="preserve"> mai </w:t>
      </w:r>
      <w:proofErr w:type="spellStart"/>
      <w:r w:rsidRPr="00B126C9">
        <w:rPr>
          <w:lang w:val="it-IT"/>
        </w:rPr>
        <w:t>grosiere</w:t>
      </w:r>
      <w:proofErr w:type="spellEnd"/>
      <w:r w:rsidRPr="00B126C9">
        <w:rPr>
          <w:lang w:val="it-IT"/>
        </w:rPr>
        <w:t xml:space="preserve">, cu </w:t>
      </w:r>
      <w:proofErr w:type="spellStart"/>
      <w:r w:rsidRPr="00B126C9">
        <w:rPr>
          <w:lang w:val="it-IT"/>
        </w:rPr>
        <w:t>atât</w:t>
      </w:r>
      <w:proofErr w:type="spellEnd"/>
      <w:r w:rsidRPr="00B126C9">
        <w:rPr>
          <w:lang w:val="it-IT"/>
        </w:rPr>
        <w:t xml:space="preserve"> </w:t>
      </w:r>
      <w:proofErr w:type="spellStart"/>
      <w:r w:rsidRPr="00B126C9">
        <w:rPr>
          <w:lang w:val="it-IT"/>
        </w:rPr>
        <w:t>permeabilitatea</w:t>
      </w:r>
      <w:proofErr w:type="spellEnd"/>
      <w:r w:rsidRPr="00B126C9">
        <w:rPr>
          <w:lang w:val="it-IT"/>
        </w:rPr>
        <w:t xml:space="preserve"> este mai mare, </w:t>
      </w:r>
      <w:proofErr w:type="spellStart"/>
      <w:r w:rsidRPr="00B126C9">
        <w:rPr>
          <w:lang w:val="it-IT"/>
        </w:rPr>
        <w:t>astfel</w:t>
      </w:r>
      <w:proofErr w:type="spellEnd"/>
      <w:r w:rsidRPr="00B126C9">
        <w:rPr>
          <w:lang w:val="it-IT"/>
        </w:rPr>
        <w:t xml:space="preserve"> </w:t>
      </w:r>
      <w:proofErr w:type="spellStart"/>
      <w:r w:rsidRPr="00B126C9">
        <w:rPr>
          <w:lang w:val="it-IT"/>
        </w:rPr>
        <w:t>încât</w:t>
      </w:r>
      <w:proofErr w:type="spellEnd"/>
      <w:r w:rsidRPr="00B126C9">
        <w:rPr>
          <w:lang w:val="it-IT"/>
        </w:rPr>
        <w:t xml:space="preserve"> </w:t>
      </w:r>
      <w:proofErr w:type="spellStart"/>
      <w:r w:rsidRPr="00B126C9">
        <w:rPr>
          <w:lang w:val="it-IT"/>
        </w:rPr>
        <w:t>formarea</w:t>
      </w:r>
      <w:proofErr w:type="spellEnd"/>
      <w:r w:rsidRPr="00B126C9">
        <w:rPr>
          <w:lang w:val="it-IT"/>
        </w:rPr>
        <w:t xml:space="preserve"> </w:t>
      </w:r>
      <w:proofErr w:type="spellStart"/>
      <w:r w:rsidR="00732647" w:rsidRPr="00B126C9">
        <w:rPr>
          <w:lang w:val="it-IT"/>
        </w:rPr>
        <w:t>stratului</w:t>
      </w:r>
      <w:proofErr w:type="spellEnd"/>
      <w:r w:rsidRPr="00B126C9">
        <w:rPr>
          <w:lang w:val="it-IT"/>
        </w:rPr>
        <w:t xml:space="preserve"> la </w:t>
      </w:r>
      <w:proofErr w:type="spellStart"/>
      <w:r w:rsidRPr="00B126C9">
        <w:rPr>
          <w:lang w:val="it-IT"/>
        </w:rPr>
        <w:t>nivelul</w:t>
      </w:r>
      <w:proofErr w:type="spellEnd"/>
      <w:r w:rsidRPr="00B126C9">
        <w:rPr>
          <w:lang w:val="it-IT"/>
        </w:rPr>
        <w:t xml:space="preserve"> </w:t>
      </w:r>
      <w:proofErr w:type="spellStart"/>
      <w:r w:rsidRPr="00B126C9">
        <w:rPr>
          <w:lang w:val="it-IT"/>
        </w:rPr>
        <w:t>feței</w:t>
      </w:r>
      <w:proofErr w:type="spellEnd"/>
      <w:r w:rsidRPr="00B126C9">
        <w:rPr>
          <w:lang w:val="it-IT"/>
        </w:rPr>
        <w:t xml:space="preserve"> </w:t>
      </w:r>
      <w:proofErr w:type="spellStart"/>
      <w:r w:rsidRPr="00B126C9">
        <w:rPr>
          <w:lang w:val="it-IT"/>
        </w:rPr>
        <w:t>poate</w:t>
      </w:r>
      <w:proofErr w:type="spellEnd"/>
      <w:r w:rsidRPr="00B126C9">
        <w:rPr>
          <w:lang w:val="it-IT"/>
        </w:rPr>
        <w:t xml:space="preserve"> </w:t>
      </w:r>
      <w:proofErr w:type="spellStart"/>
      <w:r w:rsidRPr="00B126C9">
        <w:rPr>
          <w:lang w:val="it-IT"/>
        </w:rPr>
        <w:t>deveni</w:t>
      </w:r>
      <w:proofErr w:type="spellEnd"/>
      <w:r w:rsidRPr="00B126C9">
        <w:rPr>
          <w:lang w:val="it-IT"/>
        </w:rPr>
        <w:t xml:space="preserve"> </w:t>
      </w:r>
      <w:proofErr w:type="spellStart"/>
      <w:r w:rsidRPr="00B126C9">
        <w:rPr>
          <w:lang w:val="it-IT"/>
        </w:rPr>
        <w:t>dificilă</w:t>
      </w:r>
      <w:proofErr w:type="spellEnd"/>
      <w:r w:rsidRPr="00B126C9">
        <w:rPr>
          <w:lang w:val="it-IT"/>
        </w:rPr>
        <w:t>.</w:t>
      </w:r>
    </w:p>
    <w:p w14:paraId="0258D04C" w14:textId="77777777" w:rsidR="00661237" w:rsidRPr="00B126C9" w:rsidRDefault="00661237" w:rsidP="00661237">
      <w:pPr>
        <w:spacing w:before="120" w:after="120"/>
        <w:jc w:val="center"/>
        <w:rPr>
          <w:sz w:val="20"/>
        </w:rPr>
      </w:pPr>
      <w:r w:rsidRPr="00B126C9">
        <w:rPr>
          <w:noProof/>
          <w:sz w:val="20"/>
          <w:lang w:val="en-US" w:eastAsia="en-US"/>
        </w:rPr>
        <w:lastRenderedPageBreak/>
        <w:drawing>
          <wp:inline distT="0" distB="0" distL="0" distR="0" wp14:anchorId="4FF6FB52" wp14:editId="51145C11">
            <wp:extent cx="4210050" cy="2109470"/>
            <wp:effectExtent l="0" t="0" r="0" b="5080"/>
            <wp:docPr id="102" name="Imagen 102" descr="20080508181422_Página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20080508181422_Página_1"/>
                    <pic:cNvPicPr>
                      <a:picLocks noChangeAspect="1" noChangeArrowheads="1"/>
                    </pic:cNvPicPr>
                  </pic:nvPicPr>
                  <pic:blipFill>
                    <a:blip r:embed="rId53">
                      <a:extLst>
                        <a:ext uri="{28A0092B-C50C-407E-A947-70E740481C1C}">
                          <a14:useLocalDpi xmlns:a14="http://schemas.microsoft.com/office/drawing/2010/main" val="0"/>
                        </a:ext>
                      </a:extLst>
                    </a:blip>
                    <a:srcRect l="6090" t="6287" r="34326" b="72488"/>
                    <a:stretch>
                      <a:fillRect/>
                    </a:stretch>
                  </pic:blipFill>
                  <pic:spPr bwMode="auto">
                    <a:xfrm>
                      <a:off x="0" y="0"/>
                      <a:ext cx="4210050" cy="2109470"/>
                    </a:xfrm>
                    <a:prstGeom prst="rect">
                      <a:avLst/>
                    </a:prstGeom>
                    <a:noFill/>
                    <a:ln>
                      <a:noFill/>
                    </a:ln>
                  </pic:spPr>
                </pic:pic>
              </a:graphicData>
            </a:graphic>
          </wp:inline>
        </w:drawing>
      </w:r>
    </w:p>
    <w:p w14:paraId="243BA07E" w14:textId="77777777" w:rsidR="00661237" w:rsidRPr="00B126C9" w:rsidRDefault="006D1FA6" w:rsidP="00661237">
      <w:pPr>
        <w:spacing w:before="120" w:after="120"/>
        <w:jc w:val="center"/>
        <w:rPr>
          <w:b/>
          <w:sz w:val="20"/>
        </w:rPr>
      </w:pPr>
      <w:r w:rsidRPr="00B126C9">
        <w:rPr>
          <w:b/>
          <w:sz w:val="20"/>
        </w:rPr>
        <w:t xml:space="preserve">Interval </w:t>
      </w:r>
      <w:proofErr w:type="spellStart"/>
      <w:r w:rsidRPr="00B126C9">
        <w:rPr>
          <w:b/>
          <w:sz w:val="20"/>
        </w:rPr>
        <w:t>aplicare</w:t>
      </w:r>
      <w:proofErr w:type="spellEnd"/>
      <w:r w:rsidRPr="00B126C9">
        <w:rPr>
          <w:b/>
          <w:sz w:val="20"/>
        </w:rPr>
        <w:t xml:space="preserve"> </w:t>
      </w:r>
      <w:r w:rsidR="00661237" w:rsidRPr="00B126C9">
        <w:rPr>
          <w:b/>
          <w:sz w:val="20"/>
        </w:rPr>
        <w:t>Slurry shield. (</w:t>
      </w:r>
      <w:r w:rsidRPr="00B126C9">
        <w:rPr>
          <w:b/>
          <w:sz w:val="20"/>
        </w:rPr>
        <w:t>din</w:t>
      </w:r>
      <w:r w:rsidR="00661237" w:rsidRPr="00B126C9">
        <w:rPr>
          <w:b/>
          <w:sz w:val="20"/>
        </w:rPr>
        <w:t xml:space="preserve"> </w:t>
      </w:r>
      <w:proofErr w:type="spellStart"/>
      <w:r w:rsidR="00661237" w:rsidRPr="00B126C9">
        <w:rPr>
          <w:b/>
          <w:sz w:val="20"/>
        </w:rPr>
        <w:t>Maidl</w:t>
      </w:r>
      <w:proofErr w:type="spellEnd"/>
      <w:r w:rsidR="00661237" w:rsidRPr="00B126C9">
        <w:rPr>
          <w:b/>
          <w:sz w:val="20"/>
        </w:rPr>
        <w:t xml:space="preserve"> </w:t>
      </w:r>
      <w:proofErr w:type="spellStart"/>
      <w:r w:rsidRPr="00B126C9">
        <w:rPr>
          <w:b/>
          <w:sz w:val="20"/>
        </w:rPr>
        <w:t>si</w:t>
      </w:r>
      <w:proofErr w:type="spellEnd"/>
      <w:r w:rsidR="00661237" w:rsidRPr="00B126C9">
        <w:rPr>
          <w:b/>
          <w:sz w:val="20"/>
        </w:rPr>
        <w:t xml:space="preserve"> </w:t>
      </w:r>
      <w:proofErr w:type="spellStart"/>
      <w:r w:rsidR="00661237" w:rsidRPr="00B126C9">
        <w:rPr>
          <w:b/>
          <w:sz w:val="20"/>
        </w:rPr>
        <w:t>Herrenknetch</w:t>
      </w:r>
      <w:proofErr w:type="spellEnd"/>
      <w:r w:rsidR="00661237" w:rsidRPr="00B126C9">
        <w:rPr>
          <w:b/>
          <w:sz w:val="20"/>
        </w:rPr>
        <w:t>)</w:t>
      </w:r>
    </w:p>
    <w:p w14:paraId="1E88D40D" w14:textId="77777777" w:rsidR="00661237" w:rsidRPr="00B126C9" w:rsidRDefault="006D1FA6" w:rsidP="00661237">
      <w:pPr>
        <w:spacing w:before="120" w:after="120"/>
        <w:jc w:val="both"/>
        <w:rPr>
          <w:u w:val="single"/>
        </w:rPr>
      </w:pPr>
      <w:proofErr w:type="spellStart"/>
      <w:r w:rsidRPr="00B126C9">
        <w:rPr>
          <w:u w:val="single"/>
        </w:rPr>
        <w:t>Scuturi</w:t>
      </w:r>
      <w:proofErr w:type="spellEnd"/>
      <w:r w:rsidRPr="00B126C9">
        <w:rPr>
          <w:u w:val="single"/>
        </w:rPr>
        <w:t xml:space="preserve"> </w:t>
      </w:r>
      <w:r w:rsidR="00661237" w:rsidRPr="00B126C9">
        <w:rPr>
          <w:u w:val="single"/>
        </w:rPr>
        <w:t xml:space="preserve">Earth Pressure Balanced </w:t>
      </w:r>
    </w:p>
    <w:p w14:paraId="023BABC7" w14:textId="77777777" w:rsidR="000062B0" w:rsidRPr="00B126C9" w:rsidRDefault="000062B0" w:rsidP="000062B0">
      <w:pPr>
        <w:spacing w:before="120" w:after="120"/>
        <w:jc w:val="both"/>
        <w:rPr>
          <w:lang w:val="en-US"/>
        </w:rPr>
      </w:pPr>
      <w:proofErr w:type="spellStart"/>
      <w:r w:rsidRPr="00B126C9">
        <w:rPr>
          <w:lang w:val="en-US"/>
        </w:rPr>
        <w:t>Principiul</w:t>
      </w:r>
      <w:proofErr w:type="spellEnd"/>
      <w:r w:rsidRPr="00B126C9">
        <w:rPr>
          <w:lang w:val="en-US"/>
        </w:rPr>
        <w:t xml:space="preserve"> de </w:t>
      </w:r>
      <w:proofErr w:type="spellStart"/>
      <w:r w:rsidRPr="00B126C9">
        <w:rPr>
          <w:lang w:val="en-US"/>
        </w:rPr>
        <w:t>funcționare</w:t>
      </w:r>
      <w:proofErr w:type="spellEnd"/>
      <w:r w:rsidRPr="00B126C9">
        <w:rPr>
          <w:lang w:val="en-US"/>
        </w:rPr>
        <w:t xml:space="preserve"> </w:t>
      </w:r>
      <w:proofErr w:type="gramStart"/>
      <w:r w:rsidRPr="00B126C9">
        <w:rPr>
          <w:lang w:val="en-US"/>
        </w:rPr>
        <w:t>a</w:t>
      </w:r>
      <w:proofErr w:type="gramEnd"/>
      <w:r w:rsidRPr="00B126C9">
        <w:rPr>
          <w:lang w:val="en-US"/>
        </w:rPr>
        <w:t xml:space="preserve"> </w:t>
      </w:r>
      <w:proofErr w:type="spellStart"/>
      <w:r w:rsidR="006D1FA6" w:rsidRPr="00B126C9">
        <w:rPr>
          <w:lang w:val="en-US"/>
        </w:rPr>
        <w:t>echipamentelor</w:t>
      </w:r>
      <w:proofErr w:type="spellEnd"/>
      <w:r w:rsidRPr="00B126C9">
        <w:rPr>
          <w:lang w:val="en-US"/>
        </w:rPr>
        <w:t xml:space="preserve"> EPB se </w:t>
      </w:r>
      <w:proofErr w:type="spellStart"/>
      <w:r w:rsidRPr="00B126C9">
        <w:rPr>
          <w:lang w:val="en-US"/>
        </w:rPr>
        <w:t>bazează</w:t>
      </w:r>
      <w:proofErr w:type="spellEnd"/>
      <w:r w:rsidRPr="00B126C9">
        <w:rPr>
          <w:lang w:val="en-US"/>
        </w:rPr>
        <w:t xml:space="preserve"> pe </w:t>
      </w:r>
      <w:proofErr w:type="spellStart"/>
      <w:r w:rsidRPr="00B126C9">
        <w:rPr>
          <w:lang w:val="en-US"/>
        </w:rPr>
        <w:t>utilizarea</w:t>
      </w:r>
      <w:proofErr w:type="spellEnd"/>
      <w:r w:rsidRPr="00B126C9">
        <w:rPr>
          <w:lang w:val="en-US"/>
        </w:rPr>
        <w:t xml:space="preserve"> </w:t>
      </w:r>
      <w:proofErr w:type="spellStart"/>
      <w:r w:rsidRPr="00B126C9">
        <w:rPr>
          <w:lang w:val="en-US"/>
        </w:rPr>
        <w:t>mișcărilor</w:t>
      </w:r>
      <w:proofErr w:type="spellEnd"/>
      <w:r w:rsidRPr="00B126C9">
        <w:rPr>
          <w:lang w:val="en-US"/>
        </w:rPr>
        <w:t xml:space="preserve"> de </w:t>
      </w:r>
      <w:proofErr w:type="spellStart"/>
      <w:r w:rsidRPr="00B126C9">
        <w:rPr>
          <w:lang w:val="en-US"/>
        </w:rPr>
        <w:t>tracțiune</w:t>
      </w:r>
      <w:proofErr w:type="spellEnd"/>
      <w:r w:rsidRPr="00B126C9">
        <w:rPr>
          <w:lang w:val="en-US"/>
        </w:rPr>
        <w:t xml:space="preserve"> </w:t>
      </w:r>
      <w:proofErr w:type="spellStart"/>
      <w:r w:rsidRPr="00B126C9">
        <w:rPr>
          <w:lang w:val="en-US"/>
        </w:rPr>
        <w:t>și</w:t>
      </w:r>
      <w:proofErr w:type="spellEnd"/>
      <w:r w:rsidRPr="00B126C9">
        <w:rPr>
          <w:lang w:val="en-US"/>
        </w:rPr>
        <w:t xml:space="preserve"> </w:t>
      </w:r>
      <w:proofErr w:type="spellStart"/>
      <w:r w:rsidRPr="00B126C9">
        <w:rPr>
          <w:lang w:val="en-US"/>
        </w:rPr>
        <w:t>înaint</w:t>
      </w:r>
      <w:r w:rsidR="006D1FA6" w:rsidRPr="00B126C9">
        <w:rPr>
          <w:lang w:val="en-US"/>
        </w:rPr>
        <w:t>ar</w:t>
      </w:r>
      <w:r w:rsidRPr="00B126C9">
        <w:rPr>
          <w:lang w:val="en-US"/>
        </w:rPr>
        <w:t>e</w:t>
      </w:r>
      <w:proofErr w:type="spellEnd"/>
      <w:r w:rsidRPr="00B126C9">
        <w:rPr>
          <w:lang w:val="en-US"/>
        </w:rPr>
        <w:t xml:space="preserve"> ale TBM </w:t>
      </w:r>
      <w:proofErr w:type="spellStart"/>
      <w:r w:rsidRPr="00B126C9">
        <w:rPr>
          <w:lang w:val="en-US"/>
        </w:rPr>
        <w:t>pentru</w:t>
      </w:r>
      <w:proofErr w:type="spellEnd"/>
      <w:r w:rsidRPr="00B126C9">
        <w:rPr>
          <w:lang w:val="en-US"/>
        </w:rPr>
        <w:t xml:space="preserve"> a </w:t>
      </w:r>
      <w:proofErr w:type="spellStart"/>
      <w:r w:rsidRPr="00B126C9">
        <w:rPr>
          <w:lang w:val="en-US"/>
        </w:rPr>
        <w:t>menține</w:t>
      </w:r>
      <w:proofErr w:type="spellEnd"/>
      <w:r w:rsidRPr="00B126C9">
        <w:rPr>
          <w:lang w:val="en-US"/>
        </w:rPr>
        <w:t xml:space="preserve"> </w:t>
      </w:r>
      <w:proofErr w:type="spellStart"/>
      <w:r w:rsidRPr="00B126C9">
        <w:rPr>
          <w:lang w:val="en-US"/>
        </w:rPr>
        <w:t>presiunea</w:t>
      </w:r>
      <w:proofErr w:type="spellEnd"/>
      <w:r w:rsidRPr="00B126C9">
        <w:rPr>
          <w:lang w:val="en-US"/>
        </w:rPr>
        <w:t xml:space="preserve"> la </w:t>
      </w:r>
      <w:proofErr w:type="spellStart"/>
      <w:r w:rsidRPr="00B126C9">
        <w:rPr>
          <w:lang w:val="en-US"/>
        </w:rPr>
        <w:t>față</w:t>
      </w:r>
      <w:proofErr w:type="spellEnd"/>
      <w:r w:rsidRPr="00B126C9">
        <w:rPr>
          <w:lang w:val="en-US"/>
        </w:rPr>
        <w:t xml:space="preserve">. </w:t>
      </w:r>
      <w:proofErr w:type="spellStart"/>
      <w:r w:rsidRPr="00B126C9">
        <w:rPr>
          <w:lang w:val="en-US"/>
        </w:rPr>
        <w:t>Presiunea</w:t>
      </w:r>
      <w:proofErr w:type="spellEnd"/>
      <w:r w:rsidRPr="00B126C9">
        <w:rPr>
          <w:lang w:val="en-US"/>
        </w:rPr>
        <w:t xml:space="preserve"> </w:t>
      </w:r>
      <w:proofErr w:type="spellStart"/>
      <w:r w:rsidRPr="00B126C9">
        <w:rPr>
          <w:lang w:val="en-US"/>
        </w:rPr>
        <w:t>feței</w:t>
      </w:r>
      <w:proofErr w:type="spellEnd"/>
      <w:r w:rsidRPr="00B126C9">
        <w:rPr>
          <w:lang w:val="en-US"/>
        </w:rPr>
        <w:t xml:space="preserve"> </w:t>
      </w:r>
      <w:proofErr w:type="spellStart"/>
      <w:r w:rsidRPr="00B126C9">
        <w:rPr>
          <w:lang w:val="en-US"/>
        </w:rPr>
        <w:t>este</w:t>
      </w:r>
      <w:proofErr w:type="spellEnd"/>
      <w:r w:rsidRPr="00B126C9">
        <w:rPr>
          <w:lang w:val="en-US"/>
        </w:rPr>
        <w:t xml:space="preserve"> </w:t>
      </w:r>
      <w:proofErr w:type="spellStart"/>
      <w:r w:rsidRPr="00B126C9">
        <w:rPr>
          <w:lang w:val="en-US"/>
        </w:rPr>
        <w:t>aplicată</w:t>
      </w:r>
      <w:proofErr w:type="spellEnd"/>
      <w:r w:rsidRPr="00B126C9">
        <w:rPr>
          <w:lang w:val="en-US"/>
        </w:rPr>
        <w:t xml:space="preserve"> </w:t>
      </w:r>
      <w:proofErr w:type="spellStart"/>
      <w:r w:rsidRPr="00B126C9">
        <w:rPr>
          <w:lang w:val="en-US"/>
        </w:rPr>
        <w:t>folosind</w:t>
      </w:r>
      <w:proofErr w:type="spellEnd"/>
      <w:r w:rsidRPr="00B126C9">
        <w:rPr>
          <w:lang w:val="en-US"/>
        </w:rPr>
        <w:t xml:space="preserve"> </w:t>
      </w:r>
      <w:proofErr w:type="spellStart"/>
      <w:r w:rsidRPr="00B126C9">
        <w:rPr>
          <w:lang w:val="en-US"/>
        </w:rPr>
        <w:t>solul</w:t>
      </w:r>
      <w:proofErr w:type="spellEnd"/>
      <w:r w:rsidRPr="00B126C9">
        <w:rPr>
          <w:lang w:val="en-US"/>
        </w:rPr>
        <w:t xml:space="preserve"> </w:t>
      </w:r>
      <w:proofErr w:type="spellStart"/>
      <w:r w:rsidRPr="00B126C9">
        <w:rPr>
          <w:lang w:val="en-US"/>
        </w:rPr>
        <w:t>tocmai</w:t>
      </w:r>
      <w:proofErr w:type="spellEnd"/>
      <w:r w:rsidRPr="00B126C9">
        <w:rPr>
          <w:lang w:val="en-US"/>
        </w:rPr>
        <w:t xml:space="preserve"> </w:t>
      </w:r>
      <w:proofErr w:type="spellStart"/>
      <w:r w:rsidRPr="00B126C9">
        <w:rPr>
          <w:lang w:val="en-US"/>
        </w:rPr>
        <w:t>excavat</w:t>
      </w:r>
      <w:proofErr w:type="spellEnd"/>
      <w:r w:rsidRPr="00B126C9">
        <w:rPr>
          <w:lang w:val="en-US"/>
        </w:rPr>
        <w:t xml:space="preserve">, </w:t>
      </w:r>
      <w:proofErr w:type="spellStart"/>
      <w:r w:rsidRPr="00B126C9">
        <w:rPr>
          <w:lang w:val="en-US"/>
        </w:rPr>
        <w:t>colectat</w:t>
      </w:r>
      <w:proofErr w:type="spellEnd"/>
      <w:r w:rsidRPr="00B126C9">
        <w:rPr>
          <w:lang w:val="en-US"/>
        </w:rPr>
        <w:t xml:space="preserve"> </w:t>
      </w:r>
      <w:proofErr w:type="spellStart"/>
      <w:r w:rsidRPr="00B126C9">
        <w:rPr>
          <w:lang w:val="en-US"/>
        </w:rPr>
        <w:t>și</w:t>
      </w:r>
      <w:proofErr w:type="spellEnd"/>
      <w:r w:rsidRPr="00B126C9">
        <w:rPr>
          <w:lang w:val="en-US"/>
        </w:rPr>
        <w:t xml:space="preserve"> </w:t>
      </w:r>
      <w:proofErr w:type="spellStart"/>
      <w:r w:rsidRPr="00B126C9">
        <w:rPr>
          <w:lang w:val="en-US"/>
        </w:rPr>
        <w:t>presurizat</w:t>
      </w:r>
      <w:proofErr w:type="spellEnd"/>
      <w:r w:rsidRPr="00B126C9">
        <w:rPr>
          <w:lang w:val="en-US"/>
        </w:rPr>
        <w:t xml:space="preserve"> </w:t>
      </w:r>
      <w:proofErr w:type="spellStart"/>
      <w:r w:rsidRPr="00B126C9">
        <w:rPr>
          <w:lang w:val="en-US"/>
        </w:rPr>
        <w:t>în</w:t>
      </w:r>
      <w:proofErr w:type="spellEnd"/>
      <w:r w:rsidRPr="00B126C9">
        <w:rPr>
          <w:lang w:val="en-US"/>
        </w:rPr>
        <w:t xml:space="preserve"> </w:t>
      </w:r>
      <w:proofErr w:type="spellStart"/>
      <w:r w:rsidRPr="00B126C9">
        <w:rPr>
          <w:lang w:val="en-US"/>
        </w:rPr>
        <w:t>cameră</w:t>
      </w:r>
      <w:proofErr w:type="spellEnd"/>
      <w:r w:rsidRPr="00B126C9">
        <w:rPr>
          <w:lang w:val="en-US"/>
        </w:rPr>
        <w:t>.</w:t>
      </w:r>
    </w:p>
    <w:p w14:paraId="4639957C" w14:textId="77777777" w:rsidR="000062B0" w:rsidRPr="00B126C9" w:rsidRDefault="000062B0" w:rsidP="000062B0">
      <w:pPr>
        <w:spacing w:before="120" w:after="120"/>
        <w:jc w:val="both"/>
        <w:rPr>
          <w:lang w:val="it-IT"/>
        </w:rPr>
      </w:pPr>
      <w:proofErr w:type="spellStart"/>
      <w:r w:rsidRPr="00B126C9">
        <w:rPr>
          <w:lang w:val="en-US"/>
        </w:rPr>
        <w:t>Extragerea</w:t>
      </w:r>
      <w:proofErr w:type="spellEnd"/>
      <w:r w:rsidRPr="00B126C9">
        <w:rPr>
          <w:lang w:val="en-US"/>
        </w:rPr>
        <w:t xml:space="preserve"> </w:t>
      </w:r>
      <w:proofErr w:type="spellStart"/>
      <w:r w:rsidRPr="00B126C9">
        <w:rPr>
          <w:lang w:val="en-US"/>
        </w:rPr>
        <w:t>nămolului</w:t>
      </w:r>
      <w:proofErr w:type="spellEnd"/>
      <w:r w:rsidRPr="00B126C9">
        <w:rPr>
          <w:lang w:val="en-US"/>
        </w:rPr>
        <w:t xml:space="preserve"> din </w:t>
      </w:r>
      <w:proofErr w:type="spellStart"/>
      <w:r w:rsidRPr="00B126C9">
        <w:rPr>
          <w:lang w:val="en-US"/>
        </w:rPr>
        <w:t>cameră</w:t>
      </w:r>
      <w:proofErr w:type="spellEnd"/>
      <w:r w:rsidRPr="00B126C9">
        <w:rPr>
          <w:lang w:val="en-US"/>
        </w:rPr>
        <w:t xml:space="preserve"> se face cu </w:t>
      </w:r>
      <w:proofErr w:type="spellStart"/>
      <w:r w:rsidRPr="00B126C9">
        <w:rPr>
          <w:lang w:val="en-US"/>
        </w:rPr>
        <w:t>ajutorul</w:t>
      </w:r>
      <w:proofErr w:type="spellEnd"/>
      <w:r w:rsidRPr="00B126C9">
        <w:rPr>
          <w:lang w:val="en-US"/>
        </w:rPr>
        <w:t xml:space="preserve"> </w:t>
      </w:r>
      <w:proofErr w:type="spellStart"/>
      <w:r w:rsidRPr="00B126C9">
        <w:rPr>
          <w:lang w:val="en-US"/>
        </w:rPr>
        <w:t>unui</w:t>
      </w:r>
      <w:proofErr w:type="spellEnd"/>
      <w:r w:rsidRPr="00B126C9">
        <w:rPr>
          <w:lang w:val="en-US"/>
        </w:rPr>
        <w:t xml:space="preserve"> </w:t>
      </w:r>
      <w:proofErr w:type="spellStart"/>
      <w:r w:rsidRPr="00B126C9">
        <w:rPr>
          <w:lang w:val="en-US"/>
        </w:rPr>
        <w:t>transportor</w:t>
      </w:r>
      <w:proofErr w:type="spellEnd"/>
      <w:r w:rsidRPr="00B126C9">
        <w:rPr>
          <w:lang w:val="en-US"/>
        </w:rPr>
        <w:t xml:space="preserve"> cu </w:t>
      </w:r>
      <w:proofErr w:type="spellStart"/>
      <w:r w:rsidR="006D1FA6" w:rsidRPr="00B126C9">
        <w:rPr>
          <w:lang w:val="en-US"/>
        </w:rPr>
        <w:t>banda</w:t>
      </w:r>
      <w:proofErr w:type="spellEnd"/>
      <w:r w:rsidRPr="00B126C9">
        <w:rPr>
          <w:lang w:val="en-US"/>
        </w:rPr>
        <w:t xml:space="preserve"> </w:t>
      </w:r>
      <w:proofErr w:type="spellStart"/>
      <w:r w:rsidRPr="00B126C9">
        <w:rPr>
          <w:lang w:val="en-US"/>
        </w:rPr>
        <w:t>sau</w:t>
      </w:r>
      <w:proofErr w:type="spellEnd"/>
      <w:r w:rsidRPr="00B126C9">
        <w:rPr>
          <w:lang w:val="en-US"/>
        </w:rPr>
        <w:t xml:space="preserve"> </w:t>
      </w:r>
      <w:proofErr w:type="spellStart"/>
      <w:r w:rsidRPr="00B126C9">
        <w:rPr>
          <w:lang w:val="en-US"/>
        </w:rPr>
        <w:t>Arhimede</w:t>
      </w:r>
      <w:proofErr w:type="spellEnd"/>
      <w:r w:rsidRPr="00B126C9">
        <w:rPr>
          <w:lang w:val="en-US"/>
        </w:rPr>
        <w:t xml:space="preserve">. </w:t>
      </w:r>
      <w:proofErr w:type="spellStart"/>
      <w:r w:rsidRPr="00B126C9">
        <w:rPr>
          <w:lang w:val="en-US"/>
        </w:rPr>
        <w:t>Cantitatea</w:t>
      </w:r>
      <w:proofErr w:type="spellEnd"/>
      <w:r w:rsidRPr="00B126C9">
        <w:rPr>
          <w:lang w:val="en-US"/>
        </w:rPr>
        <w:t xml:space="preserve"> </w:t>
      </w:r>
      <w:proofErr w:type="spellStart"/>
      <w:r w:rsidRPr="00B126C9">
        <w:rPr>
          <w:lang w:val="en-US"/>
        </w:rPr>
        <w:t>extrasă</w:t>
      </w:r>
      <w:proofErr w:type="spellEnd"/>
      <w:r w:rsidRPr="00B126C9">
        <w:rPr>
          <w:lang w:val="en-US"/>
        </w:rPr>
        <w:t xml:space="preserve"> </w:t>
      </w:r>
      <w:proofErr w:type="spellStart"/>
      <w:r w:rsidRPr="00B126C9">
        <w:rPr>
          <w:lang w:val="en-US"/>
        </w:rPr>
        <w:t>este</w:t>
      </w:r>
      <w:proofErr w:type="spellEnd"/>
      <w:r w:rsidRPr="00B126C9">
        <w:rPr>
          <w:lang w:val="en-US"/>
        </w:rPr>
        <w:t xml:space="preserve"> </w:t>
      </w:r>
      <w:proofErr w:type="spellStart"/>
      <w:r w:rsidRPr="00B126C9">
        <w:rPr>
          <w:lang w:val="en-US"/>
        </w:rPr>
        <w:t>proporțională</w:t>
      </w:r>
      <w:proofErr w:type="spellEnd"/>
      <w:r w:rsidRPr="00B126C9">
        <w:rPr>
          <w:lang w:val="en-US"/>
        </w:rPr>
        <w:t xml:space="preserve"> cu </w:t>
      </w:r>
      <w:proofErr w:type="spellStart"/>
      <w:r w:rsidRPr="00B126C9">
        <w:rPr>
          <w:lang w:val="en-US"/>
        </w:rPr>
        <w:t>viteza</w:t>
      </w:r>
      <w:proofErr w:type="spellEnd"/>
      <w:r w:rsidRPr="00B126C9">
        <w:rPr>
          <w:lang w:val="en-US"/>
        </w:rPr>
        <w:t xml:space="preserve"> de </w:t>
      </w:r>
      <w:proofErr w:type="spellStart"/>
      <w:r w:rsidRPr="00B126C9">
        <w:rPr>
          <w:lang w:val="en-US"/>
        </w:rPr>
        <w:t>rotație</w:t>
      </w:r>
      <w:proofErr w:type="spellEnd"/>
      <w:r w:rsidRPr="00B126C9">
        <w:rPr>
          <w:lang w:val="en-US"/>
        </w:rPr>
        <w:t xml:space="preserve"> a </w:t>
      </w:r>
      <w:proofErr w:type="spellStart"/>
      <w:r w:rsidR="006D1FA6" w:rsidRPr="00B126C9">
        <w:rPr>
          <w:lang w:val="en-US"/>
        </w:rPr>
        <w:t>benzii</w:t>
      </w:r>
      <w:proofErr w:type="spellEnd"/>
      <w:r w:rsidRPr="00B126C9">
        <w:rPr>
          <w:lang w:val="en-US"/>
        </w:rPr>
        <w:t xml:space="preserve">, </w:t>
      </w:r>
      <w:proofErr w:type="spellStart"/>
      <w:r w:rsidRPr="00B126C9">
        <w:rPr>
          <w:lang w:val="en-US"/>
        </w:rPr>
        <w:t>în</w:t>
      </w:r>
      <w:proofErr w:type="spellEnd"/>
      <w:r w:rsidRPr="00B126C9">
        <w:rPr>
          <w:lang w:val="en-US"/>
        </w:rPr>
        <w:t xml:space="preserve"> </w:t>
      </w:r>
      <w:proofErr w:type="spellStart"/>
      <w:r w:rsidRPr="00B126C9">
        <w:rPr>
          <w:lang w:val="en-US"/>
        </w:rPr>
        <w:t>timp</w:t>
      </w:r>
      <w:proofErr w:type="spellEnd"/>
      <w:r w:rsidRPr="00B126C9">
        <w:rPr>
          <w:lang w:val="en-US"/>
        </w:rPr>
        <w:t xml:space="preserve"> </w:t>
      </w:r>
      <w:proofErr w:type="spellStart"/>
      <w:r w:rsidRPr="00B126C9">
        <w:rPr>
          <w:lang w:val="en-US"/>
        </w:rPr>
        <w:t>ce</w:t>
      </w:r>
      <w:proofErr w:type="spellEnd"/>
      <w:r w:rsidRPr="00B126C9">
        <w:rPr>
          <w:lang w:val="en-US"/>
        </w:rPr>
        <w:t xml:space="preserve"> </w:t>
      </w:r>
      <w:proofErr w:type="spellStart"/>
      <w:r w:rsidRPr="00B126C9">
        <w:rPr>
          <w:lang w:val="en-US"/>
        </w:rPr>
        <w:t>cantitatea</w:t>
      </w:r>
      <w:proofErr w:type="spellEnd"/>
      <w:r w:rsidRPr="00B126C9">
        <w:rPr>
          <w:lang w:val="en-US"/>
        </w:rPr>
        <w:t xml:space="preserve"> </w:t>
      </w:r>
      <w:proofErr w:type="spellStart"/>
      <w:r w:rsidRPr="00B126C9">
        <w:rPr>
          <w:lang w:val="en-US"/>
        </w:rPr>
        <w:t>excavată</w:t>
      </w:r>
      <w:proofErr w:type="spellEnd"/>
      <w:r w:rsidRPr="00B126C9">
        <w:rPr>
          <w:lang w:val="en-US"/>
        </w:rPr>
        <w:t xml:space="preserve"> </w:t>
      </w:r>
      <w:proofErr w:type="spellStart"/>
      <w:r w:rsidRPr="00B126C9">
        <w:rPr>
          <w:lang w:val="en-US"/>
        </w:rPr>
        <w:t>este</w:t>
      </w:r>
      <w:proofErr w:type="spellEnd"/>
      <w:r w:rsidRPr="00B126C9">
        <w:rPr>
          <w:lang w:val="en-US"/>
        </w:rPr>
        <w:t xml:space="preserve"> </w:t>
      </w:r>
      <w:proofErr w:type="spellStart"/>
      <w:r w:rsidRPr="00B126C9">
        <w:rPr>
          <w:lang w:val="en-US"/>
        </w:rPr>
        <w:t>proporțională</w:t>
      </w:r>
      <w:proofErr w:type="spellEnd"/>
      <w:r w:rsidRPr="00B126C9">
        <w:rPr>
          <w:lang w:val="en-US"/>
        </w:rPr>
        <w:t xml:space="preserve"> cu </w:t>
      </w:r>
      <w:proofErr w:type="spellStart"/>
      <w:r w:rsidRPr="00B126C9">
        <w:rPr>
          <w:lang w:val="en-US"/>
        </w:rPr>
        <w:t>penetrarea</w:t>
      </w:r>
      <w:proofErr w:type="spellEnd"/>
      <w:r w:rsidRPr="00B126C9">
        <w:rPr>
          <w:lang w:val="en-US"/>
        </w:rPr>
        <w:t xml:space="preserve"> </w:t>
      </w:r>
      <w:proofErr w:type="spellStart"/>
      <w:r w:rsidRPr="00B126C9">
        <w:rPr>
          <w:lang w:val="en-US"/>
        </w:rPr>
        <w:t>mașinii</w:t>
      </w:r>
      <w:proofErr w:type="spellEnd"/>
      <w:r w:rsidRPr="00B126C9">
        <w:rPr>
          <w:lang w:val="en-US"/>
        </w:rPr>
        <w:t xml:space="preserve">. </w:t>
      </w:r>
      <w:r w:rsidRPr="00B126C9">
        <w:rPr>
          <w:lang w:val="it-IT"/>
        </w:rPr>
        <w:t xml:space="preserve">Un </w:t>
      </w:r>
      <w:proofErr w:type="spellStart"/>
      <w:r w:rsidRPr="00B126C9">
        <w:rPr>
          <w:lang w:val="it-IT"/>
        </w:rPr>
        <w:t>echilibru</w:t>
      </w:r>
      <w:proofErr w:type="spellEnd"/>
      <w:r w:rsidRPr="00B126C9">
        <w:rPr>
          <w:lang w:val="it-IT"/>
        </w:rPr>
        <w:t xml:space="preserve"> </w:t>
      </w:r>
      <w:proofErr w:type="spellStart"/>
      <w:r w:rsidRPr="00B126C9">
        <w:rPr>
          <w:lang w:val="it-IT"/>
        </w:rPr>
        <w:t>dinamic</w:t>
      </w:r>
      <w:proofErr w:type="spellEnd"/>
      <w:r w:rsidRPr="00B126C9">
        <w:rPr>
          <w:lang w:val="it-IT"/>
        </w:rPr>
        <w:t xml:space="preserve"> </w:t>
      </w:r>
      <w:proofErr w:type="spellStart"/>
      <w:r w:rsidRPr="00B126C9">
        <w:rPr>
          <w:lang w:val="it-IT"/>
        </w:rPr>
        <w:t>bazat</w:t>
      </w:r>
      <w:proofErr w:type="spellEnd"/>
      <w:r w:rsidRPr="00B126C9">
        <w:rPr>
          <w:lang w:val="it-IT"/>
        </w:rPr>
        <w:t xml:space="preserve"> pe </w:t>
      </w:r>
      <w:proofErr w:type="spellStart"/>
      <w:r w:rsidRPr="00B126C9">
        <w:rPr>
          <w:lang w:val="it-IT"/>
        </w:rPr>
        <w:t>echilibrul</w:t>
      </w:r>
      <w:proofErr w:type="spellEnd"/>
      <w:r w:rsidRPr="00B126C9">
        <w:rPr>
          <w:lang w:val="it-IT"/>
        </w:rPr>
        <w:t xml:space="preserve"> </w:t>
      </w:r>
      <w:proofErr w:type="spellStart"/>
      <w:r w:rsidR="006D1FA6" w:rsidRPr="00B126C9">
        <w:rPr>
          <w:lang w:val="it-IT"/>
        </w:rPr>
        <w:t>intre</w:t>
      </w:r>
      <w:proofErr w:type="spellEnd"/>
      <w:r w:rsidR="006D1FA6" w:rsidRPr="00B126C9">
        <w:rPr>
          <w:lang w:val="it-IT"/>
        </w:rPr>
        <w:t xml:space="preserve"> </w:t>
      </w:r>
      <w:proofErr w:type="spellStart"/>
      <w:r w:rsidRPr="00B126C9">
        <w:rPr>
          <w:lang w:val="it-IT"/>
        </w:rPr>
        <w:t>volumul</w:t>
      </w:r>
      <w:proofErr w:type="spellEnd"/>
      <w:r w:rsidRPr="00B126C9">
        <w:rPr>
          <w:lang w:val="it-IT"/>
        </w:rPr>
        <w:t xml:space="preserve"> </w:t>
      </w:r>
      <w:proofErr w:type="spellStart"/>
      <w:r w:rsidRPr="00B126C9">
        <w:rPr>
          <w:lang w:val="it-IT"/>
        </w:rPr>
        <w:t>excavat</w:t>
      </w:r>
      <w:proofErr w:type="spellEnd"/>
      <w:r w:rsidRPr="00B126C9">
        <w:rPr>
          <w:lang w:val="it-IT"/>
        </w:rPr>
        <w:t xml:space="preserve"> </w:t>
      </w:r>
      <w:proofErr w:type="spellStart"/>
      <w:r w:rsidRPr="00B126C9">
        <w:rPr>
          <w:lang w:val="it-IT"/>
        </w:rPr>
        <w:t>și</w:t>
      </w:r>
      <w:proofErr w:type="spellEnd"/>
      <w:r w:rsidRPr="00B126C9">
        <w:rPr>
          <w:lang w:val="it-IT"/>
        </w:rPr>
        <w:t xml:space="preserve"> </w:t>
      </w:r>
      <w:proofErr w:type="spellStart"/>
      <w:r w:rsidR="006D1FA6" w:rsidRPr="00B126C9">
        <w:rPr>
          <w:lang w:val="it-IT"/>
        </w:rPr>
        <w:t>cel</w:t>
      </w:r>
      <w:proofErr w:type="spellEnd"/>
      <w:r w:rsidR="006D1FA6" w:rsidRPr="00B126C9">
        <w:rPr>
          <w:lang w:val="it-IT"/>
        </w:rPr>
        <w:t xml:space="preserve"> </w:t>
      </w:r>
      <w:proofErr w:type="spellStart"/>
      <w:r w:rsidRPr="00B126C9">
        <w:rPr>
          <w:lang w:val="it-IT"/>
        </w:rPr>
        <w:t>extras</w:t>
      </w:r>
      <w:proofErr w:type="spellEnd"/>
      <w:r w:rsidRPr="00B126C9">
        <w:rPr>
          <w:lang w:val="it-IT"/>
        </w:rPr>
        <w:t xml:space="preserve"> este </w:t>
      </w:r>
      <w:proofErr w:type="spellStart"/>
      <w:r w:rsidRPr="00B126C9">
        <w:rPr>
          <w:lang w:val="it-IT"/>
        </w:rPr>
        <w:t>creat</w:t>
      </w:r>
      <w:proofErr w:type="spellEnd"/>
      <w:r w:rsidRPr="00B126C9">
        <w:rPr>
          <w:lang w:val="it-IT"/>
        </w:rPr>
        <w:t xml:space="preserve"> pe </w:t>
      </w:r>
      <w:proofErr w:type="spellStart"/>
      <w:r w:rsidRPr="00B126C9">
        <w:rPr>
          <w:lang w:val="it-IT"/>
        </w:rPr>
        <w:t>cameră</w:t>
      </w:r>
      <w:proofErr w:type="spellEnd"/>
      <w:r w:rsidRPr="00B126C9">
        <w:rPr>
          <w:lang w:val="it-IT"/>
        </w:rPr>
        <w:t>.</w:t>
      </w:r>
    </w:p>
    <w:p w14:paraId="2A2885A0" w14:textId="77777777" w:rsidR="00661237" w:rsidRPr="00B126C9" w:rsidRDefault="00661237" w:rsidP="00661237">
      <w:pPr>
        <w:spacing w:before="120" w:after="120"/>
        <w:jc w:val="center"/>
        <w:rPr>
          <w:sz w:val="20"/>
        </w:rPr>
      </w:pPr>
      <w:r w:rsidRPr="00B126C9">
        <w:rPr>
          <w:noProof/>
          <w:sz w:val="20"/>
          <w:lang w:val="en-US" w:eastAsia="en-US"/>
        </w:rPr>
        <w:drawing>
          <wp:inline distT="0" distB="0" distL="0" distR="0" wp14:anchorId="151CEBDE" wp14:editId="11916883">
            <wp:extent cx="3304540" cy="2200275"/>
            <wp:effectExtent l="0" t="0" r="0" b="9525"/>
            <wp:docPr id="101" name="Imagen 101" descr="digging bi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digging big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04540" cy="2200275"/>
                    </a:xfrm>
                    <a:prstGeom prst="rect">
                      <a:avLst/>
                    </a:prstGeom>
                    <a:noFill/>
                    <a:ln>
                      <a:noFill/>
                    </a:ln>
                  </pic:spPr>
                </pic:pic>
              </a:graphicData>
            </a:graphic>
          </wp:inline>
        </w:drawing>
      </w:r>
    </w:p>
    <w:p w14:paraId="6F9B11DB" w14:textId="77777777" w:rsidR="00661237" w:rsidRPr="00B126C9" w:rsidRDefault="00661237" w:rsidP="00661237">
      <w:pPr>
        <w:spacing w:before="120" w:after="120"/>
        <w:jc w:val="center"/>
        <w:rPr>
          <w:b/>
          <w:sz w:val="20"/>
          <w:lang w:val="it-IT"/>
        </w:rPr>
      </w:pPr>
      <w:r w:rsidRPr="00B126C9">
        <w:rPr>
          <w:b/>
          <w:sz w:val="20"/>
          <w:lang w:val="it-IT"/>
        </w:rPr>
        <w:t xml:space="preserve">15,0 m </w:t>
      </w:r>
      <w:proofErr w:type="spellStart"/>
      <w:r w:rsidRPr="00B126C9">
        <w:rPr>
          <w:b/>
          <w:sz w:val="20"/>
          <w:lang w:val="it-IT"/>
        </w:rPr>
        <w:t>diametre</w:t>
      </w:r>
      <w:proofErr w:type="spellEnd"/>
      <w:r w:rsidRPr="00B126C9">
        <w:rPr>
          <w:b/>
          <w:sz w:val="20"/>
          <w:lang w:val="it-IT"/>
        </w:rPr>
        <w:t xml:space="preserve"> Calle-30 Madrid E.P.B. “Dulcinea”.</w:t>
      </w:r>
    </w:p>
    <w:p w14:paraId="2B08EA62" w14:textId="77777777" w:rsidR="00661237" w:rsidRPr="00B126C9" w:rsidRDefault="00661237" w:rsidP="00661237">
      <w:pPr>
        <w:spacing w:before="120" w:after="120"/>
        <w:jc w:val="center"/>
        <w:rPr>
          <w:sz w:val="20"/>
          <w:lang w:val="en-US"/>
        </w:rPr>
      </w:pPr>
      <w:r w:rsidRPr="00B126C9">
        <w:rPr>
          <w:noProof/>
          <w:sz w:val="20"/>
          <w:lang w:val="en-US" w:eastAsia="en-US"/>
        </w:rPr>
        <w:lastRenderedPageBreak/>
        <w:drawing>
          <wp:inline distT="0" distB="0" distL="0" distR="0" wp14:anchorId="12631A4C" wp14:editId="7EF48BA1">
            <wp:extent cx="4716780" cy="2218055"/>
            <wp:effectExtent l="0" t="0" r="7620" b="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54">
                      <a:lum bright="20000"/>
                      <a:extLst>
                        <a:ext uri="{28A0092B-C50C-407E-A947-70E740481C1C}">
                          <a14:useLocalDpi xmlns:a14="http://schemas.microsoft.com/office/drawing/2010/main" val="0"/>
                        </a:ext>
                      </a:extLst>
                    </a:blip>
                    <a:srcRect l="23586" t="26387" r="4010" b="19246"/>
                    <a:stretch>
                      <a:fillRect/>
                    </a:stretch>
                  </pic:blipFill>
                  <pic:spPr bwMode="auto">
                    <a:xfrm>
                      <a:off x="0" y="0"/>
                      <a:ext cx="4716780" cy="2218055"/>
                    </a:xfrm>
                    <a:prstGeom prst="rect">
                      <a:avLst/>
                    </a:prstGeom>
                    <a:noFill/>
                    <a:ln>
                      <a:noFill/>
                    </a:ln>
                  </pic:spPr>
                </pic:pic>
              </a:graphicData>
            </a:graphic>
          </wp:inline>
        </w:drawing>
      </w:r>
    </w:p>
    <w:p w14:paraId="101473C4" w14:textId="77777777" w:rsidR="00661237" w:rsidRPr="00B126C9" w:rsidRDefault="00661237" w:rsidP="00661237">
      <w:pPr>
        <w:spacing w:before="120" w:after="120"/>
        <w:jc w:val="center"/>
        <w:rPr>
          <w:b/>
          <w:sz w:val="20"/>
          <w:lang w:val="it-IT"/>
        </w:rPr>
      </w:pPr>
      <w:r w:rsidRPr="00B126C9">
        <w:rPr>
          <w:b/>
          <w:sz w:val="20"/>
          <w:lang w:val="it-IT"/>
        </w:rPr>
        <w:t>Schem</w:t>
      </w:r>
      <w:r w:rsidR="00DA60F9" w:rsidRPr="00B126C9">
        <w:rPr>
          <w:b/>
          <w:sz w:val="20"/>
          <w:lang w:val="it-IT"/>
        </w:rPr>
        <w:t>a</w:t>
      </w:r>
      <w:r w:rsidRPr="00B126C9">
        <w:rPr>
          <w:b/>
          <w:sz w:val="20"/>
          <w:lang w:val="it-IT"/>
        </w:rPr>
        <w:t xml:space="preserve"> </w:t>
      </w:r>
      <w:proofErr w:type="spellStart"/>
      <w:r w:rsidR="00DA60F9" w:rsidRPr="00B126C9">
        <w:rPr>
          <w:b/>
          <w:sz w:val="20"/>
          <w:lang w:val="it-IT"/>
        </w:rPr>
        <w:t>utilaj</w:t>
      </w:r>
      <w:proofErr w:type="spellEnd"/>
      <w:r w:rsidRPr="00B126C9">
        <w:rPr>
          <w:b/>
          <w:sz w:val="20"/>
          <w:lang w:val="it-IT"/>
        </w:rPr>
        <w:t xml:space="preserve"> EPB (Hitachi)</w:t>
      </w:r>
    </w:p>
    <w:p w14:paraId="7BA9E896" w14:textId="77777777" w:rsidR="000062B0" w:rsidRPr="00B126C9" w:rsidRDefault="000062B0" w:rsidP="00661237">
      <w:pPr>
        <w:spacing w:before="120" w:after="120"/>
        <w:jc w:val="both"/>
        <w:rPr>
          <w:lang w:val="it-IT"/>
        </w:rPr>
      </w:pPr>
      <w:r w:rsidRPr="00B126C9">
        <w:rPr>
          <w:lang w:val="it-IT"/>
        </w:rPr>
        <w:t xml:space="preserve">Figura de mai </w:t>
      </w:r>
      <w:proofErr w:type="spellStart"/>
      <w:r w:rsidRPr="00B126C9">
        <w:rPr>
          <w:lang w:val="it-IT"/>
        </w:rPr>
        <w:t>jos</w:t>
      </w:r>
      <w:proofErr w:type="spellEnd"/>
      <w:r w:rsidRPr="00B126C9">
        <w:rPr>
          <w:lang w:val="it-IT"/>
        </w:rPr>
        <w:t xml:space="preserve"> </w:t>
      </w:r>
      <w:proofErr w:type="spellStart"/>
      <w:r w:rsidRPr="00B126C9">
        <w:rPr>
          <w:lang w:val="it-IT"/>
        </w:rPr>
        <w:t>prezintă</w:t>
      </w:r>
      <w:proofErr w:type="spellEnd"/>
      <w:r w:rsidRPr="00B126C9">
        <w:rPr>
          <w:lang w:val="it-IT"/>
        </w:rPr>
        <w:t xml:space="preserve"> </w:t>
      </w:r>
      <w:proofErr w:type="spellStart"/>
      <w:r w:rsidRPr="00B126C9">
        <w:rPr>
          <w:lang w:val="it-IT"/>
        </w:rPr>
        <w:t>gama</w:t>
      </w:r>
      <w:proofErr w:type="spellEnd"/>
      <w:r w:rsidRPr="00B126C9">
        <w:rPr>
          <w:lang w:val="it-IT"/>
        </w:rPr>
        <w:t xml:space="preserve"> de </w:t>
      </w:r>
      <w:proofErr w:type="spellStart"/>
      <w:r w:rsidRPr="00B126C9">
        <w:rPr>
          <w:lang w:val="it-IT"/>
        </w:rPr>
        <w:t>aplicare</w:t>
      </w:r>
      <w:proofErr w:type="spellEnd"/>
      <w:r w:rsidRPr="00B126C9">
        <w:rPr>
          <w:lang w:val="it-IT"/>
        </w:rPr>
        <w:t xml:space="preserve"> </w:t>
      </w:r>
      <w:proofErr w:type="gramStart"/>
      <w:r w:rsidRPr="00B126C9">
        <w:rPr>
          <w:lang w:val="it-IT"/>
        </w:rPr>
        <w:t>a</w:t>
      </w:r>
      <w:proofErr w:type="gramEnd"/>
      <w:r w:rsidRPr="00B126C9">
        <w:rPr>
          <w:lang w:val="it-IT"/>
        </w:rPr>
        <w:t xml:space="preserve"> </w:t>
      </w:r>
      <w:proofErr w:type="spellStart"/>
      <w:r w:rsidRPr="00B126C9">
        <w:rPr>
          <w:lang w:val="it-IT"/>
        </w:rPr>
        <w:t>acestor</w:t>
      </w:r>
      <w:proofErr w:type="spellEnd"/>
      <w:r w:rsidRPr="00B126C9">
        <w:rPr>
          <w:lang w:val="it-IT"/>
        </w:rPr>
        <w:t xml:space="preserve"> </w:t>
      </w:r>
      <w:proofErr w:type="spellStart"/>
      <w:r w:rsidRPr="00B126C9">
        <w:rPr>
          <w:lang w:val="it-IT"/>
        </w:rPr>
        <w:t>mașini</w:t>
      </w:r>
      <w:proofErr w:type="spellEnd"/>
      <w:r w:rsidRPr="00B126C9">
        <w:rPr>
          <w:lang w:val="it-IT"/>
        </w:rPr>
        <w:t xml:space="preserve"> </w:t>
      </w:r>
      <w:proofErr w:type="spellStart"/>
      <w:r w:rsidRPr="00B126C9">
        <w:rPr>
          <w:lang w:val="it-IT"/>
        </w:rPr>
        <w:t>în</w:t>
      </w:r>
      <w:proofErr w:type="spellEnd"/>
      <w:r w:rsidRPr="00B126C9">
        <w:rPr>
          <w:lang w:val="it-IT"/>
        </w:rPr>
        <w:t xml:space="preserve"> </w:t>
      </w:r>
      <w:proofErr w:type="spellStart"/>
      <w:r w:rsidRPr="00B126C9">
        <w:rPr>
          <w:lang w:val="it-IT"/>
        </w:rPr>
        <w:t>ceea</w:t>
      </w:r>
      <w:proofErr w:type="spellEnd"/>
      <w:r w:rsidRPr="00B126C9">
        <w:rPr>
          <w:lang w:val="it-IT"/>
        </w:rPr>
        <w:t xml:space="preserve"> ce </w:t>
      </w:r>
      <w:proofErr w:type="spellStart"/>
      <w:r w:rsidRPr="00B126C9">
        <w:rPr>
          <w:lang w:val="it-IT"/>
        </w:rPr>
        <w:t>privește</w:t>
      </w:r>
      <w:proofErr w:type="spellEnd"/>
      <w:r w:rsidRPr="00B126C9">
        <w:rPr>
          <w:lang w:val="it-IT"/>
        </w:rPr>
        <w:t xml:space="preserve"> </w:t>
      </w:r>
      <w:proofErr w:type="spellStart"/>
      <w:r w:rsidRPr="00B126C9">
        <w:rPr>
          <w:lang w:val="it-IT"/>
        </w:rPr>
        <w:t>distribuția</w:t>
      </w:r>
      <w:proofErr w:type="spellEnd"/>
      <w:r w:rsidRPr="00B126C9">
        <w:rPr>
          <w:lang w:val="it-IT"/>
        </w:rPr>
        <w:t xml:space="preserve"> </w:t>
      </w:r>
      <w:proofErr w:type="spellStart"/>
      <w:r w:rsidRPr="00B126C9">
        <w:rPr>
          <w:lang w:val="it-IT"/>
        </w:rPr>
        <w:t>dimensiunii</w:t>
      </w:r>
      <w:proofErr w:type="spellEnd"/>
      <w:r w:rsidRPr="00B126C9">
        <w:rPr>
          <w:lang w:val="it-IT"/>
        </w:rPr>
        <w:t xml:space="preserve"> </w:t>
      </w:r>
      <w:proofErr w:type="spellStart"/>
      <w:r w:rsidRPr="00B126C9">
        <w:rPr>
          <w:lang w:val="it-IT"/>
        </w:rPr>
        <w:t>particulelor</w:t>
      </w:r>
      <w:proofErr w:type="spellEnd"/>
      <w:r w:rsidRPr="00B126C9">
        <w:rPr>
          <w:lang w:val="it-IT"/>
        </w:rPr>
        <w:t xml:space="preserve">. </w:t>
      </w:r>
      <w:proofErr w:type="spellStart"/>
      <w:r w:rsidRPr="00B126C9">
        <w:rPr>
          <w:lang w:val="it-IT"/>
        </w:rPr>
        <w:t>Utilizarea</w:t>
      </w:r>
      <w:proofErr w:type="spellEnd"/>
      <w:r w:rsidRPr="00B126C9">
        <w:rPr>
          <w:lang w:val="it-IT"/>
        </w:rPr>
        <w:t xml:space="preserve"> </w:t>
      </w:r>
      <w:proofErr w:type="spellStart"/>
      <w:r w:rsidRPr="00B126C9">
        <w:rPr>
          <w:lang w:val="it-IT"/>
        </w:rPr>
        <w:t>mașinilor</w:t>
      </w:r>
      <w:proofErr w:type="spellEnd"/>
      <w:r w:rsidRPr="00B126C9">
        <w:rPr>
          <w:lang w:val="it-IT"/>
        </w:rPr>
        <w:t xml:space="preserve"> EPB </w:t>
      </w:r>
      <w:proofErr w:type="spellStart"/>
      <w:r w:rsidRPr="00B126C9">
        <w:rPr>
          <w:lang w:val="it-IT"/>
        </w:rPr>
        <w:t>devine</w:t>
      </w:r>
      <w:proofErr w:type="spellEnd"/>
      <w:r w:rsidRPr="00B126C9">
        <w:rPr>
          <w:lang w:val="it-IT"/>
        </w:rPr>
        <w:t xml:space="preserve"> </w:t>
      </w:r>
      <w:proofErr w:type="spellStart"/>
      <w:r w:rsidRPr="00B126C9">
        <w:rPr>
          <w:lang w:val="it-IT"/>
        </w:rPr>
        <w:t>nefavorabilă</w:t>
      </w:r>
      <w:proofErr w:type="spellEnd"/>
      <w:r w:rsidRPr="00B126C9">
        <w:rPr>
          <w:lang w:val="it-IT"/>
        </w:rPr>
        <w:t xml:space="preserve"> cu un </w:t>
      </w:r>
      <w:proofErr w:type="spellStart"/>
      <w:r w:rsidRPr="00B126C9">
        <w:rPr>
          <w:lang w:val="it-IT"/>
        </w:rPr>
        <w:t>conținut</w:t>
      </w:r>
      <w:proofErr w:type="spellEnd"/>
      <w:r w:rsidRPr="00B126C9">
        <w:rPr>
          <w:lang w:val="it-IT"/>
        </w:rPr>
        <w:t xml:space="preserve"> fin mai </w:t>
      </w:r>
      <w:proofErr w:type="spellStart"/>
      <w:r w:rsidRPr="00B126C9">
        <w:rPr>
          <w:lang w:val="it-IT"/>
        </w:rPr>
        <w:t>mic</w:t>
      </w:r>
      <w:proofErr w:type="spellEnd"/>
      <w:r w:rsidRPr="00B126C9">
        <w:rPr>
          <w:lang w:val="it-IT"/>
        </w:rPr>
        <w:t xml:space="preserve"> de 10% </w:t>
      </w:r>
      <w:proofErr w:type="spellStart"/>
      <w:r w:rsidRPr="00B126C9">
        <w:rPr>
          <w:lang w:val="it-IT"/>
        </w:rPr>
        <w:t>și</w:t>
      </w:r>
      <w:proofErr w:type="spellEnd"/>
      <w:r w:rsidRPr="00B126C9">
        <w:rPr>
          <w:lang w:val="it-IT"/>
        </w:rPr>
        <w:t xml:space="preserve"> </w:t>
      </w:r>
      <w:proofErr w:type="spellStart"/>
      <w:r w:rsidRPr="00B126C9">
        <w:rPr>
          <w:lang w:val="it-IT"/>
        </w:rPr>
        <w:t>permeabilități</w:t>
      </w:r>
      <w:proofErr w:type="spellEnd"/>
      <w:r w:rsidRPr="00B126C9">
        <w:rPr>
          <w:lang w:val="it-IT"/>
        </w:rPr>
        <w:t xml:space="preserve"> mai mari de 10-5 m / s. </w:t>
      </w:r>
      <w:proofErr w:type="spellStart"/>
      <w:r w:rsidRPr="00B126C9">
        <w:rPr>
          <w:lang w:val="it-IT"/>
        </w:rPr>
        <w:t>Îndepărtarea</w:t>
      </w:r>
      <w:proofErr w:type="spellEnd"/>
      <w:r w:rsidRPr="00B126C9">
        <w:rPr>
          <w:lang w:val="it-IT"/>
        </w:rPr>
        <w:t xml:space="preserve"> </w:t>
      </w:r>
      <w:proofErr w:type="spellStart"/>
      <w:r w:rsidRPr="00B126C9">
        <w:rPr>
          <w:lang w:val="it-IT"/>
        </w:rPr>
        <w:t>nămolului</w:t>
      </w:r>
      <w:proofErr w:type="spellEnd"/>
      <w:r w:rsidRPr="00B126C9">
        <w:rPr>
          <w:lang w:val="it-IT"/>
        </w:rPr>
        <w:t xml:space="preserve"> </w:t>
      </w:r>
      <w:proofErr w:type="spellStart"/>
      <w:r w:rsidRPr="00B126C9">
        <w:rPr>
          <w:lang w:val="it-IT"/>
        </w:rPr>
        <w:t>din</w:t>
      </w:r>
      <w:proofErr w:type="spellEnd"/>
      <w:r w:rsidRPr="00B126C9">
        <w:rPr>
          <w:lang w:val="it-IT"/>
        </w:rPr>
        <w:t xml:space="preserve"> </w:t>
      </w:r>
      <w:proofErr w:type="spellStart"/>
      <w:r w:rsidRPr="00B126C9">
        <w:rPr>
          <w:lang w:val="it-IT"/>
        </w:rPr>
        <w:t>cameră</w:t>
      </w:r>
      <w:proofErr w:type="spellEnd"/>
      <w:r w:rsidRPr="00B126C9">
        <w:rPr>
          <w:lang w:val="it-IT"/>
        </w:rPr>
        <w:t xml:space="preserve"> </w:t>
      </w:r>
      <w:proofErr w:type="spellStart"/>
      <w:r w:rsidRPr="00B126C9">
        <w:rPr>
          <w:lang w:val="it-IT"/>
        </w:rPr>
        <w:t>necesită</w:t>
      </w:r>
      <w:proofErr w:type="spellEnd"/>
      <w:r w:rsidRPr="00B126C9">
        <w:rPr>
          <w:lang w:val="it-IT"/>
        </w:rPr>
        <w:t xml:space="preserve"> </w:t>
      </w:r>
      <w:proofErr w:type="spellStart"/>
      <w:r w:rsidRPr="00B126C9">
        <w:rPr>
          <w:lang w:val="it-IT"/>
        </w:rPr>
        <w:t>formarea</w:t>
      </w:r>
      <w:proofErr w:type="spellEnd"/>
      <w:r w:rsidRPr="00B126C9">
        <w:rPr>
          <w:lang w:val="it-IT"/>
        </w:rPr>
        <w:t xml:space="preserve"> </w:t>
      </w:r>
      <w:proofErr w:type="spellStart"/>
      <w:r w:rsidRPr="00B126C9">
        <w:rPr>
          <w:lang w:val="it-IT"/>
        </w:rPr>
        <w:t>unui</w:t>
      </w:r>
      <w:proofErr w:type="spellEnd"/>
      <w:r w:rsidRPr="00B126C9">
        <w:rPr>
          <w:lang w:val="it-IT"/>
        </w:rPr>
        <w:t xml:space="preserve"> </w:t>
      </w:r>
      <w:proofErr w:type="spellStart"/>
      <w:r w:rsidRPr="00B126C9">
        <w:rPr>
          <w:lang w:val="it-IT"/>
        </w:rPr>
        <w:t>fel</w:t>
      </w:r>
      <w:proofErr w:type="spellEnd"/>
      <w:r w:rsidRPr="00B126C9">
        <w:rPr>
          <w:lang w:val="it-IT"/>
        </w:rPr>
        <w:t xml:space="preserve"> de </w:t>
      </w:r>
      <w:proofErr w:type="spellStart"/>
      <w:r w:rsidRPr="00B126C9">
        <w:rPr>
          <w:lang w:val="it-IT"/>
        </w:rPr>
        <w:t>pastă</w:t>
      </w:r>
      <w:proofErr w:type="spellEnd"/>
      <w:r w:rsidRPr="00B126C9">
        <w:rPr>
          <w:lang w:val="it-IT"/>
        </w:rPr>
        <w:t xml:space="preserve"> (</w:t>
      </w:r>
      <w:proofErr w:type="spellStart"/>
      <w:r w:rsidRPr="00B126C9">
        <w:rPr>
          <w:lang w:val="it-IT"/>
        </w:rPr>
        <w:t>argilă</w:t>
      </w:r>
      <w:proofErr w:type="spellEnd"/>
      <w:r w:rsidRPr="00B126C9">
        <w:rPr>
          <w:lang w:val="it-IT"/>
        </w:rPr>
        <w:t xml:space="preserve"> + </w:t>
      </w:r>
      <w:proofErr w:type="spellStart"/>
      <w:r w:rsidRPr="00B126C9">
        <w:rPr>
          <w:lang w:val="it-IT"/>
        </w:rPr>
        <w:t>apă</w:t>
      </w:r>
      <w:proofErr w:type="spellEnd"/>
      <w:r w:rsidRPr="00B126C9">
        <w:rPr>
          <w:lang w:val="it-IT"/>
        </w:rPr>
        <w:t xml:space="preserve">) care </w:t>
      </w:r>
      <w:proofErr w:type="spellStart"/>
      <w:r w:rsidRPr="00B126C9">
        <w:rPr>
          <w:lang w:val="it-IT"/>
        </w:rPr>
        <w:t>poate</w:t>
      </w:r>
      <w:proofErr w:type="spellEnd"/>
      <w:r w:rsidRPr="00B126C9">
        <w:rPr>
          <w:lang w:val="it-IT"/>
        </w:rPr>
        <w:t xml:space="preserve"> fi </w:t>
      </w:r>
      <w:proofErr w:type="spellStart"/>
      <w:r w:rsidRPr="00B126C9">
        <w:rPr>
          <w:lang w:val="it-IT"/>
        </w:rPr>
        <w:t>reușită</w:t>
      </w:r>
      <w:proofErr w:type="spellEnd"/>
      <w:r w:rsidRPr="00B126C9">
        <w:rPr>
          <w:lang w:val="it-IT"/>
        </w:rPr>
        <w:t xml:space="preserve"> </w:t>
      </w:r>
      <w:proofErr w:type="spellStart"/>
      <w:r w:rsidRPr="00B126C9">
        <w:rPr>
          <w:lang w:val="it-IT"/>
        </w:rPr>
        <w:t>să</w:t>
      </w:r>
      <w:proofErr w:type="spellEnd"/>
      <w:r w:rsidRPr="00B126C9">
        <w:rPr>
          <w:lang w:val="it-IT"/>
        </w:rPr>
        <w:t xml:space="preserve"> </w:t>
      </w:r>
      <w:proofErr w:type="spellStart"/>
      <w:r w:rsidRPr="00B126C9">
        <w:rPr>
          <w:lang w:val="it-IT"/>
        </w:rPr>
        <w:t>fie</w:t>
      </w:r>
      <w:proofErr w:type="spellEnd"/>
      <w:r w:rsidRPr="00B126C9">
        <w:rPr>
          <w:lang w:val="it-IT"/>
        </w:rPr>
        <w:t xml:space="preserve"> </w:t>
      </w:r>
      <w:proofErr w:type="spellStart"/>
      <w:r w:rsidRPr="00B126C9">
        <w:rPr>
          <w:lang w:val="it-IT"/>
        </w:rPr>
        <w:t>circulată</w:t>
      </w:r>
      <w:proofErr w:type="spellEnd"/>
      <w:r w:rsidRPr="00B126C9">
        <w:rPr>
          <w:lang w:val="it-IT"/>
        </w:rPr>
        <w:t xml:space="preserve"> de-a </w:t>
      </w:r>
      <w:proofErr w:type="spellStart"/>
      <w:r w:rsidRPr="00B126C9">
        <w:rPr>
          <w:lang w:val="it-IT"/>
        </w:rPr>
        <w:t>lungul</w:t>
      </w:r>
      <w:proofErr w:type="spellEnd"/>
      <w:r w:rsidRPr="00B126C9">
        <w:rPr>
          <w:lang w:val="it-IT"/>
        </w:rPr>
        <w:t xml:space="preserve"> </w:t>
      </w:r>
      <w:proofErr w:type="spellStart"/>
      <w:r w:rsidR="00424B61" w:rsidRPr="00B126C9">
        <w:rPr>
          <w:lang w:val="it-IT"/>
        </w:rPr>
        <w:t>benzii</w:t>
      </w:r>
      <w:proofErr w:type="spellEnd"/>
      <w:r w:rsidRPr="00B126C9">
        <w:rPr>
          <w:lang w:val="it-IT"/>
        </w:rPr>
        <w:t xml:space="preserve">. </w:t>
      </w:r>
      <w:proofErr w:type="spellStart"/>
      <w:r w:rsidRPr="00B126C9">
        <w:rPr>
          <w:lang w:val="it-IT"/>
        </w:rPr>
        <w:t>În</w:t>
      </w:r>
      <w:proofErr w:type="spellEnd"/>
      <w:r w:rsidRPr="00B126C9">
        <w:rPr>
          <w:lang w:val="it-IT"/>
        </w:rPr>
        <w:t xml:space="preserve"> alte </w:t>
      </w:r>
      <w:proofErr w:type="spellStart"/>
      <w:r w:rsidRPr="00B126C9">
        <w:rPr>
          <w:lang w:val="it-IT"/>
        </w:rPr>
        <w:t>cazuri</w:t>
      </w:r>
      <w:proofErr w:type="spellEnd"/>
      <w:r w:rsidRPr="00B126C9">
        <w:rPr>
          <w:lang w:val="it-IT"/>
        </w:rPr>
        <w:t xml:space="preserve">, este </w:t>
      </w:r>
      <w:proofErr w:type="spellStart"/>
      <w:r w:rsidRPr="00B126C9">
        <w:rPr>
          <w:lang w:val="it-IT"/>
        </w:rPr>
        <w:t>necesară</w:t>
      </w:r>
      <w:proofErr w:type="spellEnd"/>
      <w:r w:rsidRPr="00B126C9">
        <w:rPr>
          <w:lang w:val="it-IT"/>
        </w:rPr>
        <w:t xml:space="preserve"> </w:t>
      </w:r>
      <w:proofErr w:type="spellStart"/>
      <w:r w:rsidRPr="00B126C9">
        <w:rPr>
          <w:lang w:val="it-IT"/>
        </w:rPr>
        <w:t>utilizarea</w:t>
      </w:r>
      <w:proofErr w:type="spellEnd"/>
      <w:r w:rsidRPr="00B126C9">
        <w:rPr>
          <w:lang w:val="it-IT"/>
        </w:rPr>
        <w:t xml:space="preserve"> </w:t>
      </w:r>
      <w:proofErr w:type="spellStart"/>
      <w:r w:rsidRPr="00B126C9">
        <w:rPr>
          <w:lang w:val="it-IT"/>
        </w:rPr>
        <w:t>aditivilor</w:t>
      </w:r>
      <w:proofErr w:type="spellEnd"/>
      <w:r w:rsidRPr="00B126C9">
        <w:rPr>
          <w:lang w:val="it-IT"/>
        </w:rPr>
        <w:t xml:space="preserve">. </w:t>
      </w:r>
      <w:proofErr w:type="spellStart"/>
      <w:r w:rsidRPr="00B126C9">
        <w:rPr>
          <w:lang w:val="it-IT"/>
        </w:rPr>
        <w:t>Prin</w:t>
      </w:r>
      <w:proofErr w:type="spellEnd"/>
      <w:r w:rsidRPr="00B126C9">
        <w:rPr>
          <w:lang w:val="it-IT"/>
        </w:rPr>
        <w:t xml:space="preserve"> </w:t>
      </w:r>
      <w:proofErr w:type="spellStart"/>
      <w:r w:rsidRPr="00B126C9">
        <w:rPr>
          <w:lang w:val="it-IT"/>
        </w:rPr>
        <w:t>urmare</w:t>
      </w:r>
      <w:proofErr w:type="spellEnd"/>
      <w:r w:rsidRPr="00B126C9">
        <w:rPr>
          <w:lang w:val="it-IT"/>
        </w:rPr>
        <w:t xml:space="preserve">, </w:t>
      </w:r>
      <w:proofErr w:type="spellStart"/>
      <w:r w:rsidR="00424B61" w:rsidRPr="00B126C9">
        <w:rPr>
          <w:lang w:val="it-IT"/>
        </w:rPr>
        <w:t>utilajele</w:t>
      </w:r>
      <w:proofErr w:type="spellEnd"/>
      <w:r w:rsidR="00424B61" w:rsidRPr="00B126C9">
        <w:rPr>
          <w:lang w:val="it-IT"/>
        </w:rPr>
        <w:t xml:space="preserve"> </w:t>
      </w:r>
      <w:r w:rsidRPr="00B126C9">
        <w:rPr>
          <w:lang w:val="it-IT"/>
        </w:rPr>
        <w:t xml:space="preserve">E.P.B. </w:t>
      </w:r>
      <w:proofErr w:type="spellStart"/>
      <w:r w:rsidRPr="00B126C9">
        <w:rPr>
          <w:lang w:val="it-IT"/>
        </w:rPr>
        <w:t>sunt</w:t>
      </w:r>
      <w:proofErr w:type="spellEnd"/>
      <w:r w:rsidRPr="00B126C9">
        <w:rPr>
          <w:lang w:val="it-IT"/>
        </w:rPr>
        <w:t xml:space="preserve"> mai </w:t>
      </w:r>
      <w:proofErr w:type="spellStart"/>
      <w:r w:rsidRPr="00B126C9">
        <w:rPr>
          <w:lang w:val="it-IT"/>
        </w:rPr>
        <w:t>potrivite</w:t>
      </w:r>
      <w:proofErr w:type="spellEnd"/>
      <w:r w:rsidRPr="00B126C9">
        <w:rPr>
          <w:lang w:val="it-IT"/>
        </w:rPr>
        <w:t xml:space="preserve"> </w:t>
      </w:r>
      <w:proofErr w:type="spellStart"/>
      <w:r w:rsidRPr="00B126C9">
        <w:rPr>
          <w:lang w:val="it-IT"/>
        </w:rPr>
        <w:t>pentru</w:t>
      </w:r>
      <w:proofErr w:type="spellEnd"/>
      <w:r w:rsidRPr="00B126C9">
        <w:rPr>
          <w:lang w:val="it-IT"/>
        </w:rPr>
        <w:t xml:space="preserve"> </w:t>
      </w:r>
      <w:proofErr w:type="spellStart"/>
      <w:r w:rsidRPr="00B126C9">
        <w:rPr>
          <w:lang w:val="it-IT"/>
        </w:rPr>
        <w:t>soluri</w:t>
      </w:r>
      <w:proofErr w:type="spellEnd"/>
      <w:r w:rsidRPr="00B126C9">
        <w:rPr>
          <w:lang w:val="it-IT"/>
        </w:rPr>
        <w:t xml:space="preserve"> </w:t>
      </w:r>
      <w:proofErr w:type="spellStart"/>
      <w:r w:rsidRPr="00B126C9">
        <w:rPr>
          <w:lang w:val="it-IT"/>
        </w:rPr>
        <w:t>coezive</w:t>
      </w:r>
      <w:proofErr w:type="spellEnd"/>
      <w:r w:rsidRPr="00B126C9">
        <w:rPr>
          <w:lang w:val="it-IT"/>
        </w:rPr>
        <w:t xml:space="preserve">. Cu o </w:t>
      </w:r>
      <w:proofErr w:type="spellStart"/>
      <w:r w:rsidRPr="00B126C9">
        <w:rPr>
          <w:lang w:val="it-IT"/>
        </w:rPr>
        <w:t>pondere</w:t>
      </w:r>
      <w:proofErr w:type="spellEnd"/>
      <w:r w:rsidRPr="00B126C9">
        <w:rPr>
          <w:lang w:val="it-IT"/>
        </w:rPr>
        <w:t xml:space="preserve"> </w:t>
      </w:r>
      <w:proofErr w:type="spellStart"/>
      <w:r w:rsidRPr="00B126C9">
        <w:rPr>
          <w:lang w:val="it-IT"/>
        </w:rPr>
        <w:t>minimă</w:t>
      </w:r>
      <w:proofErr w:type="spellEnd"/>
      <w:r w:rsidRPr="00B126C9">
        <w:rPr>
          <w:lang w:val="it-IT"/>
        </w:rPr>
        <w:t xml:space="preserve"> de </w:t>
      </w:r>
      <w:proofErr w:type="spellStart"/>
      <w:r w:rsidR="00424B61" w:rsidRPr="00B126C9">
        <w:rPr>
          <w:lang w:val="it-IT"/>
        </w:rPr>
        <w:t>particule</w:t>
      </w:r>
      <w:proofErr w:type="spellEnd"/>
      <w:r w:rsidR="00424B61" w:rsidRPr="00B126C9">
        <w:rPr>
          <w:lang w:val="it-IT"/>
        </w:rPr>
        <w:t xml:space="preserve"> fine</w:t>
      </w:r>
      <w:r w:rsidRPr="00B126C9">
        <w:rPr>
          <w:lang w:val="it-IT"/>
        </w:rPr>
        <w:t xml:space="preserve"> de 30%, </w:t>
      </w:r>
      <w:proofErr w:type="spellStart"/>
      <w:r w:rsidRPr="00B126C9">
        <w:rPr>
          <w:lang w:val="it-IT"/>
        </w:rPr>
        <w:t>practic</w:t>
      </w:r>
      <w:proofErr w:type="spellEnd"/>
      <w:r w:rsidRPr="00B126C9">
        <w:rPr>
          <w:lang w:val="it-IT"/>
        </w:rPr>
        <w:t xml:space="preserve"> nu </w:t>
      </w:r>
      <w:proofErr w:type="spellStart"/>
      <w:r w:rsidRPr="00B126C9">
        <w:rPr>
          <w:lang w:val="it-IT"/>
        </w:rPr>
        <w:t>există</w:t>
      </w:r>
      <w:proofErr w:type="spellEnd"/>
      <w:r w:rsidRPr="00B126C9">
        <w:rPr>
          <w:lang w:val="it-IT"/>
        </w:rPr>
        <w:t xml:space="preserve"> limite de </w:t>
      </w:r>
      <w:proofErr w:type="spellStart"/>
      <w:r w:rsidRPr="00B126C9">
        <w:rPr>
          <w:lang w:val="it-IT"/>
        </w:rPr>
        <w:t>aplicare</w:t>
      </w:r>
      <w:proofErr w:type="spellEnd"/>
      <w:r w:rsidRPr="00B126C9">
        <w:rPr>
          <w:lang w:val="it-IT"/>
        </w:rPr>
        <w:t xml:space="preserve"> (</w:t>
      </w:r>
      <w:proofErr w:type="spellStart"/>
      <w:r w:rsidRPr="00B126C9">
        <w:rPr>
          <w:lang w:val="it-IT"/>
        </w:rPr>
        <w:t>între</w:t>
      </w:r>
      <w:proofErr w:type="spellEnd"/>
      <w:r w:rsidRPr="00B126C9">
        <w:rPr>
          <w:lang w:val="it-IT"/>
        </w:rPr>
        <w:t xml:space="preserve"> </w:t>
      </w:r>
      <w:proofErr w:type="spellStart"/>
      <w:r w:rsidRPr="00B126C9">
        <w:rPr>
          <w:lang w:val="it-IT"/>
        </w:rPr>
        <w:t>curbele</w:t>
      </w:r>
      <w:proofErr w:type="spellEnd"/>
      <w:r w:rsidRPr="00B126C9">
        <w:rPr>
          <w:lang w:val="it-IT"/>
        </w:rPr>
        <w:t xml:space="preserve"> 1 </w:t>
      </w:r>
      <w:proofErr w:type="spellStart"/>
      <w:r w:rsidRPr="00B126C9">
        <w:rPr>
          <w:lang w:val="it-IT"/>
        </w:rPr>
        <w:t>și</w:t>
      </w:r>
      <w:proofErr w:type="spellEnd"/>
      <w:r w:rsidRPr="00B126C9">
        <w:rPr>
          <w:lang w:val="it-IT"/>
        </w:rPr>
        <w:t xml:space="preserve"> 3, </w:t>
      </w:r>
      <w:proofErr w:type="spellStart"/>
      <w:r w:rsidRPr="00B126C9">
        <w:rPr>
          <w:lang w:val="it-IT"/>
        </w:rPr>
        <w:t>sunt</w:t>
      </w:r>
      <w:proofErr w:type="spellEnd"/>
      <w:r w:rsidRPr="00B126C9">
        <w:rPr>
          <w:lang w:val="it-IT"/>
        </w:rPr>
        <w:t xml:space="preserve"> </w:t>
      </w:r>
      <w:proofErr w:type="spellStart"/>
      <w:r w:rsidRPr="00B126C9">
        <w:rPr>
          <w:lang w:val="it-IT"/>
        </w:rPr>
        <w:t>necesare</w:t>
      </w:r>
      <w:proofErr w:type="spellEnd"/>
      <w:r w:rsidRPr="00B126C9">
        <w:rPr>
          <w:lang w:val="it-IT"/>
        </w:rPr>
        <w:t xml:space="preserve"> </w:t>
      </w:r>
      <w:proofErr w:type="spellStart"/>
      <w:r w:rsidRPr="00B126C9">
        <w:rPr>
          <w:lang w:val="it-IT"/>
        </w:rPr>
        <w:t>condiționări</w:t>
      </w:r>
      <w:proofErr w:type="spellEnd"/>
      <w:r w:rsidRPr="00B126C9">
        <w:rPr>
          <w:lang w:val="it-IT"/>
        </w:rPr>
        <w:t xml:space="preserve"> </w:t>
      </w:r>
      <w:r w:rsidR="00424B61" w:rsidRPr="00B126C9">
        <w:rPr>
          <w:lang w:val="it-IT"/>
        </w:rPr>
        <w:t>la</w:t>
      </w:r>
      <w:r w:rsidRPr="00B126C9">
        <w:rPr>
          <w:lang w:val="it-IT"/>
        </w:rPr>
        <w:t xml:space="preserve"> </w:t>
      </w:r>
      <w:proofErr w:type="spellStart"/>
      <w:r w:rsidRPr="00B126C9">
        <w:rPr>
          <w:lang w:val="it-IT"/>
        </w:rPr>
        <w:t>capul</w:t>
      </w:r>
      <w:proofErr w:type="spellEnd"/>
      <w:r w:rsidRPr="00B126C9">
        <w:rPr>
          <w:lang w:val="it-IT"/>
        </w:rPr>
        <w:t xml:space="preserve"> </w:t>
      </w:r>
      <w:proofErr w:type="spellStart"/>
      <w:r w:rsidRPr="00B126C9">
        <w:rPr>
          <w:lang w:val="it-IT"/>
        </w:rPr>
        <w:t>mașinii</w:t>
      </w:r>
      <w:proofErr w:type="spellEnd"/>
      <w:r w:rsidRPr="00B126C9">
        <w:rPr>
          <w:lang w:val="it-IT"/>
        </w:rPr>
        <w:t xml:space="preserve">). </w:t>
      </w:r>
      <w:proofErr w:type="spellStart"/>
      <w:r w:rsidRPr="00B126C9">
        <w:rPr>
          <w:lang w:val="it-IT"/>
        </w:rPr>
        <w:t>Conținutul</w:t>
      </w:r>
      <w:proofErr w:type="spellEnd"/>
      <w:r w:rsidRPr="00B126C9">
        <w:rPr>
          <w:lang w:val="it-IT"/>
        </w:rPr>
        <w:t xml:space="preserve"> </w:t>
      </w:r>
      <w:proofErr w:type="spellStart"/>
      <w:r w:rsidRPr="00B126C9">
        <w:rPr>
          <w:lang w:val="it-IT"/>
        </w:rPr>
        <w:t>minim</w:t>
      </w:r>
      <w:proofErr w:type="spellEnd"/>
      <w:r w:rsidRPr="00B126C9">
        <w:rPr>
          <w:lang w:val="it-IT"/>
        </w:rPr>
        <w:t xml:space="preserve"> de </w:t>
      </w:r>
      <w:proofErr w:type="spellStart"/>
      <w:r w:rsidRPr="00B126C9">
        <w:rPr>
          <w:lang w:val="it-IT"/>
        </w:rPr>
        <w:t>amenzi</w:t>
      </w:r>
      <w:proofErr w:type="spellEnd"/>
      <w:r w:rsidRPr="00B126C9">
        <w:rPr>
          <w:lang w:val="it-IT"/>
        </w:rPr>
        <w:t xml:space="preserve"> </w:t>
      </w:r>
      <w:proofErr w:type="spellStart"/>
      <w:r w:rsidRPr="00B126C9">
        <w:rPr>
          <w:lang w:val="it-IT"/>
        </w:rPr>
        <w:t>pentru</w:t>
      </w:r>
      <w:proofErr w:type="spellEnd"/>
      <w:r w:rsidRPr="00B126C9">
        <w:rPr>
          <w:lang w:val="it-IT"/>
        </w:rPr>
        <w:t xml:space="preserve"> </w:t>
      </w:r>
      <w:proofErr w:type="spellStart"/>
      <w:r w:rsidRPr="00B126C9">
        <w:rPr>
          <w:lang w:val="it-IT"/>
        </w:rPr>
        <w:t>performanța</w:t>
      </w:r>
      <w:proofErr w:type="spellEnd"/>
      <w:r w:rsidRPr="00B126C9">
        <w:rPr>
          <w:lang w:val="it-IT"/>
        </w:rPr>
        <w:t xml:space="preserve"> de </w:t>
      </w:r>
      <w:proofErr w:type="spellStart"/>
      <w:r w:rsidRPr="00B126C9">
        <w:rPr>
          <w:lang w:val="it-IT"/>
        </w:rPr>
        <w:t>succes</w:t>
      </w:r>
      <w:proofErr w:type="spellEnd"/>
      <w:r w:rsidRPr="00B126C9">
        <w:rPr>
          <w:lang w:val="it-IT"/>
        </w:rPr>
        <w:t xml:space="preserve"> a EPB </w:t>
      </w:r>
      <w:proofErr w:type="spellStart"/>
      <w:r w:rsidRPr="00B126C9">
        <w:rPr>
          <w:lang w:val="it-IT"/>
        </w:rPr>
        <w:t>ar</w:t>
      </w:r>
      <w:proofErr w:type="spellEnd"/>
      <w:r w:rsidRPr="00B126C9">
        <w:rPr>
          <w:lang w:val="it-IT"/>
        </w:rPr>
        <w:t xml:space="preserve"> </w:t>
      </w:r>
      <w:proofErr w:type="spellStart"/>
      <w:r w:rsidRPr="00B126C9">
        <w:rPr>
          <w:lang w:val="it-IT"/>
        </w:rPr>
        <w:t>trebui</w:t>
      </w:r>
      <w:proofErr w:type="spellEnd"/>
      <w:r w:rsidRPr="00B126C9">
        <w:rPr>
          <w:lang w:val="it-IT"/>
        </w:rPr>
        <w:t xml:space="preserve"> </w:t>
      </w:r>
      <w:proofErr w:type="spellStart"/>
      <w:r w:rsidRPr="00B126C9">
        <w:rPr>
          <w:lang w:val="it-IT"/>
        </w:rPr>
        <w:t>să</w:t>
      </w:r>
      <w:proofErr w:type="spellEnd"/>
      <w:r w:rsidRPr="00B126C9">
        <w:rPr>
          <w:lang w:val="it-IT"/>
        </w:rPr>
        <w:t xml:space="preserve"> </w:t>
      </w:r>
      <w:proofErr w:type="spellStart"/>
      <w:r w:rsidRPr="00B126C9">
        <w:rPr>
          <w:lang w:val="it-IT"/>
        </w:rPr>
        <w:t>fie</w:t>
      </w:r>
      <w:proofErr w:type="spellEnd"/>
      <w:r w:rsidRPr="00B126C9">
        <w:rPr>
          <w:lang w:val="it-IT"/>
        </w:rPr>
        <w:t xml:space="preserve"> de </w:t>
      </w:r>
      <w:proofErr w:type="spellStart"/>
      <w:r w:rsidRPr="00B126C9">
        <w:rPr>
          <w:lang w:val="it-IT"/>
        </w:rPr>
        <w:t>aproximativ</w:t>
      </w:r>
      <w:proofErr w:type="spellEnd"/>
      <w:r w:rsidRPr="00B126C9">
        <w:rPr>
          <w:lang w:val="it-IT"/>
        </w:rPr>
        <w:t xml:space="preserve"> 10% (unii autori </w:t>
      </w:r>
      <w:proofErr w:type="spellStart"/>
      <w:r w:rsidRPr="00B126C9">
        <w:rPr>
          <w:lang w:val="it-IT"/>
        </w:rPr>
        <w:t>spun</w:t>
      </w:r>
      <w:proofErr w:type="spellEnd"/>
      <w:r w:rsidRPr="00B126C9">
        <w:rPr>
          <w:lang w:val="it-IT"/>
        </w:rPr>
        <w:t xml:space="preserve"> 5%), dar, </w:t>
      </w:r>
      <w:proofErr w:type="spellStart"/>
      <w:r w:rsidRPr="00B126C9">
        <w:rPr>
          <w:lang w:val="it-IT"/>
        </w:rPr>
        <w:t>desigur</w:t>
      </w:r>
      <w:proofErr w:type="spellEnd"/>
      <w:r w:rsidRPr="00B126C9">
        <w:rPr>
          <w:lang w:val="it-IT"/>
        </w:rPr>
        <w:t xml:space="preserve">, </w:t>
      </w:r>
      <w:proofErr w:type="spellStart"/>
      <w:r w:rsidRPr="00B126C9">
        <w:rPr>
          <w:lang w:val="it-IT"/>
        </w:rPr>
        <w:t>acest</w:t>
      </w:r>
      <w:proofErr w:type="spellEnd"/>
      <w:r w:rsidRPr="00B126C9">
        <w:rPr>
          <w:lang w:val="it-IT"/>
        </w:rPr>
        <w:t xml:space="preserve"> </w:t>
      </w:r>
      <w:proofErr w:type="spellStart"/>
      <w:r w:rsidRPr="00B126C9">
        <w:rPr>
          <w:lang w:val="it-IT"/>
        </w:rPr>
        <w:t>lucru</w:t>
      </w:r>
      <w:proofErr w:type="spellEnd"/>
      <w:r w:rsidRPr="00B126C9">
        <w:rPr>
          <w:lang w:val="it-IT"/>
        </w:rPr>
        <w:t xml:space="preserve"> </w:t>
      </w:r>
      <w:proofErr w:type="spellStart"/>
      <w:r w:rsidRPr="00B126C9">
        <w:rPr>
          <w:lang w:val="it-IT"/>
        </w:rPr>
        <w:t>necesită</w:t>
      </w:r>
      <w:proofErr w:type="spellEnd"/>
      <w:r w:rsidRPr="00B126C9">
        <w:rPr>
          <w:lang w:val="it-IT"/>
        </w:rPr>
        <w:t xml:space="preserve"> </w:t>
      </w:r>
      <w:proofErr w:type="spellStart"/>
      <w:r w:rsidRPr="00B126C9">
        <w:rPr>
          <w:lang w:val="it-IT"/>
        </w:rPr>
        <w:t>utilizarea</w:t>
      </w:r>
      <w:proofErr w:type="spellEnd"/>
      <w:r w:rsidRPr="00B126C9">
        <w:rPr>
          <w:lang w:val="it-IT"/>
        </w:rPr>
        <w:t xml:space="preserve"> de aditivi.</w:t>
      </w:r>
    </w:p>
    <w:p w14:paraId="404CC026" w14:textId="77777777" w:rsidR="00661237" w:rsidRPr="00B126C9" w:rsidRDefault="00661237" w:rsidP="00661237">
      <w:pPr>
        <w:spacing w:before="120" w:after="120"/>
        <w:jc w:val="center"/>
        <w:rPr>
          <w:b/>
          <w:sz w:val="20"/>
        </w:rPr>
      </w:pPr>
      <w:r w:rsidRPr="00B126C9">
        <w:rPr>
          <w:b/>
          <w:noProof/>
          <w:sz w:val="20"/>
          <w:lang w:val="en-US" w:eastAsia="en-US"/>
        </w:rPr>
        <w:drawing>
          <wp:inline distT="0" distB="0" distL="0" distR="0" wp14:anchorId="069D9E45" wp14:editId="67CD7D6D">
            <wp:extent cx="4210050" cy="2064385"/>
            <wp:effectExtent l="0" t="0" r="0" b="0"/>
            <wp:docPr id="99" name="Imagen 99" descr="20080508181422_Página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20080508181422_Página_3"/>
                    <pic:cNvPicPr>
                      <a:picLocks noChangeAspect="1" noChangeArrowheads="1"/>
                    </pic:cNvPicPr>
                  </pic:nvPicPr>
                  <pic:blipFill>
                    <a:blip r:embed="rId55">
                      <a:extLst>
                        <a:ext uri="{28A0092B-C50C-407E-A947-70E740481C1C}">
                          <a14:useLocalDpi xmlns:a14="http://schemas.microsoft.com/office/drawing/2010/main" val="0"/>
                        </a:ext>
                      </a:extLst>
                    </a:blip>
                    <a:srcRect l="23120" t="27512" r="17644" b="51990"/>
                    <a:stretch>
                      <a:fillRect/>
                    </a:stretch>
                  </pic:blipFill>
                  <pic:spPr bwMode="auto">
                    <a:xfrm>
                      <a:off x="0" y="0"/>
                      <a:ext cx="4210050" cy="2064385"/>
                    </a:xfrm>
                    <a:prstGeom prst="rect">
                      <a:avLst/>
                    </a:prstGeom>
                    <a:noFill/>
                    <a:ln>
                      <a:noFill/>
                    </a:ln>
                  </pic:spPr>
                </pic:pic>
              </a:graphicData>
            </a:graphic>
          </wp:inline>
        </w:drawing>
      </w:r>
    </w:p>
    <w:p w14:paraId="5B743CCE" w14:textId="77777777" w:rsidR="00661237" w:rsidRPr="00B126C9" w:rsidRDefault="003A4C0C" w:rsidP="00661237">
      <w:pPr>
        <w:spacing w:before="120" w:after="120"/>
        <w:jc w:val="center"/>
        <w:rPr>
          <w:b/>
          <w:sz w:val="20"/>
          <w:lang w:val="it-IT"/>
        </w:rPr>
      </w:pPr>
      <w:proofErr w:type="spellStart"/>
      <w:r w:rsidRPr="00B126C9">
        <w:rPr>
          <w:b/>
          <w:sz w:val="20"/>
          <w:lang w:val="it-IT"/>
        </w:rPr>
        <w:t>Interval</w:t>
      </w:r>
      <w:proofErr w:type="spellEnd"/>
      <w:r w:rsidRPr="00B126C9">
        <w:rPr>
          <w:b/>
          <w:sz w:val="20"/>
          <w:lang w:val="it-IT"/>
        </w:rPr>
        <w:t xml:space="preserve"> </w:t>
      </w:r>
      <w:proofErr w:type="spellStart"/>
      <w:r w:rsidRPr="00B126C9">
        <w:rPr>
          <w:b/>
          <w:sz w:val="20"/>
          <w:lang w:val="it-IT"/>
        </w:rPr>
        <w:t>aplicare</w:t>
      </w:r>
      <w:proofErr w:type="spellEnd"/>
      <w:r w:rsidRPr="00B126C9">
        <w:rPr>
          <w:b/>
          <w:sz w:val="20"/>
          <w:lang w:val="it-IT"/>
        </w:rPr>
        <w:t xml:space="preserve"> </w:t>
      </w:r>
      <w:r w:rsidR="00661237" w:rsidRPr="00B126C9">
        <w:rPr>
          <w:b/>
          <w:sz w:val="20"/>
          <w:lang w:val="it-IT"/>
        </w:rPr>
        <w:t>E.P.B. (</w:t>
      </w:r>
      <w:proofErr w:type="spellStart"/>
      <w:proofErr w:type="gramStart"/>
      <w:r w:rsidRPr="00B126C9">
        <w:rPr>
          <w:b/>
          <w:sz w:val="20"/>
          <w:lang w:val="it-IT"/>
        </w:rPr>
        <w:t>dupa</w:t>
      </w:r>
      <w:proofErr w:type="spellEnd"/>
      <w:r w:rsidRPr="00B126C9">
        <w:rPr>
          <w:b/>
          <w:sz w:val="20"/>
          <w:lang w:val="it-IT"/>
        </w:rPr>
        <w:t xml:space="preserve">  </w:t>
      </w:r>
      <w:proofErr w:type="spellStart"/>
      <w:r w:rsidRPr="00B126C9">
        <w:rPr>
          <w:b/>
          <w:sz w:val="20"/>
          <w:lang w:val="it-IT"/>
        </w:rPr>
        <w:t>Maidl</w:t>
      </w:r>
      <w:proofErr w:type="spellEnd"/>
      <w:proofErr w:type="gramEnd"/>
      <w:r w:rsidRPr="00B126C9">
        <w:rPr>
          <w:b/>
          <w:sz w:val="20"/>
          <w:lang w:val="it-IT"/>
        </w:rPr>
        <w:t xml:space="preserve"> si</w:t>
      </w:r>
      <w:r w:rsidR="00661237" w:rsidRPr="00B126C9">
        <w:rPr>
          <w:b/>
          <w:sz w:val="20"/>
          <w:lang w:val="it-IT"/>
        </w:rPr>
        <w:t xml:space="preserve"> </w:t>
      </w:r>
      <w:proofErr w:type="spellStart"/>
      <w:r w:rsidR="00661237" w:rsidRPr="00B126C9">
        <w:rPr>
          <w:b/>
          <w:sz w:val="20"/>
          <w:lang w:val="it-IT"/>
        </w:rPr>
        <w:t>Herrenknetch</w:t>
      </w:r>
      <w:proofErr w:type="spellEnd"/>
      <w:r w:rsidR="00661237" w:rsidRPr="00B126C9">
        <w:rPr>
          <w:b/>
          <w:sz w:val="20"/>
          <w:lang w:val="it-IT"/>
        </w:rPr>
        <w:t>)</w:t>
      </w:r>
    </w:p>
    <w:p w14:paraId="154DA439" w14:textId="77777777" w:rsidR="00424B61" w:rsidRPr="00B126C9" w:rsidRDefault="00424B61" w:rsidP="00661237">
      <w:pPr>
        <w:spacing w:before="120" w:after="120"/>
        <w:jc w:val="center"/>
        <w:rPr>
          <w:b/>
          <w:sz w:val="20"/>
          <w:lang w:val="it-IT"/>
        </w:rPr>
      </w:pPr>
    </w:p>
    <w:p w14:paraId="5EA1DC12" w14:textId="77777777" w:rsidR="00424B61" w:rsidRPr="00B126C9" w:rsidRDefault="00424B61" w:rsidP="00661237">
      <w:pPr>
        <w:spacing w:before="120" w:after="120"/>
        <w:jc w:val="center"/>
        <w:rPr>
          <w:b/>
          <w:sz w:val="20"/>
          <w:lang w:val="it-IT"/>
        </w:rPr>
      </w:pPr>
    </w:p>
    <w:p w14:paraId="028495AE" w14:textId="77777777" w:rsidR="00424B61" w:rsidRPr="00B126C9" w:rsidRDefault="00424B61" w:rsidP="00661237">
      <w:pPr>
        <w:spacing w:before="120" w:after="120"/>
        <w:jc w:val="center"/>
        <w:rPr>
          <w:b/>
          <w:sz w:val="20"/>
          <w:lang w:val="it-IT"/>
        </w:rPr>
      </w:pPr>
    </w:p>
    <w:p w14:paraId="336EE058" w14:textId="77777777" w:rsidR="00661237" w:rsidRPr="00B126C9" w:rsidRDefault="00661237" w:rsidP="00B57283">
      <w:pPr>
        <w:rPr>
          <w:lang w:val="it-IT"/>
        </w:rPr>
      </w:pPr>
    </w:p>
    <w:p w14:paraId="3FA16949" w14:textId="77777777" w:rsidR="00697D2E" w:rsidRPr="008A3C07" w:rsidRDefault="00697D2E" w:rsidP="00697D2E">
      <w:pPr>
        <w:spacing w:before="120" w:after="120"/>
        <w:jc w:val="both"/>
        <w:rPr>
          <w:b/>
          <w:iCs/>
          <w:sz w:val="28"/>
          <w:szCs w:val="28"/>
          <w:lang w:val="it-IT"/>
        </w:rPr>
      </w:pPr>
      <w:r w:rsidRPr="008A3C07">
        <w:rPr>
          <w:b/>
          <w:iCs/>
          <w:sz w:val="28"/>
          <w:szCs w:val="28"/>
          <w:lang w:val="it-IT"/>
        </w:rPr>
        <w:lastRenderedPageBreak/>
        <w:t>TEHNOLOG</w:t>
      </w:r>
      <w:r w:rsidR="003A4C0C" w:rsidRPr="008A3C07">
        <w:rPr>
          <w:b/>
          <w:iCs/>
          <w:sz w:val="28"/>
          <w:szCs w:val="28"/>
          <w:lang w:val="it-IT"/>
        </w:rPr>
        <w:t>IE FORARE TUNELURI CU SCUTURI MECANIZATE</w:t>
      </w:r>
      <w:r w:rsidRPr="008A3C07">
        <w:rPr>
          <w:b/>
          <w:iCs/>
          <w:sz w:val="28"/>
          <w:szCs w:val="28"/>
          <w:lang w:val="it-IT"/>
        </w:rPr>
        <w:t xml:space="preserve"> </w:t>
      </w:r>
    </w:p>
    <w:p w14:paraId="2E50F3C8" w14:textId="77777777" w:rsidR="00697D2E" w:rsidRPr="008A3C07" w:rsidRDefault="003A4C0C" w:rsidP="00697D2E">
      <w:pPr>
        <w:spacing w:before="120" w:after="120"/>
        <w:jc w:val="both"/>
        <w:rPr>
          <w:b/>
          <w:iCs/>
          <w:sz w:val="20"/>
          <w:lang w:val="it-IT"/>
        </w:rPr>
      </w:pPr>
      <w:proofErr w:type="spellStart"/>
      <w:r w:rsidRPr="008A3C07">
        <w:rPr>
          <w:b/>
          <w:iCs/>
          <w:sz w:val="28"/>
          <w:szCs w:val="28"/>
          <w:lang w:val="it-IT"/>
        </w:rPr>
        <w:t>Echipamente</w:t>
      </w:r>
      <w:proofErr w:type="spellEnd"/>
      <w:r w:rsidRPr="008A3C07">
        <w:rPr>
          <w:b/>
          <w:iCs/>
          <w:sz w:val="28"/>
          <w:szCs w:val="28"/>
          <w:lang w:val="it-IT"/>
        </w:rPr>
        <w:t xml:space="preserve"> si </w:t>
      </w:r>
      <w:proofErr w:type="spellStart"/>
      <w:r w:rsidRPr="008A3C07">
        <w:rPr>
          <w:b/>
          <w:iCs/>
          <w:sz w:val="28"/>
          <w:szCs w:val="28"/>
          <w:lang w:val="it-IT"/>
        </w:rPr>
        <w:t>capete</w:t>
      </w:r>
      <w:proofErr w:type="spellEnd"/>
      <w:r w:rsidRPr="008A3C07">
        <w:rPr>
          <w:b/>
          <w:iCs/>
          <w:sz w:val="28"/>
          <w:szCs w:val="28"/>
          <w:lang w:val="it-IT"/>
        </w:rPr>
        <w:t xml:space="preserve"> de forare</w:t>
      </w:r>
    </w:p>
    <w:p w14:paraId="72A50676" w14:textId="77777777" w:rsidR="003A4C0C" w:rsidRPr="00B126C9" w:rsidRDefault="003A4C0C" w:rsidP="003A4C0C">
      <w:pPr>
        <w:autoSpaceDE w:val="0"/>
        <w:autoSpaceDN w:val="0"/>
        <w:adjustRightInd w:val="0"/>
        <w:spacing w:before="120" w:after="120"/>
        <w:jc w:val="both"/>
        <w:rPr>
          <w:lang w:val="it-IT"/>
        </w:rPr>
      </w:pPr>
      <w:proofErr w:type="spellStart"/>
      <w:r w:rsidRPr="00B126C9">
        <w:rPr>
          <w:lang w:val="it-IT"/>
        </w:rPr>
        <w:t>În</w:t>
      </w:r>
      <w:proofErr w:type="spellEnd"/>
      <w:r w:rsidRPr="00B126C9">
        <w:rPr>
          <w:lang w:val="it-IT"/>
        </w:rPr>
        <w:t xml:space="preserve"> </w:t>
      </w:r>
      <w:proofErr w:type="spellStart"/>
      <w:r w:rsidRPr="00B126C9">
        <w:rPr>
          <w:lang w:val="it-IT"/>
        </w:rPr>
        <w:t>funcție</w:t>
      </w:r>
      <w:proofErr w:type="spellEnd"/>
      <w:r w:rsidRPr="00B126C9">
        <w:rPr>
          <w:lang w:val="it-IT"/>
        </w:rPr>
        <w:t xml:space="preserve"> de </w:t>
      </w:r>
      <w:proofErr w:type="spellStart"/>
      <w:r w:rsidRPr="00B126C9">
        <w:rPr>
          <w:lang w:val="it-IT"/>
        </w:rPr>
        <w:t>tipul</w:t>
      </w:r>
      <w:proofErr w:type="spellEnd"/>
      <w:r w:rsidRPr="00B126C9">
        <w:rPr>
          <w:lang w:val="it-IT"/>
        </w:rPr>
        <w:t xml:space="preserve"> de sol care </w:t>
      </w:r>
      <w:proofErr w:type="spellStart"/>
      <w:r w:rsidRPr="00B126C9">
        <w:rPr>
          <w:lang w:val="it-IT"/>
        </w:rPr>
        <w:t>urmează</w:t>
      </w:r>
      <w:proofErr w:type="spellEnd"/>
      <w:r w:rsidRPr="00B126C9">
        <w:rPr>
          <w:lang w:val="it-IT"/>
        </w:rPr>
        <w:t xml:space="preserve"> </w:t>
      </w:r>
      <w:proofErr w:type="spellStart"/>
      <w:r w:rsidRPr="00B126C9">
        <w:rPr>
          <w:lang w:val="it-IT"/>
        </w:rPr>
        <w:t>să</w:t>
      </w:r>
      <w:proofErr w:type="spellEnd"/>
      <w:r w:rsidRPr="00B126C9">
        <w:rPr>
          <w:lang w:val="it-IT"/>
        </w:rPr>
        <w:t xml:space="preserve"> </w:t>
      </w:r>
      <w:proofErr w:type="spellStart"/>
      <w:r w:rsidRPr="00B126C9">
        <w:rPr>
          <w:lang w:val="it-IT"/>
        </w:rPr>
        <w:t>fie</w:t>
      </w:r>
      <w:proofErr w:type="spellEnd"/>
      <w:r w:rsidRPr="00B126C9">
        <w:rPr>
          <w:lang w:val="it-IT"/>
        </w:rPr>
        <w:t xml:space="preserve"> </w:t>
      </w:r>
      <w:proofErr w:type="spellStart"/>
      <w:r w:rsidRPr="00B126C9">
        <w:rPr>
          <w:lang w:val="it-IT"/>
        </w:rPr>
        <w:t>excavat</w:t>
      </w:r>
      <w:proofErr w:type="spellEnd"/>
      <w:r w:rsidRPr="00B126C9">
        <w:rPr>
          <w:lang w:val="it-IT"/>
        </w:rPr>
        <w:t xml:space="preserve">, </w:t>
      </w:r>
      <w:proofErr w:type="spellStart"/>
      <w:r w:rsidRPr="00B126C9">
        <w:rPr>
          <w:lang w:val="it-IT"/>
        </w:rPr>
        <w:t>viteza</w:t>
      </w:r>
      <w:proofErr w:type="spellEnd"/>
      <w:r w:rsidRPr="00B126C9">
        <w:rPr>
          <w:lang w:val="it-IT"/>
        </w:rPr>
        <w:t xml:space="preserve"> de </w:t>
      </w:r>
      <w:proofErr w:type="spellStart"/>
      <w:r w:rsidRPr="00B126C9">
        <w:rPr>
          <w:lang w:val="it-IT"/>
        </w:rPr>
        <w:t>rotație</w:t>
      </w:r>
      <w:proofErr w:type="spellEnd"/>
      <w:r w:rsidRPr="00B126C9">
        <w:rPr>
          <w:lang w:val="it-IT"/>
        </w:rPr>
        <w:t xml:space="preserve"> a </w:t>
      </w:r>
      <w:proofErr w:type="spellStart"/>
      <w:r w:rsidRPr="00B126C9">
        <w:rPr>
          <w:lang w:val="it-IT"/>
        </w:rPr>
        <w:t>capului</w:t>
      </w:r>
      <w:proofErr w:type="spellEnd"/>
      <w:r w:rsidRPr="00B126C9">
        <w:rPr>
          <w:lang w:val="it-IT"/>
        </w:rPr>
        <w:t xml:space="preserve"> de </w:t>
      </w:r>
      <w:proofErr w:type="spellStart"/>
      <w:r w:rsidRPr="00B126C9">
        <w:rPr>
          <w:lang w:val="it-IT"/>
        </w:rPr>
        <w:t>tăiere</w:t>
      </w:r>
      <w:proofErr w:type="spellEnd"/>
      <w:r w:rsidRPr="00B126C9">
        <w:rPr>
          <w:lang w:val="it-IT"/>
        </w:rPr>
        <w:t xml:space="preserve"> </w:t>
      </w:r>
      <w:proofErr w:type="spellStart"/>
      <w:r w:rsidRPr="00B126C9">
        <w:rPr>
          <w:lang w:val="it-IT"/>
        </w:rPr>
        <w:t>ar</w:t>
      </w:r>
      <w:proofErr w:type="spellEnd"/>
      <w:r w:rsidRPr="00B126C9">
        <w:rPr>
          <w:lang w:val="it-IT"/>
        </w:rPr>
        <w:t xml:space="preserve"> </w:t>
      </w:r>
      <w:proofErr w:type="spellStart"/>
      <w:r w:rsidRPr="00B126C9">
        <w:rPr>
          <w:lang w:val="it-IT"/>
        </w:rPr>
        <w:t>trebui</w:t>
      </w:r>
      <w:proofErr w:type="spellEnd"/>
      <w:r w:rsidRPr="00B126C9">
        <w:rPr>
          <w:lang w:val="it-IT"/>
        </w:rPr>
        <w:t xml:space="preserve"> </w:t>
      </w:r>
      <w:proofErr w:type="spellStart"/>
      <w:r w:rsidRPr="00B126C9">
        <w:rPr>
          <w:lang w:val="it-IT"/>
        </w:rPr>
        <w:t>ajustată</w:t>
      </w:r>
      <w:proofErr w:type="spellEnd"/>
      <w:r w:rsidRPr="00B126C9">
        <w:rPr>
          <w:lang w:val="it-IT"/>
        </w:rPr>
        <w:t xml:space="preserve">, </w:t>
      </w:r>
      <w:proofErr w:type="spellStart"/>
      <w:r w:rsidRPr="00B126C9">
        <w:rPr>
          <w:lang w:val="it-IT"/>
        </w:rPr>
        <w:t>pentru</w:t>
      </w:r>
      <w:proofErr w:type="spellEnd"/>
      <w:r w:rsidRPr="00B126C9">
        <w:rPr>
          <w:lang w:val="it-IT"/>
        </w:rPr>
        <w:t xml:space="preserve"> a </w:t>
      </w:r>
      <w:proofErr w:type="spellStart"/>
      <w:r w:rsidRPr="00B126C9">
        <w:rPr>
          <w:lang w:val="it-IT"/>
        </w:rPr>
        <w:t>regla</w:t>
      </w:r>
      <w:proofErr w:type="spellEnd"/>
      <w:r w:rsidRPr="00B126C9">
        <w:rPr>
          <w:lang w:val="it-IT"/>
        </w:rPr>
        <w:t xml:space="preserve"> </w:t>
      </w:r>
      <w:proofErr w:type="spellStart"/>
      <w:r w:rsidRPr="00B126C9">
        <w:rPr>
          <w:lang w:val="it-IT"/>
        </w:rPr>
        <w:t>cuplul</w:t>
      </w:r>
      <w:proofErr w:type="spellEnd"/>
      <w:r w:rsidRPr="00B126C9">
        <w:rPr>
          <w:lang w:val="it-IT"/>
        </w:rPr>
        <w:t xml:space="preserve"> </w:t>
      </w:r>
      <w:proofErr w:type="spellStart"/>
      <w:r w:rsidRPr="00B126C9">
        <w:rPr>
          <w:lang w:val="it-IT"/>
        </w:rPr>
        <w:t>în</w:t>
      </w:r>
      <w:proofErr w:type="spellEnd"/>
      <w:r w:rsidRPr="00B126C9">
        <w:rPr>
          <w:lang w:val="it-IT"/>
        </w:rPr>
        <w:t xml:space="preserve"> </w:t>
      </w:r>
      <w:proofErr w:type="spellStart"/>
      <w:r w:rsidRPr="00B126C9">
        <w:rPr>
          <w:lang w:val="it-IT"/>
        </w:rPr>
        <w:t>consecință</w:t>
      </w:r>
      <w:proofErr w:type="spellEnd"/>
      <w:r w:rsidRPr="00B126C9">
        <w:rPr>
          <w:lang w:val="it-IT"/>
        </w:rPr>
        <w:t xml:space="preserve"> (cu </w:t>
      </w:r>
      <w:proofErr w:type="spellStart"/>
      <w:r w:rsidRPr="00B126C9">
        <w:rPr>
          <w:lang w:val="it-IT"/>
        </w:rPr>
        <w:t>cât</w:t>
      </w:r>
      <w:proofErr w:type="spellEnd"/>
      <w:r w:rsidRPr="00B126C9">
        <w:rPr>
          <w:lang w:val="it-IT"/>
        </w:rPr>
        <w:t xml:space="preserve"> </w:t>
      </w:r>
      <w:proofErr w:type="spellStart"/>
      <w:r w:rsidRPr="00B126C9">
        <w:rPr>
          <w:lang w:val="it-IT"/>
        </w:rPr>
        <w:t>solul</w:t>
      </w:r>
      <w:proofErr w:type="spellEnd"/>
      <w:r w:rsidRPr="00B126C9">
        <w:rPr>
          <w:lang w:val="it-IT"/>
        </w:rPr>
        <w:t xml:space="preserve"> este mai </w:t>
      </w:r>
      <w:proofErr w:type="spellStart"/>
      <w:r w:rsidRPr="00B126C9">
        <w:rPr>
          <w:lang w:val="it-IT"/>
        </w:rPr>
        <w:t>moale</w:t>
      </w:r>
      <w:proofErr w:type="spellEnd"/>
      <w:r w:rsidRPr="00B126C9">
        <w:rPr>
          <w:lang w:val="it-IT"/>
        </w:rPr>
        <w:t xml:space="preserve">, cu </w:t>
      </w:r>
      <w:proofErr w:type="spellStart"/>
      <w:r w:rsidRPr="00B126C9">
        <w:rPr>
          <w:lang w:val="it-IT"/>
        </w:rPr>
        <w:t>atât</w:t>
      </w:r>
      <w:proofErr w:type="spellEnd"/>
      <w:r w:rsidRPr="00B126C9">
        <w:rPr>
          <w:lang w:val="it-IT"/>
        </w:rPr>
        <w:t xml:space="preserve"> este mai </w:t>
      </w:r>
      <w:proofErr w:type="spellStart"/>
      <w:r w:rsidRPr="00B126C9">
        <w:rPr>
          <w:lang w:val="it-IT"/>
        </w:rPr>
        <w:t>mică</w:t>
      </w:r>
      <w:proofErr w:type="spellEnd"/>
      <w:r w:rsidRPr="00B126C9">
        <w:rPr>
          <w:lang w:val="it-IT"/>
        </w:rPr>
        <w:t xml:space="preserve"> </w:t>
      </w:r>
      <w:proofErr w:type="spellStart"/>
      <w:r w:rsidRPr="00B126C9">
        <w:rPr>
          <w:lang w:val="it-IT"/>
        </w:rPr>
        <w:t>viteza</w:t>
      </w:r>
      <w:proofErr w:type="spellEnd"/>
      <w:r w:rsidRPr="00B126C9">
        <w:rPr>
          <w:lang w:val="it-IT"/>
        </w:rPr>
        <w:t xml:space="preserve"> de </w:t>
      </w:r>
      <w:proofErr w:type="spellStart"/>
      <w:r w:rsidRPr="00B126C9">
        <w:rPr>
          <w:lang w:val="it-IT"/>
        </w:rPr>
        <w:t>rotație</w:t>
      </w:r>
      <w:proofErr w:type="spellEnd"/>
      <w:r w:rsidRPr="00B126C9">
        <w:rPr>
          <w:lang w:val="it-IT"/>
        </w:rPr>
        <w:t xml:space="preserve"> </w:t>
      </w:r>
      <w:proofErr w:type="spellStart"/>
      <w:r w:rsidRPr="00B126C9">
        <w:rPr>
          <w:lang w:val="it-IT"/>
        </w:rPr>
        <w:t>și</w:t>
      </w:r>
      <w:proofErr w:type="spellEnd"/>
      <w:r w:rsidRPr="00B126C9">
        <w:rPr>
          <w:lang w:val="it-IT"/>
        </w:rPr>
        <w:t xml:space="preserve"> </w:t>
      </w:r>
      <w:proofErr w:type="spellStart"/>
      <w:r w:rsidRPr="00B126C9">
        <w:rPr>
          <w:lang w:val="it-IT"/>
        </w:rPr>
        <w:t>cuplul</w:t>
      </w:r>
      <w:proofErr w:type="spellEnd"/>
      <w:r w:rsidRPr="00B126C9">
        <w:rPr>
          <w:lang w:val="it-IT"/>
        </w:rPr>
        <w:t xml:space="preserve"> este mai mare, </w:t>
      </w:r>
      <w:proofErr w:type="spellStart"/>
      <w:r w:rsidRPr="00B126C9">
        <w:rPr>
          <w:lang w:val="it-IT"/>
        </w:rPr>
        <w:t>pentru</w:t>
      </w:r>
      <w:proofErr w:type="spellEnd"/>
      <w:r w:rsidRPr="00B126C9">
        <w:rPr>
          <w:lang w:val="it-IT"/>
        </w:rPr>
        <w:t xml:space="preserve"> o </w:t>
      </w:r>
      <w:proofErr w:type="spellStart"/>
      <w:r w:rsidRPr="00B126C9">
        <w:rPr>
          <w:lang w:val="it-IT"/>
        </w:rPr>
        <w:t>anumită</w:t>
      </w:r>
      <w:proofErr w:type="spellEnd"/>
      <w:r w:rsidRPr="00B126C9">
        <w:rPr>
          <w:lang w:val="it-IT"/>
        </w:rPr>
        <w:t xml:space="preserve"> </w:t>
      </w:r>
      <w:proofErr w:type="spellStart"/>
      <w:r w:rsidRPr="00B126C9">
        <w:rPr>
          <w:lang w:val="it-IT"/>
        </w:rPr>
        <w:t>putere</w:t>
      </w:r>
      <w:proofErr w:type="spellEnd"/>
      <w:r w:rsidRPr="00B126C9">
        <w:rPr>
          <w:lang w:val="it-IT"/>
        </w:rPr>
        <w:t xml:space="preserve"> </w:t>
      </w:r>
      <w:proofErr w:type="spellStart"/>
      <w:r w:rsidRPr="00B126C9">
        <w:rPr>
          <w:lang w:val="it-IT"/>
        </w:rPr>
        <w:t>disponibilă</w:t>
      </w:r>
      <w:proofErr w:type="spellEnd"/>
      <w:proofErr w:type="gramStart"/>
      <w:r w:rsidRPr="00B126C9">
        <w:rPr>
          <w:lang w:val="it-IT"/>
        </w:rPr>
        <w:t>) ,</w:t>
      </w:r>
      <w:proofErr w:type="gramEnd"/>
      <w:r w:rsidRPr="00B126C9">
        <w:rPr>
          <w:lang w:val="it-IT"/>
        </w:rPr>
        <w:t xml:space="preserve"> </w:t>
      </w:r>
      <w:proofErr w:type="spellStart"/>
      <w:r w:rsidRPr="00B126C9">
        <w:rPr>
          <w:lang w:val="it-IT"/>
        </w:rPr>
        <w:t>folosind</w:t>
      </w:r>
      <w:proofErr w:type="spellEnd"/>
      <w:r w:rsidRPr="00B126C9">
        <w:rPr>
          <w:lang w:val="it-IT"/>
        </w:rPr>
        <w:t xml:space="preserve"> </w:t>
      </w:r>
      <w:proofErr w:type="spellStart"/>
      <w:r w:rsidRPr="00B126C9">
        <w:rPr>
          <w:lang w:val="it-IT"/>
        </w:rPr>
        <w:t>astfel</w:t>
      </w:r>
      <w:proofErr w:type="spellEnd"/>
      <w:r w:rsidRPr="00B126C9">
        <w:rPr>
          <w:lang w:val="it-IT"/>
        </w:rPr>
        <w:t xml:space="preserve"> </w:t>
      </w:r>
      <w:proofErr w:type="spellStart"/>
      <w:r w:rsidRPr="00B126C9">
        <w:rPr>
          <w:lang w:val="it-IT"/>
        </w:rPr>
        <w:t>cuplul</w:t>
      </w:r>
      <w:proofErr w:type="spellEnd"/>
      <w:r w:rsidRPr="00B126C9">
        <w:rPr>
          <w:lang w:val="it-IT"/>
        </w:rPr>
        <w:t xml:space="preserve"> </w:t>
      </w:r>
      <w:proofErr w:type="spellStart"/>
      <w:r w:rsidRPr="00B126C9">
        <w:rPr>
          <w:lang w:val="it-IT"/>
        </w:rPr>
        <w:t>maxim</w:t>
      </w:r>
      <w:proofErr w:type="spellEnd"/>
      <w:r w:rsidRPr="00B126C9">
        <w:rPr>
          <w:lang w:val="it-IT"/>
        </w:rPr>
        <w:t xml:space="preserve"> </w:t>
      </w:r>
      <w:proofErr w:type="spellStart"/>
      <w:r w:rsidRPr="00B126C9">
        <w:rPr>
          <w:lang w:val="it-IT"/>
        </w:rPr>
        <w:t>disponibil</w:t>
      </w:r>
      <w:proofErr w:type="spellEnd"/>
      <w:r w:rsidRPr="00B126C9">
        <w:rPr>
          <w:lang w:val="it-IT"/>
        </w:rPr>
        <w:t>.</w:t>
      </w:r>
    </w:p>
    <w:p w14:paraId="3FF5CFA8" w14:textId="77777777" w:rsidR="003A4C0C" w:rsidRPr="00B126C9" w:rsidRDefault="003A4C0C" w:rsidP="00697D2E">
      <w:pPr>
        <w:autoSpaceDE w:val="0"/>
        <w:autoSpaceDN w:val="0"/>
        <w:adjustRightInd w:val="0"/>
        <w:spacing w:before="120" w:after="120"/>
        <w:jc w:val="both"/>
        <w:rPr>
          <w:lang w:val="it-IT"/>
        </w:rPr>
      </w:pPr>
    </w:p>
    <w:p w14:paraId="542C445C" w14:textId="77777777" w:rsidR="000062B0" w:rsidRPr="00B126C9" w:rsidRDefault="000062B0" w:rsidP="000062B0">
      <w:pPr>
        <w:autoSpaceDE w:val="0"/>
        <w:autoSpaceDN w:val="0"/>
        <w:adjustRightInd w:val="0"/>
        <w:spacing w:before="120" w:after="120"/>
        <w:jc w:val="both"/>
        <w:rPr>
          <w:lang w:val="it-IT"/>
        </w:rPr>
      </w:pPr>
      <w:r w:rsidRPr="00B126C9">
        <w:rPr>
          <w:lang w:val="it-IT"/>
        </w:rPr>
        <w:t xml:space="preserve">Este </w:t>
      </w:r>
      <w:proofErr w:type="spellStart"/>
      <w:r w:rsidRPr="00B126C9">
        <w:rPr>
          <w:lang w:val="it-IT"/>
        </w:rPr>
        <w:t>necesar</w:t>
      </w:r>
      <w:proofErr w:type="spellEnd"/>
      <w:r w:rsidRPr="00B126C9">
        <w:rPr>
          <w:lang w:val="it-IT"/>
        </w:rPr>
        <w:t xml:space="preserve"> un TBM cu </w:t>
      </w:r>
      <w:proofErr w:type="spellStart"/>
      <w:r w:rsidRPr="00B126C9">
        <w:rPr>
          <w:lang w:val="it-IT"/>
        </w:rPr>
        <w:t>viteză</w:t>
      </w:r>
      <w:proofErr w:type="spellEnd"/>
      <w:r w:rsidRPr="00B126C9">
        <w:rPr>
          <w:lang w:val="it-IT"/>
        </w:rPr>
        <w:t xml:space="preserve"> de </w:t>
      </w:r>
      <w:proofErr w:type="spellStart"/>
      <w:r w:rsidRPr="00B126C9">
        <w:rPr>
          <w:lang w:val="it-IT"/>
        </w:rPr>
        <w:t>rotație</w:t>
      </w:r>
      <w:proofErr w:type="spellEnd"/>
      <w:r w:rsidRPr="00B126C9">
        <w:rPr>
          <w:lang w:val="it-IT"/>
        </w:rPr>
        <w:t xml:space="preserve"> a </w:t>
      </w:r>
      <w:proofErr w:type="spellStart"/>
      <w:r w:rsidRPr="00B126C9">
        <w:rPr>
          <w:lang w:val="it-IT"/>
        </w:rPr>
        <w:t>cuțitului</w:t>
      </w:r>
      <w:proofErr w:type="spellEnd"/>
      <w:r w:rsidRPr="00B126C9">
        <w:rPr>
          <w:lang w:val="it-IT"/>
        </w:rPr>
        <w:t xml:space="preserve"> </w:t>
      </w:r>
      <w:proofErr w:type="spellStart"/>
      <w:r w:rsidRPr="00B126C9">
        <w:rPr>
          <w:lang w:val="it-IT"/>
        </w:rPr>
        <w:t>și</w:t>
      </w:r>
      <w:proofErr w:type="spellEnd"/>
      <w:r w:rsidRPr="00B126C9">
        <w:rPr>
          <w:lang w:val="it-IT"/>
        </w:rPr>
        <w:t xml:space="preserve"> </w:t>
      </w:r>
      <w:proofErr w:type="spellStart"/>
      <w:r w:rsidRPr="00B126C9">
        <w:rPr>
          <w:lang w:val="it-IT"/>
        </w:rPr>
        <w:t>cuplu</w:t>
      </w:r>
      <w:proofErr w:type="spellEnd"/>
      <w:r w:rsidRPr="00B126C9">
        <w:rPr>
          <w:lang w:val="it-IT"/>
        </w:rPr>
        <w:t xml:space="preserve"> (pe </w:t>
      </w:r>
      <w:proofErr w:type="spellStart"/>
      <w:r w:rsidRPr="00B126C9">
        <w:rPr>
          <w:lang w:val="it-IT"/>
        </w:rPr>
        <w:t>unitatea</w:t>
      </w:r>
      <w:proofErr w:type="spellEnd"/>
      <w:r w:rsidRPr="00B126C9">
        <w:rPr>
          <w:lang w:val="it-IT"/>
        </w:rPr>
        <w:t xml:space="preserve"> </w:t>
      </w:r>
      <w:proofErr w:type="spellStart"/>
      <w:r w:rsidRPr="00B126C9">
        <w:rPr>
          <w:lang w:val="it-IT"/>
        </w:rPr>
        <w:t>principală</w:t>
      </w:r>
      <w:proofErr w:type="spellEnd"/>
      <w:r w:rsidRPr="00B126C9">
        <w:rPr>
          <w:lang w:val="it-IT"/>
        </w:rPr>
        <w:t xml:space="preserve">) </w:t>
      </w:r>
      <w:proofErr w:type="spellStart"/>
      <w:r w:rsidRPr="00B126C9">
        <w:rPr>
          <w:lang w:val="it-IT"/>
        </w:rPr>
        <w:t>variabilă</w:t>
      </w:r>
      <w:proofErr w:type="spellEnd"/>
      <w:r w:rsidRPr="00B126C9">
        <w:rPr>
          <w:lang w:val="it-IT"/>
        </w:rPr>
        <w:t xml:space="preserve"> </w:t>
      </w:r>
      <w:proofErr w:type="spellStart"/>
      <w:r w:rsidRPr="00B126C9">
        <w:rPr>
          <w:lang w:val="it-IT"/>
        </w:rPr>
        <w:t>continuu</w:t>
      </w:r>
      <w:proofErr w:type="spellEnd"/>
      <w:r w:rsidRPr="00B126C9">
        <w:rPr>
          <w:lang w:val="it-IT"/>
        </w:rPr>
        <w:t xml:space="preserve"> </w:t>
      </w:r>
      <w:proofErr w:type="spellStart"/>
      <w:r w:rsidRPr="00B126C9">
        <w:rPr>
          <w:lang w:val="it-IT"/>
        </w:rPr>
        <w:t>prin</w:t>
      </w:r>
      <w:proofErr w:type="spellEnd"/>
      <w:r w:rsidRPr="00B126C9">
        <w:rPr>
          <w:lang w:val="it-IT"/>
        </w:rPr>
        <w:t xml:space="preserve"> </w:t>
      </w:r>
      <w:proofErr w:type="spellStart"/>
      <w:r w:rsidRPr="00B126C9">
        <w:rPr>
          <w:lang w:val="it-IT"/>
        </w:rPr>
        <w:t>monitorizare</w:t>
      </w:r>
      <w:proofErr w:type="spellEnd"/>
      <w:r w:rsidRPr="00B126C9">
        <w:rPr>
          <w:lang w:val="it-IT"/>
        </w:rPr>
        <w:t xml:space="preserve"> </w:t>
      </w:r>
      <w:proofErr w:type="spellStart"/>
      <w:r w:rsidRPr="00B126C9">
        <w:rPr>
          <w:lang w:val="it-IT"/>
        </w:rPr>
        <w:t>hidraulică</w:t>
      </w:r>
      <w:proofErr w:type="spellEnd"/>
      <w:r w:rsidRPr="00B126C9">
        <w:rPr>
          <w:lang w:val="it-IT"/>
        </w:rPr>
        <w:t xml:space="preserve"> </w:t>
      </w:r>
      <w:proofErr w:type="spellStart"/>
      <w:r w:rsidRPr="00B126C9">
        <w:rPr>
          <w:lang w:val="it-IT"/>
        </w:rPr>
        <w:t>sau</w:t>
      </w:r>
      <w:proofErr w:type="spellEnd"/>
      <w:r w:rsidRPr="00B126C9">
        <w:rPr>
          <w:lang w:val="it-IT"/>
        </w:rPr>
        <w:t xml:space="preserve"> cu </w:t>
      </w:r>
      <w:proofErr w:type="spellStart"/>
      <w:r w:rsidRPr="00B126C9">
        <w:rPr>
          <w:lang w:val="it-IT"/>
        </w:rPr>
        <w:t>frecvență</w:t>
      </w:r>
      <w:proofErr w:type="spellEnd"/>
      <w:r w:rsidRPr="00B126C9">
        <w:rPr>
          <w:lang w:val="it-IT"/>
        </w:rPr>
        <w:t xml:space="preserve"> </w:t>
      </w:r>
      <w:proofErr w:type="spellStart"/>
      <w:r w:rsidRPr="00B126C9">
        <w:rPr>
          <w:lang w:val="it-IT"/>
        </w:rPr>
        <w:t>variabilă</w:t>
      </w:r>
      <w:proofErr w:type="spellEnd"/>
      <w:r w:rsidRPr="00B126C9">
        <w:rPr>
          <w:lang w:val="it-IT"/>
        </w:rPr>
        <w:t xml:space="preserve"> </w:t>
      </w:r>
      <w:proofErr w:type="spellStart"/>
      <w:r w:rsidRPr="00B126C9">
        <w:rPr>
          <w:lang w:val="it-IT"/>
        </w:rPr>
        <w:t>electrică</w:t>
      </w:r>
      <w:proofErr w:type="spellEnd"/>
      <w:r w:rsidRPr="00B126C9">
        <w:rPr>
          <w:lang w:val="it-IT"/>
        </w:rPr>
        <w:t xml:space="preserve">. </w:t>
      </w:r>
      <w:proofErr w:type="spellStart"/>
      <w:r w:rsidRPr="00B126C9">
        <w:rPr>
          <w:lang w:val="it-IT"/>
        </w:rPr>
        <w:t>Aceasta</w:t>
      </w:r>
      <w:proofErr w:type="spellEnd"/>
      <w:r w:rsidRPr="00B126C9">
        <w:rPr>
          <w:lang w:val="it-IT"/>
        </w:rPr>
        <w:t xml:space="preserve"> este o </w:t>
      </w:r>
      <w:proofErr w:type="spellStart"/>
      <w:r w:rsidRPr="00B126C9">
        <w:rPr>
          <w:lang w:val="it-IT"/>
        </w:rPr>
        <w:t>practică</w:t>
      </w:r>
      <w:proofErr w:type="spellEnd"/>
      <w:r w:rsidRPr="00B126C9">
        <w:rPr>
          <w:lang w:val="it-IT"/>
        </w:rPr>
        <w:t xml:space="preserve"> </w:t>
      </w:r>
      <w:proofErr w:type="spellStart"/>
      <w:r w:rsidRPr="00B126C9">
        <w:rPr>
          <w:lang w:val="it-IT"/>
        </w:rPr>
        <w:t>obișnuită</w:t>
      </w:r>
      <w:proofErr w:type="spellEnd"/>
      <w:r w:rsidRPr="00B126C9">
        <w:rPr>
          <w:lang w:val="it-IT"/>
        </w:rPr>
        <w:t xml:space="preserve"> </w:t>
      </w:r>
      <w:proofErr w:type="spellStart"/>
      <w:r w:rsidRPr="00B126C9">
        <w:rPr>
          <w:lang w:val="it-IT"/>
        </w:rPr>
        <w:t>pentru</w:t>
      </w:r>
      <w:proofErr w:type="spellEnd"/>
      <w:r w:rsidRPr="00B126C9">
        <w:rPr>
          <w:lang w:val="it-IT"/>
        </w:rPr>
        <w:t xml:space="preserve"> </w:t>
      </w:r>
      <w:proofErr w:type="spellStart"/>
      <w:r w:rsidRPr="00B126C9">
        <w:rPr>
          <w:lang w:val="it-IT"/>
        </w:rPr>
        <w:t>excavarea</w:t>
      </w:r>
      <w:proofErr w:type="spellEnd"/>
      <w:r w:rsidRPr="00B126C9">
        <w:rPr>
          <w:lang w:val="it-IT"/>
        </w:rPr>
        <w:t xml:space="preserve"> TBM </w:t>
      </w:r>
      <w:proofErr w:type="spellStart"/>
      <w:r w:rsidRPr="00B126C9">
        <w:rPr>
          <w:lang w:val="it-IT"/>
        </w:rPr>
        <w:t>în</w:t>
      </w:r>
      <w:proofErr w:type="spellEnd"/>
      <w:r w:rsidRPr="00B126C9">
        <w:rPr>
          <w:lang w:val="it-IT"/>
        </w:rPr>
        <w:t xml:space="preserve"> </w:t>
      </w:r>
      <w:proofErr w:type="spellStart"/>
      <w:r w:rsidRPr="00B126C9">
        <w:rPr>
          <w:lang w:val="it-IT"/>
        </w:rPr>
        <w:t>condiții</w:t>
      </w:r>
      <w:proofErr w:type="spellEnd"/>
      <w:r w:rsidRPr="00B126C9">
        <w:rPr>
          <w:lang w:val="it-IT"/>
        </w:rPr>
        <w:t xml:space="preserve"> de sol </w:t>
      </w:r>
      <w:proofErr w:type="spellStart"/>
      <w:r w:rsidRPr="00B126C9">
        <w:rPr>
          <w:lang w:val="it-IT"/>
        </w:rPr>
        <w:t>neomogene</w:t>
      </w:r>
      <w:proofErr w:type="spellEnd"/>
      <w:r w:rsidRPr="00B126C9">
        <w:rPr>
          <w:lang w:val="it-IT"/>
        </w:rPr>
        <w:t xml:space="preserve">, dar </w:t>
      </w:r>
      <w:proofErr w:type="spellStart"/>
      <w:r w:rsidRPr="00B126C9">
        <w:rPr>
          <w:lang w:val="it-IT"/>
        </w:rPr>
        <w:t>într</w:t>
      </w:r>
      <w:proofErr w:type="spellEnd"/>
      <w:r w:rsidRPr="00B126C9">
        <w:rPr>
          <w:lang w:val="it-IT"/>
        </w:rPr>
        <w:t xml:space="preserve">-un </w:t>
      </w:r>
      <w:proofErr w:type="spellStart"/>
      <w:r w:rsidRPr="00B126C9">
        <w:rPr>
          <w:lang w:val="it-IT"/>
        </w:rPr>
        <w:t>mediu</w:t>
      </w:r>
      <w:proofErr w:type="spellEnd"/>
      <w:r w:rsidRPr="00B126C9">
        <w:rPr>
          <w:lang w:val="it-IT"/>
        </w:rPr>
        <w:t xml:space="preserve"> </w:t>
      </w:r>
      <w:proofErr w:type="spellStart"/>
      <w:r w:rsidRPr="00B126C9">
        <w:rPr>
          <w:lang w:val="it-IT"/>
        </w:rPr>
        <w:t>urban</w:t>
      </w:r>
      <w:proofErr w:type="spellEnd"/>
      <w:r w:rsidRPr="00B126C9">
        <w:rPr>
          <w:lang w:val="it-IT"/>
        </w:rPr>
        <w:t xml:space="preserve">, este </w:t>
      </w:r>
      <w:proofErr w:type="spellStart"/>
      <w:r w:rsidRPr="00B126C9">
        <w:rPr>
          <w:lang w:val="it-IT"/>
        </w:rPr>
        <w:t>esențială</w:t>
      </w:r>
      <w:proofErr w:type="spellEnd"/>
      <w:r w:rsidRPr="00B126C9">
        <w:rPr>
          <w:lang w:val="it-IT"/>
        </w:rPr>
        <w:t xml:space="preserve"> </w:t>
      </w:r>
      <w:proofErr w:type="spellStart"/>
      <w:r w:rsidRPr="00B126C9">
        <w:rPr>
          <w:lang w:val="it-IT"/>
        </w:rPr>
        <w:t>în</w:t>
      </w:r>
      <w:proofErr w:type="spellEnd"/>
      <w:r w:rsidRPr="00B126C9">
        <w:rPr>
          <w:lang w:val="it-IT"/>
        </w:rPr>
        <w:t xml:space="preserve"> orice </w:t>
      </w:r>
      <w:proofErr w:type="spellStart"/>
      <w:r w:rsidRPr="00B126C9">
        <w:rPr>
          <w:lang w:val="it-IT"/>
        </w:rPr>
        <w:t>caz</w:t>
      </w:r>
      <w:proofErr w:type="spellEnd"/>
      <w:r w:rsidRPr="00B126C9">
        <w:rPr>
          <w:lang w:val="it-IT"/>
        </w:rPr>
        <w:t>.</w:t>
      </w:r>
    </w:p>
    <w:p w14:paraId="41475F94" w14:textId="77777777" w:rsidR="00697D2E" w:rsidRPr="00B126C9" w:rsidRDefault="00697D2E" w:rsidP="00697D2E">
      <w:pPr>
        <w:spacing w:before="120" w:after="120"/>
        <w:jc w:val="center"/>
        <w:rPr>
          <w:sz w:val="20"/>
        </w:rPr>
      </w:pPr>
      <w:r w:rsidRPr="00B126C9">
        <w:rPr>
          <w:noProof/>
          <w:sz w:val="20"/>
          <w:lang w:val="en-US" w:eastAsia="en-US"/>
        </w:rPr>
        <w:drawing>
          <wp:inline distT="0" distB="0" distL="0" distR="0" wp14:anchorId="5151BFEC" wp14:editId="483CAE34">
            <wp:extent cx="2317750" cy="2028190"/>
            <wp:effectExtent l="0" t="0" r="6350" b="0"/>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317750" cy="2028190"/>
                    </a:xfrm>
                    <a:prstGeom prst="rect">
                      <a:avLst/>
                    </a:prstGeom>
                    <a:noFill/>
                    <a:ln>
                      <a:noFill/>
                    </a:ln>
                  </pic:spPr>
                </pic:pic>
              </a:graphicData>
            </a:graphic>
          </wp:inline>
        </w:drawing>
      </w:r>
    </w:p>
    <w:p w14:paraId="6A2A88A7" w14:textId="77777777" w:rsidR="00697D2E" w:rsidRPr="00B126C9" w:rsidRDefault="003A4C0C" w:rsidP="00697D2E">
      <w:pPr>
        <w:spacing w:before="120" w:after="120"/>
        <w:jc w:val="center"/>
        <w:rPr>
          <w:b/>
          <w:iCs/>
          <w:sz w:val="20"/>
          <w:lang w:val="it-IT"/>
        </w:rPr>
      </w:pPr>
      <w:proofErr w:type="spellStart"/>
      <w:r w:rsidRPr="00B126C9">
        <w:rPr>
          <w:b/>
          <w:iCs/>
          <w:sz w:val="20"/>
          <w:lang w:val="it-IT"/>
        </w:rPr>
        <w:t>Scut</w:t>
      </w:r>
      <w:proofErr w:type="spellEnd"/>
      <w:r w:rsidRPr="00B126C9">
        <w:rPr>
          <w:b/>
          <w:iCs/>
          <w:sz w:val="20"/>
          <w:lang w:val="it-IT"/>
        </w:rPr>
        <w:t xml:space="preserve"> </w:t>
      </w:r>
      <w:r w:rsidR="00697D2E" w:rsidRPr="00B126C9">
        <w:rPr>
          <w:b/>
          <w:iCs/>
          <w:sz w:val="20"/>
          <w:lang w:val="it-IT"/>
        </w:rPr>
        <w:t>TBM</w:t>
      </w:r>
    </w:p>
    <w:p w14:paraId="7CC97157" w14:textId="77777777" w:rsidR="003A4C0C" w:rsidRPr="00B126C9" w:rsidRDefault="003A4C0C" w:rsidP="003A4C0C">
      <w:pPr>
        <w:spacing w:before="120" w:after="120"/>
        <w:jc w:val="both"/>
        <w:rPr>
          <w:lang w:val="it-IT"/>
        </w:rPr>
      </w:pPr>
      <w:proofErr w:type="spellStart"/>
      <w:r w:rsidRPr="00B126C9">
        <w:rPr>
          <w:lang w:val="it-IT"/>
        </w:rPr>
        <w:t>În</w:t>
      </w:r>
      <w:proofErr w:type="spellEnd"/>
      <w:r w:rsidRPr="00B126C9">
        <w:rPr>
          <w:lang w:val="it-IT"/>
        </w:rPr>
        <w:t xml:space="preserve"> </w:t>
      </w:r>
      <w:proofErr w:type="spellStart"/>
      <w:r w:rsidRPr="00B126C9">
        <w:rPr>
          <w:lang w:val="it-IT"/>
        </w:rPr>
        <w:t>ultimii</w:t>
      </w:r>
      <w:proofErr w:type="spellEnd"/>
      <w:r w:rsidRPr="00B126C9">
        <w:rPr>
          <w:lang w:val="it-IT"/>
        </w:rPr>
        <w:t xml:space="preserve"> ani, </w:t>
      </w:r>
      <w:proofErr w:type="spellStart"/>
      <w:r w:rsidRPr="00B126C9">
        <w:rPr>
          <w:lang w:val="it-IT"/>
        </w:rPr>
        <w:t>capetele</w:t>
      </w:r>
      <w:proofErr w:type="spellEnd"/>
      <w:r w:rsidRPr="00B126C9">
        <w:rPr>
          <w:lang w:val="it-IT"/>
        </w:rPr>
        <w:t xml:space="preserve"> de </w:t>
      </w:r>
      <w:proofErr w:type="spellStart"/>
      <w:r w:rsidRPr="00B126C9">
        <w:rPr>
          <w:lang w:val="it-IT"/>
        </w:rPr>
        <w:t>tăiere</w:t>
      </w:r>
      <w:proofErr w:type="spellEnd"/>
      <w:r w:rsidRPr="00B126C9">
        <w:rPr>
          <w:lang w:val="it-IT"/>
        </w:rPr>
        <w:t xml:space="preserve"> moderne </w:t>
      </w:r>
      <w:proofErr w:type="spellStart"/>
      <w:r w:rsidRPr="00B126C9">
        <w:rPr>
          <w:lang w:val="it-IT"/>
        </w:rPr>
        <w:t>au</w:t>
      </w:r>
      <w:proofErr w:type="spellEnd"/>
      <w:r w:rsidRPr="00B126C9">
        <w:rPr>
          <w:lang w:val="it-IT"/>
        </w:rPr>
        <w:t xml:space="preserve"> </w:t>
      </w:r>
      <w:proofErr w:type="spellStart"/>
      <w:r w:rsidRPr="00B126C9">
        <w:rPr>
          <w:lang w:val="it-IT"/>
        </w:rPr>
        <w:t>făcut</w:t>
      </w:r>
      <w:proofErr w:type="spellEnd"/>
      <w:r w:rsidRPr="00B126C9">
        <w:rPr>
          <w:lang w:val="it-IT"/>
        </w:rPr>
        <w:t xml:space="preserve"> </w:t>
      </w:r>
      <w:proofErr w:type="spellStart"/>
      <w:r w:rsidRPr="00B126C9">
        <w:rPr>
          <w:lang w:val="it-IT"/>
        </w:rPr>
        <w:t>obiectul</w:t>
      </w:r>
      <w:proofErr w:type="spellEnd"/>
      <w:r w:rsidRPr="00B126C9">
        <w:rPr>
          <w:lang w:val="it-IT"/>
        </w:rPr>
        <w:t xml:space="preserve"> </w:t>
      </w:r>
      <w:proofErr w:type="spellStart"/>
      <w:r w:rsidRPr="00B126C9">
        <w:rPr>
          <w:lang w:val="it-IT"/>
        </w:rPr>
        <w:t>cercetării</w:t>
      </w:r>
      <w:proofErr w:type="spellEnd"/>
      <w:r w:rsidRPr="00B126C9">
        <w:rPr>
          <w:lang w:val="it-IT"/>
        </w:rPr>
        <w:t xml:space="preserve"> </w:t>
      </w:r>
      <w:proofErr w:type="spellStart"/>
      <w:r w:rsidRPr="00B126C9">
        <w:rPr>
          <w:lang w:val="it-IT"/>
        </w:rPr>
        <w:t>și</w:t>
      </w:r>
      <w:proofErr w:type="spellEnd"/>
      <w:r w:rsidRPr="00B126C9">
        <w:rPr>
          <w:lang w:val="it-IT"/>
        </w:rPr>
        <w:t xml:space="preserve"> </w:t>
      </w:r>
      <w:proofErr w:type="spellStart"/>
      <w:r w:rsidRPr="00B126C9">
        <w:rPr>
          <w:lang w:val="it-IT"/>
        </w:rPr>
        <w:t>dezvoltării</w:t>
      </w:r>
      <w:proofErr w:type="spellEnd"/>
      <w:r w:rsidRPr="00B126C9">
        <w:rPr>
          <w:lang w:val="it-IT"/>
        </w:rPr>
        <w:t xml:space="preserve">, </w:t>
      </w:r>
      <w:proofErr w:type="spellStart"/>
      <w:r w:rsidRPr="00B126C9">
        <w:rPr>
          <w:lang w:val="it-IT"/>
        </w:rPr>
        <w:t>pentru</w:t>
      </w:r>
      <w:proofErr w:type="spellEnd"/>
      <w:r w:rsidRPr="00B126C9">
        <w:rPr>
          <w:lang w:val="it-IT"/>
        </w:rPr>
        <w:t xml:space="preserve"> a le </w:t>
      </w:r>
      <w:proofErr w:type="spellStart"/>
      <w:r w:rsidRPr="00B126C9">
        <w:rPr>
          <w:lang w:val="it-IT"/>
        </w:rPr>
        <w:t>optimiza</w:t>
      </w:r>
      <w:proofErr w:type="spellEnd"/>
      <w:r w:rsidRPr="00B126C9">
        <w:rPr>
          <w:lang w:val="it-IT"/>
        </w:rPr>
        <w:t xml:space="preserve"> </w:t>
      </w:r>
      <w:proofErr w:type="spellStart"/>
      <w:r w:rsidRPr="00B126C9">
        <w:rPr>
          <w:lang w:val="it-IT"/>
        </w:rPr>
        <w:t>performanța</w:t>
      </w:r>
      <w:proofErr w:type="spellEnd"/>
      <w:r w:rsidRPr="00B126C9">
        <w:rPr>
          <w:lang w:val="it-IT"/>
        </w:rPr>
        <w:t xml:space="preserve"> </w:t>
      </w:r>
      <w:proofErr w:type="spellStart"/>
      <w:r w:rsidRPr="00B126C9">
        <w:rPr>
          <w:lang w:val="it-IT"/>
        </w:rPr>
        <w:t>și</w:t>
      </w:r>
      <w:proofErr w:type="spellEnd"/>
      <w:r w:rsidRPr="00B126C9">
        <w:rPr>
          <w:lang w:val="it-IT"/>
        </w:rPr>
        <w:t xml:space="preserve"> a limita </w:t>
      </w:r>
      <w:proofErr w:type="spellStart"/>
      <w:r w:rsidRPr="00B126C9">
        <w:rPr>
          <w:lang w:val="it-IT"/>
        </w:rPr>
        <w:t>sau</w:t>
      </w:r>
      <w:proofErr w:type="spellEnd"/>
      <w:r w:rsidRPr="00B126C9">
        <w:rPr>
          <w:lang w:val="it-IT"/>
        </w:rPr>
        <w:t xml:space="preserve"> </w:t>
      </w:r>
      <w:proofErr w:type="spellStart"/>
      <w:r w:rsidRPr="00B126C9">
        <w:rPr>
          <w:lang w:val="it-IT"/>
        </w:rPr>
        <w:t>simplifica</w:t>
      </w:r>
      <w:proofErr w:type="spellEnd"/>
      <w:r w:rsidRPr="00B126C9">
        <w:rPr>
          <w:lang w:val="it-IT"/>
        </w:rPr>
        <w:t xml:space="preserve"> </w:t>
      </w:r>
      <w:proofErr w:type="spellStart"/>
      <w:r w:rsidRPr="00B126C9">
        <w:rPr>
          <w:lang w:val="it-IT"/>
        </w:rPr>
        <w:t>operațiunile</w:t>
      </w:r>
      <w:proofErr w:type="spellEnd"/>
      <w:r w:rsidRPr="00B126C9">
        <w:rPr>
          <w:lang w:val="it-IT"/>
        </w:rPr>
        <w:t xml:space="preserve"> de </w:t>
      </w:r>
      <w:proofErr w:type="spellStart"/>
      <w:r w:rsidRPr="00B126C9">
        <w:rPr>
          <w:lang w:val="it-IT"/>
        </w:rPr>
        <w:t>întreținere</w:t>
      </w:r>
      <w:proofErr w:type="spellEnd"/>
      <w:r w:rsidRPr="00B126C9">
        <w:rPr>
          <w:lang w:val="it-IT"/>
        </w:rPr>
        <w:t xml:space="preserve"> </w:t>
      </w:r>
      <w:proofErr w:type="gramStart"/>
      <w:r w:rsidRPr="00B126C9">
        <w:rPr>
          <w:lang w:val="it-IT"/>
        </w:rPr>
        <w:t>a</w:t>
      </w:r>
      <w:proofErr w:type="gramEnd"/>
      <w:r w:rsidRPr="00B126C9">
        <w:rPr>
          <w:lang w:val="it-IT"/>
        </w:rPr>
        <w:t xml:space="preserve"> </w:t>
      </w:r>
      <w:proofErr w:type="spellStart"/>
      <w:r w:rsidRPr="00B126C9">
        <w:rPr>
          <w:lang w:val="it-IT"/>
        </w:rPr>
        <w:t>acestora</w:t>
      </w:r>
      <w:proofErr w:type="spellEnd"/>
      <w:r w:rsidRPr="00B126C9">
        <w:rPr>
          <w:lang w:val="it-IT"/>
        </w:rPr>
        <w:t>.</w:t>
      </w:r>
    </w:p>
    <w:p w14:paraId="570E0E6A" w14:textId="77777777" w:rsidR="003A4C0C" w:rsidRPr="00B126C9" w:rsidRDefault="003A4C0C" w:rsidP="003A4C0C">
      <w:pPr>
        <w:spacing w:before="120" w:after="120"/>
        <w:jc w:val="both"/>
        <w:rPr>
          <w:lang w:val="it-IT"/>
        </w:rPr>
      </w:pPr>
      <w:proofErr w:type="spellStart"/>
      <w:r w:rsidRPr="00B126C9">
        <w:rPr>
          <w:lang w:val="it-IT"/>
        </w:rPr>
        <w:t>Poziția</w:t>
      </w:r>
      <w:proofErr w:type="spellEnd"/>
      <w:r w:rsidRPr="00B126C9">
        <w:rPr>
          <w:lang w:val="it-IT"/>
        </w:rPr>
        <w:t xml:space="preserve"> </w:t>
      </w:r>
      <w:proofErr w:type="spellStart"/>
      <w:r w:rsidRPr="00B126C9">
        <w:rPr>
          <w:lang w:val="it-IT"/>
        </w:rPr>
        <w:t>și</w:t>
      </w:r>
      <w:proofErr w:type="spellEnd"/>
      <w:r w:rsidRPr="00B126C9">
        <w:rPr>
          <w:lang w:val="it-IT"/>
        </w:rPr>
        <w:t xml:space="preserve"> </w:t>
      </w:r>
      <w:proofErr w:type="spellStart"/>
      <w:r w:rsidRPr="00B126C9">
        <w:rPr>
          <w:lang w:val="it-IT"/>
        </w:rPr>
        <w:t>structura</w:t>
      </w:r>
      <w:proofErr w:type="spellEnd"/>
      <w:r w:rsidRPr="00B126C9">
        <w:rPr>
          <w:lang w:val="it-IT"/>
        </w:rPr>
        <w:t xml:space="preserve"> </w:t>
      </w:r>
      <w:proofErr w:type="spellStart"/>
      <w:r w:rsidRPr="00B126C9">
        <w:rPr>
          <w:lang w:val="it-IT"/>
        </w:rPr>
        <w:t>sculelor</w:t>
      </w:r>
      <w:proofErr w:type="spellEnd"/>
      <w:r w:rsidRPr="00B126C9">
        <w:rPr>
          <w:lang w:val="it-IT"/>
        </w:rPr>
        <w:t xml:space="preserve"> de </w:t>
      </w:r>
      <w:proofErr w:type="spellStart"/>
      <w:r w:rsidRPr="00B126C9">
        <w:rPr>
          <w:lang w:val="it-IT"/>
        </w:rPr>
        <w:t>excavare</w:t>
      </w:r>
      <w:proofErr w:type="spellEnd"/>
      <w:r w:rsidRPr="00B126C9">
        <w:rPr>
          <w:lang w:val="it-IT"/>
        </w:rPr>
        <w:t xml:space="preserve"> pe </w:t>
      </w:r>
      <w:proofErr w:type="spellStart"/>
      <w:r w:rsidRPr="00B126C9">
        <w:rPr>
          <w:lang w:val="it-IT"/>
        </w:rPr>
        <w:t>capul</w:t>
      </w:r>
      <w:proofErr w:type="spellEnd"/>
      <w:r w:rsidRPr="00B126C9">
        <w:rPr>
          <w:lang w:val="it-IT"/>
        </w:rPr>
        <w:t xml:space="preserve"> de </w:t>
      </w:r>
      <w:proofErr w:type="spellStart"/>
      <w:r w:rsidRPr="00B126C9">
        <w:rPr>
          <w:lang w:val="it-IT"/>
        </w:rPr>
        <w:t>tăiere</w:t>
      </w:r>
      <w:proofErr w:type="spellEnd"/>
      <w:r w:rsidRPr="00B126C9">
        <w:rPr>
          <w:lang w:val="it-IT"/>
        </w:rPr>
        <w:t xml:space="preserve"> </w:t>
      </w:r>
      <w:proofErr w:type="spellStart"/>
      <w:r w:rsidRPr="00B126C9">
        <w:rPr>
          <w:lang w:val="it-IT"/>
        </w:rPr>
        <w:t>influențează</w:t>
      </w:r>
      <w:proofErr w:type="spellEnd"/>
      <w:r w:rsidRPr="00B126C9">
        <w:rPr>
          <w:lang w:val="it-IT"/>
        </w:rPr>
        <w:t xml:space="preserve"> </w:t>
      </w:r>
      <w:proofErr w:type="spellStart"/>
      <w:r w:rsidRPr="00B126C9">
        <w:rPr>
          <w:lang w:val="it-IT"/>
        </w:rPr>
        <w:t>capacitatea</w:t>
      </w:r>
      <w:proofErr w:type="spellEnd"/>
      <w:r w:rsidRPr="00B126C9">
        <w:rPr>
          <w:lang w:val="it-IT"/>
        </w:rPr>
        <w:t xml:space="preserve"> de </w:t>
      </w:r>
      <w:proofErr w:type="spellStart"/>
      <w:r w:rsidRPr="00B126C9">
        <w:rPr>
          <w:lang w:val="it-IT"/>
        </w:rPr>
        <w:t>îndepărtare</w:t>
      </w:r>
      <w:proofErr w:type="spellEnd"/>
      <w:r w:rsidRPr="00B126C9">
        <w:rPr>
          <w:lang w:val="it-IT"/>
        </w:rPr>
        <w:t xml:space="preserve"> a </w:t>
      </w:r>
      <w:proofErr w:type="spellStart"/>
      <w:r w:rsidRPr="00B126C9">
        <w:rPr>
          <w:lang w:val="it-IT"/>
        </w:rPr>
        <w:t>materialului</w:t>
      </w:r>
      <w:proofErr w:type="spellEnd"/>
      <w:r w:rsidRPr="00B126C9">
        <w:rPr>
          <w:lang w:val="it-IT"/>
        </w:rPr>
        <w:t xml:space="preserve"> la </w:t>
      </w:r>
      <w:proofErr w:type="spellStart"/>
      <w:r w:rsidRPr="00B126C9">
        <w:rPr>
          <w:lang w:val="it-IT"/>
        </w:rPr>
        <w:t>fața</w:t>
      </w:r>
      <w:proofErr w:type="spellEnd"/>
      <w:r w:rsidRPr="00B126C9">
        <w:rPr>
          <w:lang w:val="it-IT"/>
        </w:rPr>
        <w:t xml:space="preserve"> </w:t>
      </w:r>
      <w:proofErr w:type="spellStart"/>
      <w:r w:rsidRPr="00B126C9">
        <w:rPr>
          <w:lang w:val="it-IT"/>
        </w:rPr>
        <w:t>locului</w:t>
      </w:r>
      <w:proofErr w:type="spellEnd"/>
      <w:r w:rsidRPr="00B126C9">
        <w:rPr>
          <w:lang w:val="it-IT"/>
        </w:rPr>
        <w:t xml:space="preserve"> </w:t>
      </w:r>
      <w:proofErr w:type="spellStart"/>
      <w:r w:rsidRPr="00B126C9">
        <w:rPr>
          <w:lang w:val="it-IT"/>
        </w:rPr>
        <w:t>printr</w:t>
      </w:r>
      <w:proofErr w:type="spellEnd"/>
      <w:r w:rsidRPr="00B126C9">
        <w:rPr>
          <w:lang w:val="it-IT"/>
        </w:rPr>
        <w:t xml:space="preserve">-o </w:t>
      </w:r>
      <w:proofErr w:type="spellStart"/>
      <w:r w:rsidRPr="00B126C9">
        <w:rPr>
          <w:lang w:val="it-IT"/>
        </w:rPr>
        <w:t>cursă</w:t>
      </w:r>
      <w:proofErr w:type="spellEnd"/>
      <w:r w:rsidRPr="00B126C9">
        <w:rPr>
          <w:lang w:val="it-IT"/>
        </w:rPr>
        <w:t xml:space="preserve"> </w:t>
      </w:r>
      <w:proofErr w:type="spellStart"/>
      <w:r w:rsidRPr="00B126C9">
        <w:rPr>
          <w:lang w:val="it-IT"/>
        </w:rPr>
        <w:t>și</w:t>
      </w:r>
      <w:proofErr w:type="spellEnd"/>
      <w:r w:rsidRPr="00B126C9">
        <w:rPr>
          <w:lang w:val="it-IT"/>
        </w:rPr>
        <w:t xml:space="preserve"> o </w:t>
      </w:r>
      <w:proofErr w:type="spellStart"/>
      <w:r w:rsidRPr="00B126C9">
        <w:rPr>
          <w:lang w:val="it-IT"/>
        </w:rPr>
        <w:t>viteză</w:t>
      </w:r>
      <w:proofErr w:type="spellEnd"/>
      <w:r w:rsidRPr="00B126C9">
        <w:rPr>
          <w:lang w:val="it-IT"/>
        </w:rPr>
        <w:t xml:space="preserve"> de </w:t>
      </w:r>
      <w:proofErr w:type="spellStart"/>
      <w:r w:rsidRPr="00B126C9">
        <w:rPr>
          <w:lang w:val="it-IT"/>
        </w:rPr>
        <w:t>rotație</w:t>
      </w:r>
      <w:proofErr w:type="spellEnd"/>
      <w:r w:rsidRPr="00B126C9">
        <w:rPr>
          <w:lang w:val="it-IT"/>
        </w:rPr>
        <w:t xml:space="preserve"> date. </w:t>
      </w:r>
      <w:proofErr w:type="spellStart"/>
      <w:r w:rsidRPr="00B126C9">
        <w:rPr>
          <w:lang w:val="it-IT"/>
        </w:rPr>
        <w:t>Raportul</w:t>
      </w:r>
      <w:proofErr w:type="spellEnd"/>
      <w:r w:rsidRPr="00B126C9">
        <w:rPr>
          <w:lang w:val="it-IT"/>
        </w:rPr>
        <w:t xml:space="preserve"> </w:t>
      </w:r>
      <w:proofErr w:type="spellStart"/>
      <w:r w:rsidRPr="00B126C9">
        <w:rPr>
          <w:lang w:val="it-IT"/>
        </w:rPr>
        <w:t>dintre</w:t>
      </w:r>
      <w:proofErr w:type="spellEnd"/>
      <w:r w:rsidRPr="00B126C9">
        <w:rPr>
          <w:lang w:val="it-IT"/>
        </w:rPr>
        <w:t xml:space="preserve"> zona de </w:t>
      </w:r>
      <w:proofErr w:type="spellStart"/>
      <w:r w:rsidRPr="00B126C9">
        <w:rPr>
          <w:lang w:val="it-IT"/>
        </w:rPr>
        <w:t>deschidere</w:t>
      </w:r>
      <w:proofErr w:type="spellEnd"/>
      <w:r w:rsidRPr="00B126C9">
        <w:rPr>
          <w:lang w:val="it-IT"/>
        </w:rPr>
        <w:t xml:space="preserve"> </w:t>
      </w:r>
      <w:proofErr w:type="spellStart"/>
      <w:r w:rsidRPr="00B126C9">
        <w:rPr>
          <w:lang w:val="it-IT"/>
        </w:rPr>
        <w:t>din</w:t>
      </w:r>
      <w:proofErr w:type="spellEnd"/>
      <w:r w:rsidRPr="00B126C9">
        <w:rPr>
          <w:lang w:val="it-IT"/>
        </w:rPr>
        <w:t xml:space="preserve"> </w:t>
      </w:r>
      <w:proofErr w:type="spellStart"/>
      <w:r w:rsidRPr="00B126C9">
        <w:rPr>
          <w:lang w:val="it-IT"/>
        </w:rPr>
        <w:t>capul</w:t>
      </w:r>
      <w:proofErr w:type="spellEnd"/>
      <w:r w:rsidRPr="00B126C9">
        <w:rPr>
          <w:lang w:val="it-IT"/>
        </w:rPr>
        <w:t xml:space="preserve"> </w:t>
      </w:r>
      <w:proofErr w:type="spellStart"/>
      <w:r w:rsidRPr="00B126C9">
        <w:rPr>
          <w:lang w:val="it-IT"/>
        </w:rPr>
        <w:t>tăietor</w:t>
      </w:r>
      <w:proofErr w:type="spellEnd"/>
      <w:r w:rsidRPr="00B126C9">
        <w:rPr>
          <w:lang w:val="it-IT"/>
        </w:rPr>
        <w:t xml:space="preserve"> </w:t>
      </w:r>
      <w:proofErr w:type="spellStart"/>
      <w:r w:rsidRPr="00B126C9">
        <w:rPr>
          <w:lang w:val="it-IT"/>
        </w:rPr>
        <w:t>și</w:t>
      </w:r>
      <w:proofErr w:type="spellEnd"/>
      <w:r w:rsidRPr="00B126C9">
        <w:rPr>
          <w:lang w:val="it-IT"/>
        </w:rPr>
        <w:t xml:space="preserve"> </w:t>
      </w:r>
      <w:proofErr w:type="spellStart"/>
      <w:r w:rsidRPr="00B126C9">
        <w:rPr>
          <w:lang w:val="it-IT"/>
        </w:rPr>
        <w:t>secțiunea</w:t>
      </w:r>
      <w:proofErr w:type="spellEnd"/>
      <w:r w:rsidRPr="00B126C9">
        <w:rPr>
          <w:lang w:val="it-IT"/>
        </w:rPr>
        <w:t xml:space="preserve"> </w:t>
      </w:r>
      <w:proofErr w:type="spellStart"/>
      <w:r w:rsidRPr="00B126C9">
        <w:rPr>
          <w:lang w:val="it-IT"/>
        </w:rPr>
        <w:t>excavată</w:t>
      </w:r>
      <w:proofErr w:type="spellEnd"/>
      <w:r w:rsidRPr="00B126C9">
        <w:rPr>
          <w:lang w:val="it-IT"/>
        </w:rPr>
        <w:t xml:space="preserve"> are o </w:t>
      </w:r>
      <w:proofErr w:type="spellStart"/>
      <w:r w:rsidRPr="00B126C9">
        <w:rPr>
          <w:lang w:val="it-IT"/>
        </w:rPr>
        <w:t>influență</w:t>
      </w:r>
      <w:proofErr w:type="spellEnd"/>
      <w:r w:rsidRPr="00B126C9">
        <w:rPr>
          <w:lang w:val="it-IT"/>
        </w:rPr>
        <w:t xml:space="preserve"> </w:t>
      </w:r>
      <w:proofErr w:type="spellStart"/>
      <w:r w:rsidRPr="00B126C9">
        <w:rPr>
          <w:lang w:val="it-IT"/>
        </w:rPr>
        <w:t>directă</w:t>
      </w:r>
      <w:proofErr w:type="spellEnd"/>
      <w:r w:rsidRPr="00B126C9">
        <w:rPr>
          <w:lang w:val="it-IT"/>
        </w:rPr>
        <w:t xml:space="preserve"> </w:t>
      </w:r>
      <w:proofErr w:type="spellStart"/>
      <w:r w:rsidRPr="00B126C9">
        <w:rPr>
          <w:lang w:val="it-IT"/>
        </w:rPr>
        <w:t>asupra</w:t>
      </w:r>
      <w:proofErr w:type="spellEnd"/>
      <w:r w:rsidRPr="00B126C9">
        <w:rPr>
          <w:lang w:val="it-IT"/>
        </w:rPr>
        <w:t xml:space="preserve"> </w:t>
      </w:r>
      <w:proofErr w:type="spellStart"/>
      <w:r w:rsidRPr="00B126C9">
        <w:rPr>
          <w:lang w:val="it-IT"/>
        </w:rPr>
        <w:t>capacității</w:t>
      </w:r>
      <w:proofErr w:type="spellEnd"/>
      <w:r w:rsidRPr="00B126C9">
        <w:rPr>
          <w:lang w:val="it-IT"/>
        </w:rPr>
        <w:t xml:space="preserve"> de </w:t>
      </w:r>
      <w:proofErr w:type="spellStart"/>
      <w:r w:rsidRPr="00B126C9">
        <w:rPr>
          <w:lang w:val="it-IT"/>
        </w:rPr>
        <w:t>susținere</w:t>
      </w:r>
      <w:proofErr w:type="spellEnd"/>
      <w:r w:rsidRPr="00B126C9">
        <w:rPr>
          <w:lang w:val="it-IT"/>
        </w:rPr>
        <w:t xml:space="preserve"> </w:t>
      </w:r>
      <w:proofErr w:type="spellStart"/>
      <w:r w:rsidRPr="00B126C9">
        <w:rPr>
          <w:lang w:val="it-IT"/>
        </w:rPr>
        <w:t>mecanică</w:t>
      </w:r>
      <w:proofErr w:type="spellEnd"/>
      <w:r w:rsidRPr="00B126C9">
        <w:rPr>
          <w:lang w:val="it-IT"/>
        </w:rPr>
        <w:t xml:space="preserve"> a </w:t>
      </w:r>
      <w:proofErr w:type="spellStart"/>
      <w:r w:rsidRPr="00B126C9">
        <w:rPr>
          <w:lang w:val="it-IT"/>
        </w:rPr>
        <w:t>frontului</w:t>
      </w:r>
      <w:proofErr w:type="spellEnd"/>
      <w:r w:rsidRPr="00B126C9">
        <w:rPr>
          <w:lang w:val="it-IT"/>
        </w:rPr>
        <w:t xml:space="preserve"> </w:t>
      </w:r>
      <w:proofErr w:type="spellStart"/>
      <w:r w:rsidRPr="00B126C9">
        <w:rPr>
          <w:lang w:val="it-IT"/>
        </w:rPr>
        <w:t>și</w:t>
      </w:r>
      <w:proofErr w:type="spellEnd"/>
      <w:r w:rsidRPr="00B126C9">
        <w:rPr>
          <w:lang w:val="it-IT"/>
        </w:rPr>
        <w:t xml:space="preserve"> </w:t>
      </w:r>
      <w:proofErr w:type="spellStart"/>
      <w:r w:rsidRPr="00B126C9">
        <w:rPr>
          <w:lang w:val="it-IT"/>
        </w:rPr>
        <w:t>asupra</w:t>
      </w:r>
      <w:proofErr w:type="spellEnd"/>
      <w:r w:rsidRPr="00B126C9">
        <w:rPr>
          <w:lang w:val="it-IT"/>
        </w:rPr>
        <w:t xml:space="preserve"> </w:t>
      </w:r>
      <w:proofErr w:type="spellStart"/>
      <w:r w:rsidRPr="00B126C9">
        <w:rPr>
          <w:lang w:val="it-IT"/>
        </w:rPr>
        <w:t>controlului</w:t>
      </w:r>
      <w:proofErr w:type="spellEnd"/>
      <w:r w:rsidRPr="00B126C9">
        <w:rPr>
          <w:lang w:val="it-IT"/>
        </w:rPr>
        <w:t xml:space="preserve"> </w:t>
      </w:r>
      <w:proofErr w:type="spellStart"/>
      <w:r w:rsidRPr="00B126C9">
        <w:rPr>
          <w:lang w:val="it-IT"/>
        </w:rPr>
        <w:t>presiunii</w:t>
      </w:r>
      <w:proofErr w:type="spellEnd"/>
      <w:r w:rsidRPr="00B126C9">
        <w:rPr>
          <w:lang w:val="it-IT"/>
        </w:rPr>
        <w:t xml:space="preserve"> de </w:t>
      </w:r>
      <w:proofErr w:type="spellStart"/>
      <w:r w:rsidRPr="00B126C9">
        <w:rPr>
          <w:lang w:val="it-IT"/>
        </w:rPr>
        <w:t>susținere</w:t>
      </w:r>
      <w:proofErr w:type="spellEnd"/>
      <w:r w:rsidRPr="00B126C9">
        <w:rPr>
          <w:lang w:val="it-IT"/>
        </w:rPr>
        <w:t xml:space="preserve"> a </w:t>
      </w:r>
      <w:proofErr w:type="spellStart"/>
      <w:r w:rsidRPr="00B126C9">
        <w:rPr>
          <w:lang w:val="it-IT"/>
        </w:rPr>
        <w:t>feței</w:t>
      </w:r>
      <w:proofErr w:type="spellEnd"/>
      <w:r w:rsidRPr="00B126C9">
        <w:rPr>
          <w:lang w:val="it-IT"/>
        </w:rPr>
        <w:t>.</w:t>
      </w:r>
    </w:p>
    <w:p w14:paraId="0EDDCB0F" w14:textId="77777777" w:rsidR="00E81179" w:rsidRDefault="00E81179" w:rsidP="00697D2E">
      <w:pPr>
        <w:spacing w:before="120" w:after="120"/>
        <w:jc w:val="both"/>
        <w:rPr>
          <w:lang w:val="it-IT"/>
        </w:rPr>
      </w:pPr>
    </w:p>
    <w:p w14:paraId="08C5B8D4" w14:textId="76AABB3B" w:rsidR="00697D2E" w:rsidRPr="00B126C9" w:rsidRDefault="003A4C0C" w:rsidP="00697D2E">
      <w:pPr>
        <w:spacing w:before="120" w:after="120"/>
        <w:jc w:val="both"/>
        <w:rPr>
          <w:b/>
          <w:lang w:val="it-IT"/>
        </w:rPr>
      </w:pPr>
      <w:proofErr w:type="spellStart"/>
      <w:r w:rsidRPr="00B126C9">
        <w:rPr>
          <w:b/>
          <w:lang w:val="it-IT"/>
        </w:rPr>
        <w:t>Sistem</w:t>
      </w:r>
      <w:proofErr w:type="spellEnd"/>
      <w:r w:rsidRPr="00B126C9">
        <w:rPr>
          <w:b/>
          <w:lang w:val="it-IT"/>
        </w:rPr>
        <w:t xml:space="preserve"> </w:t>
      </w:r>
      <w:proofErr w:type="spellStart"/>
      <w:r w:rsidRPr="00B126C9">
        <w:rPr>
          <w:b/>
          <w:lang w:val="it-IT"/>
        </w:rPr>
        <w:t>extractive</w:t>
      </w:r>
      <w:proofErr w:type="spellEnd"/>
      <w:r w:rsidRPr="00B126C9">
        <w:rPr>
          <w:b/>
          <w:lang w:val="it-IT"/>
        </w:rPr>
        <w:t xml:space="preserve"> </w:t>
      </w:r>
      <w:proofErr w:type="spellStart"/>
      <w:r w:rsidRPr="00B126C9">
        <w:rPr>
          <w:b/>
          <w:lang w:val="it-IT"/>
        </w:rPr>
        <w:t>noroi</w:t>
      </w:r>
      <w:proofErr w:type="spellEnd"/>
    </w:p>
    <w:p w14:paraId="24504D92" w14:textId="77777777" w:rsidR="000062B0" w:rsidRPr="00B126C9" w:rsidRDefault="000062B0" w:rsidP="00697D2E">
      <w:pPr>
        <w:spacing w:before="120" w:after="120"/>
        <w:jc w:val="both"/>
        <w:rPr>
          <w:lang w:val="it-IT"/>
        </w:rPr>
      </w:pPr>
      <w:proofErr w:type="spellStart"/>
      <w:r w:rsidRPr="00B126C9">
        <w:rPr>
          <w:lang w:val="it-IT"/>
        </w:rPr>
        <w:t>Sistemul</w:t>
      </w:r>
      <w:proofErr w:type="spellEnd"/>
      <w:r w:rsidRPr="00B126C9">
        <w:rPr>
          <w:lang w:val="it-IT"/>
        </w:rPr>
        <w:t xml:space="preserve"> de </w:t>
      </w:r>
      <w:proofErr w:type="spellStart"/>
      <w:r w:rsidRPr="00B126C9">
        <w:rPr>
          <w:lang w:val="it-IT"/>
        </w:rPr>
        <w:t>transport</w:t>
      </w:r>
      <w:proofErr w:type="spellEnd"/>
      <w:r w:rsidRPr="00B126C9">
        <w:rPr>
          <w:lang w:val="it-IT"/>
        </w:rPr>
        <w:t xml:space="preserve"> al </w:t>
      </w:r>
      <w:proofErr w:type="spellStart"/>
      <w:r w:rsidR="003A4C0C" w:rsidRPr="00B126C9">
        <w:rPr>
          <w:lang w:val="it-IT"/>
        </w:rPr>
        <w:t>noroiului</w:t>
      </w:r>
      <w:proofErr w:type="spellEnd"/>
      <w:r w:rsidRPr="00B126C9">
        <w:rPr>
          <w:lang w:val="it-IT"/>
        </w:rPr>
        <w:t xml:space="preserve"> </w:t>
      </w:r>
      <w:proofErr w:type="spellStart"/>
      <w:r w:rsidRPr="00B126C9">
        <w:rPr>
          <w:lang w:val="it-IT"/>
        </w:rPr>
        <w:t>trebuie</w:t>
      </w:r>
      <w:proofErr w:type="spellEnd"/>
      <w:r w:rsidRPr="00B126C9">
        <w:rPr>
          <w:lang w:val="it-IT"/>
        </w:rPr>
        <w:t xml:space="preserve"> </w:t>
      </w:r>
      <w:proofErr w:type="spellStart"/>
      <w:r w:rsidRPr="00B126C9">
        <w:rPr>
          <w:lang w:val="it-IT"/>
        </w:rPr>
        <w:t>să</w:t>
      </w:r>
      <w:proofErr w:type="spellEnd"/>
      <w:r w:rsidRPr="00B126C9">
        <w:rPr>
          <w:lang w:val="it-IT"/>
        </w:rPr>
        <w:t xml:space="preserve"> </w:t>
      </w:r>
      <w:proofErr w:type="spellStart"/>
      <w:r w:rsidRPr="00B126C9">
        <w:rPr>
          <w:lang w:val="it-IT"/>
        </w:rPr>
        <w:t>fie</w:t>
      </w:r>
      <w:proofErr w:type="spellEnd"/>
      <w:r w:rsidRPr="00B126C9">
        <w:rPr>
          <w:lang w:val="it-IT"/>
        </w:rPr>
        <w:t xml:space="preserve"> </w:t>
      </w:r>
      <w:proofErr w:type="spellStart"/>
      <w:r w:rsidRPr="00B126C9">
        <w:rPr>
          <w:lang w:val="it-IT"/>
        </w:rPr>
        <w:t>proiectat</w:t>
      </w:r>
      <w:proofErr w:type="spellEnd"/>
      <w:r w:rsidRPr="00B126C9">
        <w:rPr>
          <w:lang w:val="it-IT"/>
        </w:rPr>
        <w:t xml:space="preserve"> </w:t>
      </w:r>
      <w:proofErr w:type="spellStart"/>
      <w:r w:rsidRPr="00B126C9">
        <w:rPr>
          <w:lang w:val="it-IT"/>
        </w:rPr>
        <w:t>și</w:t>
      </w:r>
      <w:proofErr w:type="spellEnd"/>
      <w:r w:rsidRPr="00B126C9">
        <w:rPr>
          <w:lang w:val="it-IT"/>
        </w:rPr>
        <w:t xml:space="preserve"> </w:t>
      </w:r>
      <w:proofErr w:type="spellStart"/>
      <w:r w:rsidRPr="00B126C9">
        <w:rPr>
          <w:lang w:val="it-IT"/>
        </w:rPr>
        <w:t>dimensionat</w:t>
      </w:r>
      <w:proofErr w:type="spellEnd"/>
      <w:r w:rsidRPr="00B126C9">
        <w:rPr>
          <w:lang w:val="it-IT"/>
        </w:rPr>
        <w:t xml:space="preserve"> </w:t>
      </w:r>
      <w:proofErr w:type="spellStart"/>
      <w:r w:rsidRPr="00B126C9">
        <w:rPr>
          <w:lang w:val="it-IT"/>
        </w:rPr>
        <w:t>corespunzător</w:t>
      </w:r>
      <w:proofErr w:type="spellEnd"/>
      <w:r w:rsidRPr="00B126C9">
        <w:rPr>
          <w:lang w:val="it-IT"/>
        </w:rPr>
        <w:t xml:space="preserve"> </w:t>
      </w:r>
      <w:proofErr w:type="spellStart"/>
      <w:r w:rsidRPr="00B126C9">
        <w:rPr>
          <w:lang w:val="it-IT"/>
        </w:rPr>
        <w:t>pentru</w:t>
      </w:r>
      <w:proofErr w:type="spellEnd"/>
      <w:r w:rsidRPr="00B126C9">
        <w:rPr>
          <w:lang w:val="it-IT"/>
        </w:rPr>
        <w:t xml:space="preserve"> a evita </w:t>
      </w:r>
      <w:proofErr w:type="spellStart"/>
      <w:r w:rsidRPr="00B126C9">
        <w:rPr>
          <w:lang w:val="it-IT"/>
        </w:rPr>
        <w:t>înfundarea</w:t>
      </w:r>
      <w:proofErr w:type="spellEnd"/>
      <w:r w:rsidRPr="00B126C9">
        <w:rPr>
          <w:lang w:val="it-IT"/>
        </w:rPr>
        <w:t xml:space="preserve"> </w:t>
      </w:r>
      <w:proofErr w:type="spellStart"/>
      <w:r w:rsidRPr="00B126C9">
        <w:rPr>
          <w:lang w:val="it-IT"/>
        </w:rPr>
        <w:t>zonei</w:t>
      </w:r>
      <w:proofErr w:type="spellEnd"/>
      <w:r w:rsidRPr="00B126C9">
        <w:rPr>
          <w:lang w:val="it-IT"/>
        </w:rPr>
        <w:t xml:space="preserve"> de </w:t>
      </w:r>
      <w:proofErr w:type="spellStart"/>
      <w:r w:rsidRPr="00B126C9">
        <w:rPr>
          <w:lang w:val="it-IT"/>
        </w:rPr>
        <w:t>aspirație</w:t>
      </w:r>
      <w:proofErr w:type="spellEnd"/>
      <w:r w:rsidRPr="00B126C9">
        <w:rPr>
          <w:lang w:val="it-IT"/>
        </w:rPr>
        <w:t xml:space="preserve">. </w:t>
      </w:r>
      <w:proofErr w:type="spellStart"/>
      <w:r w:rsidRPr="00B126C9">
        <w:rPr>
          <w:lang w:val="it-IT"/>
        </w:rPr>
        <w:t>Principala</w:t>
      </w:r>
      <w:proofErr w:type="spellEnd"/>
      <w:r w:rsidRPr="00B126C9">
        <w:rPr>
          <w:lang w:val="it-IT"/>
        </w:rPr>
        <w:t xml:space="preserve"> </w:t>
      </w:r>
      <w:proofErr w:type="spellStart"/>
      <w:r w:rsidRPr="00B126C9">
        <w:rPr>
          <w:lang w:val="it-IT"/>
        </w:rPr>
        <w:t>diferență</w:t>
      </w:r>
      <w:proofErr w:type="spellEnd"/>
      <w:r w:rsidRPr="00B126C9">
        <w:rPr>
          <w:lang w:val="it-IT"/>
        </w:rPr>
        <w:t xml:space="preserve"> </w:t>
      </w:r>
      <w:proofErr w:type="spellStart"/>
      <w:r w:rsidRPr="00B126C9">
        <w:rPr>
          <w:lang w:val="it-IT"/>
        </w:rPr>
        <w:t>între</w:t>
      </w:r>
      <w:proofErr w:type="spellEnd"/>
      <w:r w:rsidRPr="00B126C9">
        <w:rPr>
          <w:lang w:val="it-IT"/>
        </w:rPr>
        <w:t xml:space="preserve"> </w:t>
      </w:r>
      <w:proofErr w:type="spellStart"/>
      <w:r w:rsidRPr="00B126C9">
        <w:rPr>
          <w:lang w:val="it-IT"/>
        </w:rPr>
        <w:t>sistemele</w:t>
      </w:r>
      <w:proofErr w:type="spellEnd"/>
      <w:r w:rsidRPr="00B126C9">
        <w:rPr>
          <w:lang w:val="it-IT"/>
        </w:rPr>
        <w:t xml:space="preserve"> </w:t>
      </w:r>
      <w:proofErr w:type="spellStart"/>
      <w:r w:rsidRPr="00B126C9">
        <w:rPr>
          <w:lang w:val="it-IT"/>
        </w:rPr>
        <w:t>Hydroshields</w:t>
      </w:r>
      <w:proofErr w:type="spellEnd"/>
      <w:r w:rsidRPr="00B126C9">
        <w:rPr>
          <w:lang w:val="it-IT"/>
        </w:rPr>
        <w:t xml:space="preserve"> </w:t>
      </w:r>
      <w:proofErr w:type="spellStart"/>
      <w:r w:rsidRPr="00B126C9">
        <w:rPr>
          <w:lang w:val="it-IT"/>
        </w:rPr>
        <w:t>și</w:t>
      </w:r>
      <w:proofErr w:type="spellEnd"/>
      <w:r w:rsidRPr="00B126C9">
        <w:rPr>
          <w:lang w:val="it-IT"/>
        </w:rPr>
        <w:t xml:space="preserve"> </w:t>
      </w:r>
      <w:proofErr w:type="spellStart"/>
      <w:r w:rsidRPr="00B126C9">
        <w:rPr>
          <w:lang w:val="it-IT"/>
        </w:rPr>
        <w:t>EPBs</w:t>
      </w:r>
      <w:proofErr w:type="spellEnd"/>
      <w:r w:rsidRPr="00B126C9">
        <w:rPr>
          <w:lang w:val="it-IT"/>
        </w:rPr>
        <w:t xml:space="preserve"> este </w:t>
      </w:r>
      <w:proofErr w:type="spellStart"/>
      <w:r w:rsidRPr="00B126C9">
        <w:rPr>
          <w:lang w:val="it-IT"/>
        </w:rPr>
        <w:t>că</w:t>
      </w:r>
      <w:proofErr w:type="spellEnd"/>
      <w:r w:rsidRPr="00B126C9">
        <w:rPr>
          <w:lang w:val="it-IT"/>
        </w:rPr>
        <w:t xml:space="preserve"> </w:t>
      </w:r>
      <w:proofErr w:type="spellStart"/>
      <w:r w:rsidRPr="00B126C9">
        <w:rPr>
          <w:lang w:val="it-IT"/>
        </w:rPr>
        <w:t>în</w:t>
      </w:r>
      <w:proofErr w:type="spellEnd"/>
      <w:r w:rsidRPr="00B126C9">
        <w:rPr>
          <w:lang w:val="it-IT"/>
        </w:rPr>
        <w:t xml:space="preserve"> HS, </w:t>
      </w:r>
      <w:proofErr w:type="spellStart"/>
      <w:r w:rsidRPr="00B126C9">
        <w:rPr>
          <w:lang w:val="it-IT"/>
        </w:rPr>
        <w:t>transportul</w:t>
      </w:r>
      <w:proofErr w:type="spellEnd"/>
      <w:r w:rsidRPr="00B126C9">
        <w:rPr>
          <w:lang w:val="it-IT"/>
        </w:rPr>
        <w:t xml:space="preserve"> </w:t>
      </w:r>
      <w:proofErr w:type="spellStart"/>
      <w:r w:rsidR="003A4C0C" w:rsidRPr="00B126C9">
        <w:rPr>
          <w:lang w:val="it-IT"/>
        </w:rPr>
        <w:t>noroiului</w:t>
      </w:r>
      <w:proofErr w:type="spellEnd"/>
      <w:r w:rsidRPr="00B126C9">
        <w:rPr>
          <w:lang w:val="it-IT"/>
        </w:rPr>
        <w:t xml:space="preserve"> se face </w:t>
      </w:r>
      <w:proofErr w:type="spellStart"/>
      <w:r w:rsidRPr="00B126C9">
        <w:rPr>
          <w:lang w:val="it-IT"/>
        </w:rPr>
        <w:t>prin</w:t>
      </w:r>
      <w:proofErr w:type="spellEnd"/>
      <w:r w:rsidRPr="00B126C9">
        <w:rPr>
          <w:lang w:val="it-IT"/>
        </w:rPr>
        <w:t xml:space="preserve"> </w:t>
      </w:r>
      <w:proofErr w:type="spellStart"/>
      <w:r w:rsidRPr="00B126C9">
        <w:rPr>
          <w:lang w:val="it-IT"/>
        </w:rPr>
        <w:t>pomparea</w:t>
      </w:r>
      <w:proofErr w:type="spellEnd"/>
      <w:r w:rsidRPr="00B126C9">
        <w:rPr>
          <w:lang w:val="it-IT"/>
        </w:rPr>
        <w:t xml:space="preserve"> </w:t>
      </w:r>
      <w:proofErr w:type="spellStart"/>
      <w:r w:rsidRPr="00B126C9">
        <w:rPr>
          <w:lang w:val="it-IT"/>
        </w:rPr>
        <w:t>unui</w:t>
      </w:r>
      <w:proofErr w:type="spellEnd"/>
      <w:r w:rsidRPr="00B126C9">
        <w:rPr>
          <w:lang w:val="it-IT"/>
        </w:rPr>
        <w:t xml:space="preserve"> </w:t>
      </w:r>
      <w:proofErr w:type="spellStart"/>
      <w:r w:rsidRPr="00B126C9">
        <w:rPr>
          <w:lang w:val="it-IT"/>
        </w:rPr>
        <w:t>amestec</w:t>
      </w:r>
      <w:proofErr w:type="spellEnd"/>
      <w:r w:rsidRPr="00B126C9">
        <w:rPr>
          <w:lang w:val="it-IT"/>
        </w:rPr>
        <w:t xml:space="preserve"> </w:t>
      </w:r>
      <w:proofErr w:type="spellStart"/>
      <w:r w:rsidRPr="00B126C9">
        <w:rPr>
          <w:lang w:val="it-IT"/>
        </w:rPr>
        <w:t>lichid</w:t>
      </w:r>
      <w:proofErr w:type="spellEnd"/>
      <w:r w:rsidRPr="00B126C9">
        <w:rPr>
          <w:lang w:val="it-IT"/>
        </w:rPr>
        <w:t xml:space="preserve"> de </w:t>
      </w:r>
      <w:proofErr w:type="spellStart"/>
      <w:r w:rsidRPr="00B126C9">
        <w:rPr>
          <w:lang w:val="it-IT"/>
        </w:rPr>
        <w:t>apă</w:t>
      </w:r>
      <w:proofErr w:type="spellEnd"/>
      <w:r w:rsidRPr="00B126C9">
        <w:rPr>
          <w:lang w:val="it-IT"/>
        </w:rPr>
        <w:t xml:space="preserve">, </w:t>
      </w:r>
      <w:proofErr w:type="spellStart"/>
      <w:r w:rsidRPr="00B126C9">
        <w:rPr>
          <w:lang w:val="it-IT"/>
        </w:rPr>
        <w:t>bentonită</w:t>
      </w:r>
      <w:proofErr w:type="spellEnd"/>
      <w:r w:rsidRPr="00B126C9">
        <w:rPr>
          <w:lang w:val="it-IT"/>
        </w:rPr>
        <w:t xml:space="preserve">, polimeri </w:t>
      </w:r>
      <w:proofErr w:type="spellStart"/>
      <w:r w:rsidRPr="00B126C9">
        <w:rPr>
          <w:lang w:val="it-IT"/>
        </w:rPr>
        <w:t>și</w:t>
      </w:r>
      <w:proofErr w:type="spellEnd"/>
      <w:r w:rsidRPr="00B126C9">
        <w:rPr>
          <w:lang w:val="it-IT"/>
        </w:rPr>
        <w:t xml:space="preserve"> </w:t>
      </w:r>
      <w:proofErr w:type="spellStart"/>
      <w:r w:rsidRPr="00B126C9">
        <w:rPr>
          <w:lang w:val="it-IT"/>
        </w:rPr>
        <w:t>muck</w:t>
      </w:r>
      <w:proofErr w:type="spellEnd"/>
      <w:r w:rsidRPr="00B126C9">
        <w:rPr>
          <w:lang w:val="it-IT"/>
        </w:rPr>
        <w:t xml:space="preserve"> </w:t>
      </w:r>
      <w:proofErr w:type="spellStart"/>
      <w:r w:rsidRPr="00B126C9">
        <w:rPr>
          <w:lang w:val="it-IT"/>
        </w:rPr>
        <w:t>printr</w:t>
      </w:r>
      <w:proofErr w:type="spellEnd"/>
      <w:r w:rsidRPr="00B126C9">
        <w:rPr>
          <w:lang w:val="it-IT"/>
        </w:rPr>
        <w:t xml:space="preserve">-un </w:t>
      </w:r>
      <w:proofErr w:type="spellStart"/>
      <w:r w:rsidRPr="00B126C9">
        <w:rPr>
          <w:lang w:val="it-IT"/>
        </w:rPr>
        <w:t>circuit</w:t>
      </w:r>
      <w:proofErr w:type="spellEnd"/>
      <w:r w:rsidRPr="00B126C9">
        <w:rPr>
          <w:lang w:val="it-IT"/>
        </w:rPr>
        <w:t xml:space="preserve"> de </w:t>
      </w:r>
      <w:proofErr w:type="spellStart"/>
      <w:r w:rsidRPr="00B126C9">
        <w:rPr>
          <w:lang w:val="it-IT"/>
        </w:rPr>
        <w:t>conducte</w:t>
      </w:r>
      <w:proofErr w:type="spellEnd"/>
      <w:r w:rsidRPr="00B126C9">
        <w:rPr>
          <w:lang w:val="it-IT"/>
        </w:rPr>
        <w:t xml:space="preserve"> care </w:t>
      </w:r>
      <w:proofErr w:type="spellStart"/>
      <w:r w:rsidRPr="00B126C9">
        <w:rPr>
          <w:lang w:val="it-IT"/>
        </w:rPr>
        <w:t>conectează</w:t>
      </w:r>
      <w:proofErr w:type="spellEnd"/>
      <w:r w:rsidRPr="00B126C9">
        <w:rPr>
          <w:lang w:val="it-IT"/>
        </w:rPr>
        <w:t xml:space="preserve"> </w:t>
      </w:r>
      <w:proofErr w:type="spellStart"/>
      <w:r w:rsidRPr="00B126C9">
        <w:rPr>
          <w:lang w:val="it-IT"/>
        </w:rPr>
        <w:t>plenul</w:t>
      </w:r>
      <w:proofErr w:type="spellEnd"/>
      <w:r w:rsidRPr="00B126C9">
        <w:rPr>
          <w:lang w:val="it-IT"/>
        </w:rPr>
        <w:t xml:space="preserve"> TBM la </w:t>
      </w:r>
      <w:proofErr w:type="spellStart"/>
      <w:r w:rsidRPr="00B126C9">
        <w:rPr>
          <w:lang w:val="it-IT"/>
        </w:rPr>
        <w:t>instalația</w:t>
      </w:r>
      <w:proofErr w:type="spellEnd"/>
      <w:r w:rsidRPr="00B126C9">
        <w:rPr>
          <w:lang w:val="it-IT"/>
        </w:rPr>
        <w:t xml:space="preserve"> de separare de la </w:t>
      </w:r>
      <w:proofErr w:type="spellStart"/>
      <w:r w:rsidRPr="00B126C9">
        <w:rPr>
          <w:lang w:val="it-IT"/>
        </w:rPr>
        <w:t>suprafață</w:t>
      </w:r>
      <w:proofErr w:type="spellEnd"/>
      <w:proofErr w:type="gramStart"/>
      <w:r w:rsidRPr="00B126C9">
        <w:rPr>
          <w:lang w:val="it-IT"/>
        </w:rPr>
        <w:t>. .</w:t>
      </w:r>
      <w:proofErr w:type="gramEnd"/>
      <w:r w:rsidRPr="00B126C9">
        <w:rPr>
          <w:lang w:val="it-IT"/>
        </w:rPr>
        <w:t xml:space="preserve"> </w:t>
      </w:r>
      <w:proofErr w:type="spellStart"/>
      <w:r w:rsidRPr="00B126C9">
        <w:rPr>
          <w:lang w:val="it-IT"/>
        </w:rPr>
        <w:t>În</w:t>
      </w:r>
      <w:proofErr w:type="spellEnd"/>
      <w:r w:rsidRPr="00B126C9">
        <w:rPr>
          <w:lang w:val="it-IT"/>
        </w:rPr>
        <w:t xml:space="preserve"> EPB-uri, </w:t>
      </w:r>
      <w:proofErr w:type="spellStart"/>
      <w:r w:rsidRPr="00B126C9">
        <w:rPr>
          <w:lang w:val="it-IT"/>
        </w:rPr>
        <w:t>transportul</w:t>
      </w:r>
      <w:proofErr w:type="spellEnd"/>
      <w:r w:rsidRPr="00B126C9">
        <w:rPr>
          <w:lang w:val="it-IT"/>
        </w:rPr>
        <w:t xml:space="preserve"> </w:t>
      </w:r>
      <w:proofErr w:type="spellStart"/>
      <w:r w:rsidR="003A4C0C" w:rsidRPr="00B126C9">
        <w:rPr>
          <w:lang w:val="it-IT"/>
        </w:rPr>
        <w:t>noroiului</w:t>
      </w:r>
      <w:proofErr w:type="spellEnd"/>
      <w:r w:rsidRPr="00B126C9">
        <w:rPr>
          <w:lang w:val="it-IT"/>
        </w:rPr>
        <w:t xml:space="preserve"> se face de </w:t>
      </w:r>
      <w:proofErr w:type="spellStart"/>
      <w:r w:rsidRPr="00B126C9">
        <w:rPr>
          <w:lang w:val="it-IT"/>
        </w:rPr>
        <w:t>obicei</w:t>
      </w:r>
      <w:proofErr w:type="spellEnd"/>
      <w:r w:rsidRPr="00B126C9">
        <w:rPr>
          <w:lang w:val="it-IT"/>
        </w:rPr>
        <w:t xml:space="preserve"> cu </w:t>
      </w:r>
      <w:proofErr w:type="spellStart"/>
      <w:r w:rsidRPr="00B126C9">
        <w:rPr>
          <w:lang w:val="it-IT"/>
        </w:rPr>
        <w:t>trenul</w:t>
      </w:r>
      <w:proofErr w:type="spellEnd"/>
      <w:r w:rsidRPr="00B126C9">
        <w:rPr>
          <w:lang w:val="it-IT"/>
        </w:rPr>
        <w:t xml:space="preserve"> </w:t>
      </w:r>
      <w:proofErr w:type="spellStart"/>
      <w:r w:rsidRPr="00B126C9">
        <w:rPr>
          <w:lang w:val="it-IT"/>
        </w:rPr>
        <w:t>sau</w:t>
      </w:r>
      <w:proofErr w:type="spellEnd"/>
      <w:r w:rsidRPr="00B126C9">
        <w:rPr>
          <w:lang w:val="it-IT"/>
        </w:rPr>
        <w:t xml:space="preserve"> cu un </w:t>
      </w:r>
      <w:proofErr w:type="spellStart"/>
      <w:r w:rsidRPr="00B126C9">
        <w:rPr>
          <w:lang w:val="it-IT"/>
        </w:rPr>
        <w:t>transportor</w:t>
      </w:r>
      <w:proofErr w:type="spellEnd"/>
      <w:r w:rsidRPr="00B126C9">
        <w:rPr>
          <w:lang w:val="it-IT"/>
        </w:rPr>
        <w:t xml:space="preserve"> </w:t>
      </w:r>
      <w:proofErr w:type="spellStart"/>
      <w:r w:rsidRPr="00B126C9">
        <w:rPr>
          <w:lang w:val="it-IT"/>
        </w:rPr>
        <w:t>continuu</w:t>
      </w:r>
      <w:proofErr w:type="spellEnd"/>
      <w:r w:rsidRPr="00B126C9">
        <w:rPr>
          <w:lang w:val="it-IT"/>
        </w:rPr>
        <w:t xml:space="preserve"> cu </w:t>
      </w:r>
      <w:proofErr w:type="spellStart"/>
      <w:r w:rsidRPr="00B126C9">
        <w:rPr>
          <w:lang w:val="it-IT"/>
        </w:rPr>
        <w:t>bandă</w:t>
      </w:r>
      <w:proofErr w:type="spellEnd"/>
      <w:r w:rsidRPr="00B126C9">
        <w:rPr>
          <w:lang w:val="it-IT"/>
        </w:rPr>
        <w:t xml:space="preserve">. </w:t>
      </w:r>
      <w:proofErr w:type="spellStart"/>
      <w:r w:rsidRPr="00B126C9">
        <w:rPr>
          <w:lang w:val="it-IT"/>
        </w:rPr>
        <w:t>În</w:t>
      </w:r>
      <w:proofErr w:type="spellEnd"/>
      <w:r w:rsidRPr="00B126C9">
        <w:rPr>
          <w:lang w:val="it-IT"/>
        </w:rPr>
        <w:t xml:space="preserve"> </w:t>
      </w:r>
      <w:proofErr w:type="spellStart"/>
      <w:r w:rsidRPr="00B126C9">
        <w:rPr>
          <w:lang w:val="it-IT"/>
        </w:rPr>
        <w:t>câteva</w:t>
      </w:r>
      <w:proofErr w:type="spellEnd"/>
      <w:r w:rsidRPr="00B126C9">
        <w:rPr>
          <w:lang w:val="it-IT"/>
        </w:rPr>
        <w:t xml:space="preserve"> </w:t>
      </w:r>
      <w:proofErr w:type="spellStart"/>
      <w:r w:rsidRPr="00B126C9">
        <w:rPr>
          <w:lang w:val="it-IT"/>
        </w:rPr>
        <w:t>cazuri</w:t>
      </w:r>
      <w:proofErr w:type="spellEnd"/>
      <w:r w:rsidRPr="00B126C9">
        <w:rPr>
          <w:lang w:val="it-IT"/>
        </w:rPr>
        <w:t xml:space="preserve"> speciale de EPB, </w:t>
      </w:r>
      <w:proofErr w:type="spellStart"/>
      <w:r w:rsidRPr="00B126C9">
        <w:rPr>
          <w:lang w:val="it-IT"/>
        </w:rPr>
        <w:t>muck</w:t>
      </w:r>
      <w:proofErr w:type="spellEnd"/>
      <w:r w:rsidRPr="00B126C9">
        <w:rPr>
          <w:lang w:val="it-IT"/>
        </w:rPr>
        <w:t xml:space="preserve"> a </w:t>
      </w:r>
      <w:proofErr w:type="spellStart"/>
      <w:r w:rsidRPr="00B126C9">
        <w:rPr>
          <w:lang w:val="it-IT"/>
        </w:rPr>
        <w:t>fost</w:t>
      </w:r>
      <w:proofErr w:type="spellEnd"/>
      <w:r w:rsidRPr="00B126C9">
        <w:rPr>
          <w:lang w:val="it-IT"/>
        </w:rPr>
        <w:t xml:space="preserve"> </w:t>
      </w:r>
      <w:proofErr w:type="spellStart"/>
      <w:r w:rsidRPr="00B126C9">
        <w:rPr>
          <w:lang w:val="it-IT"/>
        </w:rPr>
        <w:t>transportat</w:t>
      </w:r>
      <w:proofErr w:type="spellEnd"/>
      <w:r w:rsidRPr="00B126C9">
        <w:rPr>
          <w:lang w:val="it-IT"/>
        </w:rPr>
        <w:t xml:space="preserve"> </w:t>
      </w:r>
      <w:proofErr w:type="spellStart"/>
      <w:r w:rsidRPr="00B126C9">
        <w:rPr>
          <w:lang w:val="it-IT"/>
        </w:rPr>
        <w:t>prin</w:t>
      </w:r>
      <w:proofErr w:type="spellEnd"/>
      <w:r w:rsidRPr="00B126C9">
        <w:rPr>
          <w:lang w:val="it-IT"/>
        </w:rPr>
        <w:t xml:space="preserve"> </w:t>
      </w:r>
      <w:proofErr w:type="spellStart"/>
      <w:r w:rsidRPr="00B126C9">
        <w:rPr>
          <w:lang w:val="it-IT"/>
        </w:rPr>
        <w:t>conducte</w:t>
      </w:r>
      <w:proofErr w:type="spellEnd"/>
      <w:r w:rsidRPr="00B126C9">
        <w:rPr>
          <w:lang w:val="it-IT"/>
        </w:rPr>
        <w:t xml:space="preserve"> </w:t>
      </w:r>
      <w:proofErr w:type="spellStart"/>
      <w:r w:rsidRPr="00B126C9">
        <w:rPr>
          <w:lang w:val="it-IT"/>
        </w:rPr>
        <w:t>și</w:t>
      </w:r>
      <w:proofErr w:type="spellEnd"/>
      <w:r w:rsidRPr="00B126C9">
        <w:rPr>
          <w:lang w:val="it-IT"/>
        </w:rPr>
        <w:t xml:space="preserve"> </w:t>
      </w:r>
      <w:proofErr w:type="spellStart"/>
      <w:r w:rsidRPr="00B126C9">
        <w:rPr>
          <w:lang w:val="it-IT"/>
        </w:rPr>
        <w:t>sistem</w:t>
      </w:r>
      <w:proofErr w:type="spellEnd"/>
      <w:r w:rsidRPr="00B126C9">
        <w:rPr>
          <w:lang w:val="it-IT"/>
        </w:rPr>
        <w:t xml:space="preserve"> </w:t>
      </w:r>
      <w:r w:rsidRPr="00B126C9">
        <w:rPr>
          <w:lang w:val="it-IT"/>
        </w:rPr>
        <w:lastRenderedPageBreak/>
        <w:t xml:space="preserve">de pompare </w:t>
      </w:r>
      <w:proofErr w:type="spellStart"/>
      <w:r w:rsidRPr="00B126C9">
        <w:rPr>
          <w:lang w:val="it-IT"/>
        </w:rPr>
        <w:t>prin</w:t>
      </w:r>
      <w:proofErr w:type="spellEnd"/>
      <w:r w:rsidRPr="00B126C9">
        <w:rPr>
          <w:lang w:val="it-IT"/>
        </w:rPr>
        <w:t xml:space="preserve"> </w:t>
      </w:r>
      <w:proofErr w:type="spellStart"/>
      <w:r w:rsidRPr="00B126C9">
        <w:rPr>
          <w:lang w:val="it-IT"/>
        </w:rPr>
        <w:t>adăugarea</w:t>
      </w:r>
      <w:proofErr w:type="spellEnd"/>
      <w:r w:rsidRPr="00B126C9">
        <w:rPr>
          <w:lang w:val="it-IT"/>
        </w:rPr>
        <w:t xml:space="preserve"> de </w:t>
      </w:r>
      <w:proofErr w:type="spellStart"/>
      <w:r w:rsidRPr="00B126C9">
        <w:rPr>
          <w:lang w:val="it-IT"/>
        </w:rPr>
        <w:t>apă</w:t>
      </w:r>
      <w:proofErr w:type="spellEnd"/>
      <w:r w:rsidRPr="00B126C9">
        <w:rPr>
          <w:lang w:val="it-IT"/>
        </w:rPr>
        <w:t xml:space="preserve"> la </w:t>
      </w:r>
      <w:proofErr w:type="spellStart"/>
      <w:r w:rsidRPr="00B126C9">
        <w:rPr>
          <w:lang w:val="it-IT"/>
        </w:rPr>
        <w:t>materialul</w:t>
      </w:r>
      <w:proofErr w:type="spellEnd"/>
      <w:r w:rsidRPr="00B126C9">
        <w:rPr>
          <w:lang w:val="it-IT"/>
        </w:rPr>
        <w:t xml:space="preserve"> </w:t>
      </w:r>
      <w:proofErr w:type="spellStart"/>
      <w:r w:rsidRPr="00B126C9">
        <w:rPr>
          <w:lang w:val="it-IT"/>
        </w:rPr>
        <w:t>extras</w:t>
      </w:r>
      <w:proofErr w:type="spellEnd"/>
      <w:r w:rsidRPr="00B126C9">
        <w:rPr>
          <w:lang w:val="it-IT"/>
        </w:rPr>
        <w:t>.</w:t>
      </w:r>
    </w:p>
    <w:p w14:paraId="37BCA87D" w14:textId="77777777" w:rsidR="000062B0" w:rsidRPr="00B126C9" w:rsidRDefault="000062B0" w:rsidP="00697D2E">
      <w:pPr>
        <w:spacing w:before="120" w:after="120"/>
        <w:jc w:val="both"/>
        <w:rPr>
          <w:lang w:val="it-IT"/>
        </w:rPr>
      </w:pPr>
    </w:p>
    <w:p w14:paraId="5B98A411" w14:textId="77777777" w:rsidR="000062B0" w:rsidRPr="00B126C9" w:rsidRDefault="000062B0" w:rsidP="00697D2E">
      <w:pPr>
        <w:spacing w:before="120" w:after="120"/>
        <w:jc w:val="both"/>
        <w:rPr>
          <w:lang w:val="it-IT"/>
        </w:rPr>
      </w:pPr>
    </w:p>
    <w:p w14:paraId="09DB0628" w14:textId="77777777" w:rsidR="00732647" w:rsidRPr="00B126C9" w:rsidRDefault="00732647" w:rsidP="00697D2E">
      <w:pPr>
        <w:spacing w:before="120" w:after="120"/>
        <w:jc w:val="both"/>
        <w:rPr>
          <w:u w:val="single"/>
          <w:lang w:val="it-IT"/>
        </w:rPr>
      </w:pPr>
      <w:proofErr w:type="spellStart"/>
      <w:r w:rsidRPr="00B126C9">
        <w:rPr>
          <w:u w:val="single"/>
          <w:lang w:val="it-IT"/>
        </w:rPr>
        <w:t>Sistem</w:t>
      </w:r>
      <w:proofErr w:type="spellEnd"/>
      <w:r w:rsidRPr="00B126C9">
        <w:rPr>
          <w:u w:val="single"/>
          <w:lang w:val="it-IT"/>
        </w:rPr>
        <w:t xml:space="preserve"> de </w:t>
      </w:r>
      <w:proofErr w:type="spellStart"/>
      <w:r w:rsidRPr="00B126C9">
        <w:rPr>
          <w:u w:val="single"/>
          <w:lang w:val="it-IT"/>
        </w:rPr>
        <w:t>transport</w:t>
      </w:r>
      <w:proofErr w:type="spellEnd"/>
      <w:r w:rsidRPr="00B126C9">
        <w:rPr>
          <w:u w:val="single"/>
          <w:lang w:val="it-IT"/>
        </w:rPr>
        <w:t xml:space="preserve"> </w:t>
      </w:r>
      <w:proofErr w:type="spellStart"/>
      <w:r w:rsidRPr="00B126C9">
        <w:rPr>
          <w:u w:val="single"/>
          <w:lang w:val="it-IT"/>
        </w:rPr>
        <w:t>mechanic</w:t>
      </w:r>
      <w:proofErr w:type="spellEnd"/>
    </w:p>
    <w:p w14:paraId="3287E82D" w14:textId="77777777" w:rsidR="00732647" w:rsidRPr="00B126C9" w:rsidRDefault="00732647" w:rsidP="00697D2E">
      <w:pPr>
        <w:spacing w:before="120" w:after="120"/>
        <w:jc w:val="both"/>
        <w:rPr>
          <w:u w:val="single"/>
          <w:lang w:val="it-IT"/>
        </w:rPr>
      </w:pPr>
    </w:p>
    <w:p w14:paraId="22E2D04E" w14:textId="77777777" w:rsidR="000062B0" w:rsidRPr="00B126C9" w:rsidRDefault="000062B0" w:rsidP="000062B0">
      <w:pPr>
        <w:spacing w:before="120" w:after="120"/>
        <w:jc w:val="both"/>
        <w:rPr>
          <w:lang w:val="it-IT"/>
        </w:rPr>
      </w:pPr>
      <w:proofErr w:type="spellStart"/>
      <w:r w:rsidRPr="00B126C9">
        <w:rPr>
          <w:lang w:val="it-IT"/>
        </w:rPr>
        <w:t>Materialul</w:t>
      </w:r>
      <w:proofErr w:type="spellEnd"/>
      <w:r w:rsidRPr="00B126C9">
        <w:rPr>
          <w:lang w:val="it-IT"/>
        </w:rPr>
        <w:t xml:space="preserve"> </w:t>
      </w:r>
      <w:proofErr w:type="spellStart"/>
      <w:r w:rsidRPr="00B126C9">
        <w:rPr>
          <w:lang w:val="it-IT"/>
        </w:rPr>
        <w:t>excavat</w:t>
      </w:r>
      <w:proofErr w:type="spellEnd"/>
      <w:r w:rsidRPr="00B126C9">
        <w:rPr>
          <w:lang w:val="it-IT"/>
        </w:rPr>
        <w:t xml:space="preserve"> de TBM </w:t>
      </w:r>
      <w:proofErr w:type="spellStart"/>
      <w:r w:rsidRPr="00B126C9">
        <w:rPr>
          <w:lang w:val="it-IT"/>
        </w:rPr>
        <w:t>poate</w:t>
      </w:r>
      <w:proofErr w:type="spellEnd"/>
      <w:r w:rsidRPr="00B126C9">
        <w:rPr>
          <w:lang w:val="it-IT"/>
        </w:rPr>
        <w:t xml:space="preserve"> fi </w:t>
      </w:r>
      <w:proofErr w:type="spellStart"/>
      <w:r w:rsidRPr="00B126C9">
        <w:rPr>
          <w:lang w:val="it-IT"/>
        </w:rPr>
        <w:t>transportat</w:t>
      </w:r>
      <w:proofErr w:type="spellEnd"/>
      <w:r w:rsidRPr="00B126C9">
        <w:rPr>
          <w:lang w:val="it-IT"/>
        </w:rPr>
        <w:t xml:space="preserve"> mai </w:t>
      </w:r>
      <w:proofErr w:type="spellStart"/>
      <w:r w:rsidRPr="00B126C9">
        <w:rPr>
          <w:lang w:val="it-IT"/>
        </w:rPr>
        <w:t>departe</w:t>
      </w:r>
      <w:proofErr w:type="spellEnd"/>
      <w:r w:rsidRPr="00B126C9">
        <w:rPr>
          <w:lang w:val="it-IT"/>
        </w:rPr>
        <w:t xml:space="preserve"> </w:t>
      </w:r>
      <w:proofErr w:type="spellStart"/>
      <w:r w:rsidRPr="00B126C9">
        <w:rPr>
          <w:lang w:val="it-IT"/>
        </w:rPr>
        <w:t>prin</w:t>
      </w:r>
      <w:proofErr w:type="spellEnd"/>
      <w:r w:rsidRPr="00B126C9">
        <w:rPr>
          <w:lang w:val="it-IT"/>
        </w:rPr>
        <w:t xml:space="preserve"> </w:t>
      </w:r>
      <w:proofErr w:type="spellStart"/>
      <w:r w:rsidRPr="00B126C9">
        <w:rPr>
          <w:lang w:val="it-IT"/>
        </w:rPr>
        <w:t>tunel</w:t>
      </w:r>
      <w:proofErr w:type="spellEnd"/>
      <w:r w:rsidRPr="00B126C9">
        <w:rPr>
          <w:lang w:val="it-IT"/>
        </w:rPr>
        <w:t xml:space="preserve"> </w:t>
      </w:r>
      <w:proofErr w:type="spellStart"/>
      <w:r w:rsidRPr="00B126C9">
        <w:rPr>
          <w:lang w:val="it-IT"/>
        </w:rPr>
        <w:t>folosind</w:t>
      </w:r>
      <w:proofErr w:type="spellEnd"/>
      <w:r w:rsidRPr="00B126C9">
        <w:rPr>
          <w:lang w:val="it-IT"/>
        </w:rPr>
        <w:t xml:space="preserve"> </w:t>
      </w:r>
      <w:proofErr w:type="spellStart"/>
      <w:r w:rsidRPr="00B126C9">
        <w:rPr>
          <w:lang w:val="it-IT"/>
        </w:rPr>
        <w:t>benzi</w:t>
      </w:r>
      <w:proofErr w:type="spellEnd"/>
      <w:r w:rsidRPr="00B126C9">
        <w:rPr>
          <w:lang w:val="it-IT"/>
        </w:rPr>
        <w:t xml:space="preserve"> </w:t>
      </w:r>
      <w:proofErr w:type="spellStart"/>
      <w:r w:rsidRPr="00B126C9">
        <w:rPr>
          <w:lang w:val="it-IT"/>
        </w:rPr>
        <w:t>transportoare</w:t>
      </w:r>
      <w:proofErr w:type="spellEnd"/>
      <w:r w:rsidRPr="00B126C9">
        <w:rPr>
          <w:lang w:val="it-IT"/>
        </w:rPr>
        <w:t xml:space="preserve">, </w:t>
      </w:r>
      <w:proofErr w:type="spellStart"/>
      <w:r w:rsidRPr="00B126C9">
        <w:rPr>
          <w:lang w:val="it-IT"/>
        </w:rPr>
        <w:t>vagoane</w:t>
      </w:r>
      <w:proofErr w:type="spellEnd"/>
      <w:r w:rsidRPr="00B126C9">
        <w:rPr>
          <w:lang w:val="it-IT"/>
        </w:rPr>
        <w:t xml:space="preserve"> de cale </w:t>
      </w:r>
      <w:proofErr w:type="spellStart"/>
      <w:r w:rsidRPr="00B126C9">
        <w:rPr>
          <w:lang w:val="it-IT"/>
        </w:rPr>
        <w:t>ferată</w:t>
      </w:r>
      <w:proofErr w:type="spellEnd"/>
      <w:r w:rsidRPr="00B126C9">
        <w:rPr>
          <w:lang w:val="it-IT"/>
        </w:rPr>
        <w:t xml:space="preserve">, </w:t>
      </w:r>
      <w:proofErr w:type="spellStart"/>
      <w:r w:rsidRPr="00B126C9">
        <w:rPr>
          <w:lang w:val="it-IT"/>
        </w:rPr>
        <w:t>camioane</w:t>
      </w:r>
      <w:proofErr w:type="spellEnd"/>
      <w:r w:rsidRPr="00B126C9">
        <w:rPr>
          <w:lang w:val="it-IT"/>
        </w:rPr>
        <w:t xml:space="preserve"> </w:t>
      </w:r>
      <w:proofErr w:type="spellStart"/>
      <w:r w:rsidRPr="00B126C9">
        <w:rPr>
          <w:lang w:val="it-IT"/>
        </w:rPr>
        <w:t>sau</w:t>
      </w:r>
      <w:proofErr w:type="spellEnd"/>
      <w:r w:rsidRPr="00B126C9">
        <w:rPr>
          <w:lang w:val="it-IT"/>
        </w:rPr>
        <w:t xml:space="preserve"> </w:t>
      </w:r>
      <w:proofErr w:type="spellStart"/>
      <w:r w:rsidRPr="00B126C9">
        <w:rPr>
          <w:lang w:val="it-IT"/>
        </w:rPr>
        <w:t>prin</w:t>
      </w:r>
      <w:proofErr w:type="spellEnd"/>
      <w:r w:rsidRPr="00B126C9">
        <w:rPr>
          <w:lang w:val="it-IT"/>
        </w:rPr>
        <w:t xml:space="preserve"> </w:t>
      </w:r>
      <w:proofErr w:type="spellStart"/>
      <w:r w:rsidRPr="00B126C9">
        <w:rPr>
          <w:lang w:val="it-IT"/>
        </w:rPr>
        <w:t>adăugarea</w:t>
      </w:r>
      <w:proofErr w:type="spellEnd"/>
      <w:r w:rsidRPr="00B126C9">
        <w:rPr>
          <w:lang w:val="it-IT"/>
        </w:rPr>
        <w:t xml:space="preserve"> </w:t>
      </w:r>
      <w:proofErr w:type="spellStart"/>
      <w:r w:rsidRPr="00B126C9">
        <w:rPr>
          <w:lang w:val="it-IT"/>
        </w:rPr>
        <w:t>unui</w:t>
      </w:r>
      <w:proofErr w:type="spellEnd"/>
      <w:r w:rsidRPr="00B126C9">
        <w:rPr>
          <w:lang w:val="it-IT"/>
        </w:rPr>
        <w:t xml:space="preserve"> </w:t>
      </w:r>
      <w:proofErr w:type="spellStart"/>
      <w:r w:rsidRPr="00B126C9">
        <w:rPr>
          <w:lang w:val="it-IT"/>
        </w:rPr>
        <w:t>lichid</w:t>
      </w:r>
      <w:proofErr w:type="spellEnd"/>
      <w:r w:rsidRPr="00B126C9">
        <w:rPr>
          <w:lang w:val="it-IT"/>
        </w:rPr>
        <w:t xml:space="preserve"> </w:t>
      </w:r>
      <w:proofErr w:type="spellStart"/>
      <w:r w:rsidRPr="00B126C9">
        <w:rPr>
          <w:lang w:val="it-IT"/>
        </w:rPr>
        <w:t>și</w:t>
      </w:r>
      <w:proofErr w:type="spellEnd"/>
      <w:r w:rsidRPr="00B126C9">
        <w:rPr>
          <w:lang w:val="it-IT"/>
        </w:rPr>
        <w:t xml:space="preserve"> </w:t>
      </w:r>
      <w:proofErr w:type="spellStart"/>
      <w:r w:rsidRPr="00B126C9">
        <w:rPr>
          <w:lang w:val="it-IT"/>
        </w:rPr>
        <w:t>apoi</w:t>
      </w:r>
      <w:proofErr w:type="spellEnd"/>
      <w:r w:rsidRPr="00B126C9">
        <w:rPr>
          <w:lang w:val="it-IT"/>
        </w:rPr>
        <w:t xml:space="preserve"> </w:t>
      </w:r>
      <w:proofErr w:type="spellStart"/>
      <w:r w:rsidRPr="00B126C9">
        <w:rPr>
          <w:lang w:val="it-IT"/>
        </w:rPr>
        <w:t>transportat</w:t>
      </w:r>
      <w:proofErr w:type="spellEnd"/>
      <w:r w:rsidRPr="00B126C9">
        <w:rPr>
          <w:lang w:val="it-IT"/>
        </w:rPr>
        <w:t xml:space="preserve"> </w:t>
      </w:r>
      <w:proofErr w:type="spellStart"/>
      <w:r w:rsidRPr="00B126C9">
        <w:rPr>
          <w:lang w:val="it-IT"/>
        </w:rPr>
        <w:t>prin</w:t>
      </w:r>
      <w:proofErr w:type="spellEnd"/>
      <w:r w:rsidRPr="00B126C9">
        <w:rPr>
          <w:lang w:val="it-IT"/>
        </w:rPr>
        <w:t xml:space="preserve"> </w:t>
      </w:r>
      <w:proofErr w:type="spellStart"/>
      <w:r w:rsidRPr="00B126C9">
        <w:rPr>
          <w:lang w:val="it-IT"/>
        </w:rPr>
        <w:t>liniile</w:t>
      </w:r>
      <w:proofErr w:type="spellEnd"/>
      <w:r w:rsidRPr="00B126C9">
        <w:rPr>
          <w:lang w:val="it-IT"/>
        </w:rPr>
        <w:t xml:space="preserve"> de </w:t>
      </w:r>
      <w:proofErr w:type="spellStart"/>
      <w:r w:rsidRPr="00B126C9">
        <w:rPr>
          <w:lang w:val="it-IT"/>
        </w:rPr>
        <w:t>suspensie</w:t>
      </w:r>
      <w:proofErr w:type="spellEnd"/>
      <w:r w:rsidRPr="00B126C9">
        <w:rPr>
          <w:lang w:val="it-IT"/>
        </w:rPr>
        <w:t xml:space="preserve"> cu </w:t>
      </w:r>
      <w:proofErr w:type="spellStart"/>
      <w:r w:rsidRPr="00B126C9">
        <w:rPr>
          <w:lang w:val="it-IT"/>
        </w:rPr>
        <w:t>ajutorul</w:t>
      </w:r>
      <w:proofErr w:type="spellEnd"/>
      <w:r w:rsidRPr="00B126C9">
        <w:rPr>
          <w:lang w:val="it-IT"/>
        </w:rPr>
        <w:t xml:space="preserve"> </w:t>
      </w:r>
      <w:proofErr w:type="spellStart"/>
      <w:r w:rsidRPr="00B126C9">
        <w:rPr>
          <w:lang w:val="it-IT"/>
        </w:rPr>
        <w:t>pompelor</w:t>
      </w:r>
      <w:proofErr w:type="spellEnd"/>
      <w:r w:rsidRPr="00B126C9">
        <w:rPr>
          <w:lang w:val="it-IT"/>
        </w:rPr>
        <w:t xml:space="preserve"> de </w:t>
      </w:r>
      <w:proofErr w:type="spellStart"/>
      <w:r w:rsidR="003A4C0C" w:rsidRPr="00B126C9">
        <w:rPr>
          <w:lang w:val="it-IT"/>
        </w:rPr>
        <w:t>suspensie</w:t>
      </w:r>
      <w:proofErr w:type="spellEnd"/>
      <w:r w:rsidRPr="00B126C9">
        <w:rPr>
          <w:lang w:val="it-IT"/>
        </w:rPr>
        <w:t xml:space="preserve">. </w:t>
      </w:r>
      <w:proofErr w:type="spellStart"/>
      <w:r w:rsidRPr="00B126C9">
        <w:rPr>
          <w:lang w:val="it-IT"/>
        </w:rPr>
        <w:t>Materialul</w:t>
      </w:r>
      <w:proofErr w:type="spellEnd"/>
      <w:r w:rsidRPr="00B126C9">
        <w:rPr>
          <w:lang w:val="it-IT"/>
        </w:rPr>
        <w:t xml:space="preserve"> este </w:t>
      </w:r>
      <w:proofErr w:type="spellStart"/>
      <w:r w:rsidRPr="00B126C9">
        <w:rPr>
          <w:lang w:val="it-IT"/>
        </w:rPr>
        <w:t>apoi</w:t>
      </w:r>
      <w:proofErr w:type="spellEnd"/>
      <w:r w:rsidRPr="00B126C9">
        <w:rPr>
          <w:lang w:val="it-IT"/>
        </w:rPr>
        <w:t xml:space="preserve"> </w:t>
      </w:r>
      <w:proofErr w:type="spellStart"/>
      <w:r w:rsidRPr="00B126C9">
        <w:rPr>
          <w:lang w:val="it-IT"/>
        </w:rPr>
        <w:t>transportat</w:t>
      </w:r>
      <w:proofErr w:type="spellEnd"/>
      <w:r w:rsidRPr="00B126C9">
        <w:rPr>
          <w:lang w:val="it-IT"/>
        </w:rPr>
        <w:t xml:space="preserve"> </w:t>
      </w:r>
      <w:proofErr w:type="spellStart"/>
      <w:r w:rsidRPr="00B126C9">
        <w:rPr>
          <w:lang w:val="it-IT"/>
        </w:rPr>
        <w:t>în</w:t>
      </w:r>
      <w:proofErr w:type="spellEnd"/>
      <w:r w:rsidRPr="00B126C9">
        <w:rPr>
          <w:lang w:val="it-IT"/>
        </w:rPr>
        <w:t xml:space="preserve"> </w:t>
      </w:r>
      <w:proofErr w:type="spellStart"/>
      <w:r w:rsidRPr="00B126C9">
        <w:rPr>
          <w:lang w:val="it-IT"/>
        </w:rPr>
        <w:t>tunel</w:t>
      </w:r>
      <w:proofErr w:type="spellEnd"/>
      <w:r w:rsidRPr="00B126C9">
        <w:rPr>
          <w:lang w:val="it-IT"/>
        </w:rPr>
        <w:t xml:space="preserve"> pe alte </w:t>
      </w:r>
      <w:proofErr w:type="spellStart"/>
      <w:r w:rsidRPr="00B126C9">
        <w:rPr>
          <w:lang w:val="it-IT"/>
        </w:rPr>
        <w:t>sisteme</w:t>
      </w:r>
      <w:proofErr w:type="spellEnd"/>
      <w:r w:rsidRPr="00B126C9">
        <w:rPr>
          <w:lang w:val="it-IT"/>
        </w:rPr>
        <w:t xml:space="preserve"> de </w:t>
      </w:r>
      <w:proofErr w:type="spellStart"/>
      <w:r w:rsidRPr="00B126C9">
        <w:rPr>
          <w:lang w:val="it-IT"/>
        </w:rPr>
        <w:t>benzi</w:t>
      </w:r>
      <w:proofErr w:type="spellEnd"/>
      <w:r w:rsidRPr="00B126C9">
        <w:rPr>
          <w:lang w:val="it-IT"/>
        </w:rPr>
        <w:t xml:space="preserve"> </w:t>
      </w:r>
      <w:proofErr w:type="spellStart"/>
      <w:r w:rsidRPr="00B126C9">
        <w:rPr>
          <w:lang w:val="it-IT"/>
        </w:rPr>
        <w:t>transportoare</w:t>
      </w:r>
      <w:proofErr w:type="spellEnd"/>
      <w:r w:rsidRPr="00B126C9">
        <w:rPr>
          <w:lang w:val="it-IT"/>
        </w:rPr>
        <w:t xml:space="preserve">, </w:t>
      </w:r>
      <w:proofErr w:type="spellStart"/>
      <w:r w:rsidRPr="00B126C9">
        <w:rPr>
          <w:lang w:val="it-IT"/>
        </w:rPr>
        <w:t>vagoane</w:t>
      </w:r>
      <w:proofErr w:type="spellEnd"/>
      <w:r w:rsidRPr="00B126C9">
        <w:rPr>
          <w:lang w:val="it-IT"/>
        </w:rPr>
        <w:t xml:space="preserve"> de cale </w:t>
      </w:r>
      <w:proofErr w:type="spellStart"/>
      <w:r w:rsidRPr="00B126C9">
        <w:rPr>
          <w:lang w:val="it-IT"/>
        </w:rPr>
        <w:t>ferată</w:t>
      </w:r>
      <w:proofErr w:type="spellEnd"/>
      <w:r w:rsidRPr="00B126C9">
        <w:rPr>
          <w:lang w:val="it-IT"/>
        </w:rPr>
        <w:t xml:space="preserve"> </w:t>
      </w:r>
      <w:proofErr w:type="spellStart"/>
      <w:r w:rsidRPr="00B126C9">
        <w:rPr>
          <w:lang w:val="it-IT"/>
        </w:rPr>
        <w:t>sau</w:t>
      </w:r>
      <w:proofErr w:type="spellEnd"/>
      <w:r w:rsidRPr="00B126C9">
        <w:rPr>
          <w:lang w:val="it-IT"/>
        </w:rPr>
        <w:t xml:space="preserve"> </w:t>
      </w:r>
      <w:proofErr w:type="spellStart"/>
      <w:r w:rsidRPr="00B126C9">
        <w:rPr>
          <w:lang w:val="it-IT"/>
        </w:rPr>
        <w:t>camioane</w:t>
      </w:r>
      <w:proofErr w:type="spellEnd"/>
      <w:r w:rsidRPr="00B126C9">
        <w:rPr>
          <w:lang w:val="it-IT"/>
        </w:rPr>
        <w:t>.</w:t>
      </w:r>
    </w:p>
    <w:p w14:paraId="725DFE86" w14:textId="77777777" w:rsidR="000062B0" w:rsidRPr="00B126C9" w:rsidRDefault="000062B0" w:rsidP="000062B0">
      <w:pPr>
        <w:spacing w:before="120" w:after="120"/>
        <w:jc w:val="both"/>
        <w:rPr>
          <w:lang w:val="it-IT"/>
        </w:rPr>
      </w:pPr>
      <w:r w:rsidRPr="00B126C9">
        <w:rPr>
          <w:lang w:val="it-IT"/>
        </w:rPr>
        <w:t xml:space="preserve">Benzile </w:t>
      </w:r>
      <w:proofErr w:type="spellStart"/>
      <w:r w:rsidRPr="00B126C9">
        <w:rPr>
          <w:lang w:val="it-IT"/>
        </w:rPr>
        <w:t>transportoare</w:t>
      </w:r>
      <w:proofErr w:type="spellEnd"/>
      <w:r w:rsidRPr="00B126C9">
        <w:rPr>
          <w:lang w:val="it-IT"/>
        </w:rPr>
        <w:t xml:space="preserve"> </w:t>
      </w:r>
      <w:proofErr w:type="spellStart"/>
      <w:r w:rsidRPr="00B126C9">
        <w:rPr>
          <w:lang w:val="it-IT"/>
        </w:rPr>
        <w:t>fixe</w:t>
      </w:r>
      <w:proofErr w:type="spellEnd"/>
      <w:r w:rsidRPr="00B126C9">
        <w:rPr>
          <w:lang w:val="it-IT"/>
        </w:rPr>
        <w:t xml:space="preserve"> </w:t>
      </w:r>
      <w:proofErr w:type="spellStart"/>
      <w:r w:rsidRPr="00B126C9">
        <w:rPr>
          <w:lang w:val="it-IT"/>
        </w:rPr>
        <w:t>din</w:t>
      </w:r>
      <w:proofErr w:type="spellEnd"/>
      <w:r w:rsidRPr="00B126C9">
        <w:rPr>
          <w:lang w:val="it-IT"/>
        </w:rPr>
        <w:t xml:space="preserve"> </w:t>
      </w:r>
      <w:proofErr w:type="spellStart"/>
      <w:r w:rsidRPr="00B126C9">
        <w:rPr>
          <w:lang w:val="it-IT"/>
        </w:rPr>
        <w:t>afara</w:t>
      </w:r>
      <w:proofErr w:type="spellEnd"/>
      <w:r w:rsidRPr="00B126C9">
        <w:rPr>
          <w:lang w:val="it-IT"/>
        </w:rPr>
        <w:t xml:space="preserve"> </w:t>
      </w:r>
      <w:proofErr w:type="spellStart"/>
      <w:r w:rsidRPr="00B126C9">
        <w:rPr>
          <w:lang w:val="it-IT"/>
        </w:rPr>
        <w:t>tunelului</w:t>
      </w:r>
      <w:proofErr w:type="spellEnd"/>
      <w:r w:rsidRPr="00B126C9">
        <w:rPr>
          <w:lang w:val="it-IT"/>
        </w:rPr>
        <w:t xml:space="preserve"> </w:t>
      </w:r>
      <w:proofErr w:type="spellStart"/>
      <w:r w:rsidRPr="00B126C9">
        <w:rPr>
          <w:lang w:val="it-IT"/>
        </w:rPr>
        <w:t>pot</w:t>
      </w:r>
      <w:proofErr w:type="spellEnd"/>
      <w:r w:rsidRPr="00B126C9">
        <w:rPr>
          <w:lang w:val="it-IT"/>
        </w:rPr>
        <w:t xml:space="preserve"> duce </w:t>
      </w:r>
      <w:proofErr w:type="spellStart"/>
      <w:r w:rsidRPr="00B126C9">
        <w:rPr>
          <w:lang w:val="it-IT"/>
        </w:rPr>
        <w:t>chiar</w:t>
      </w:r>
      <w:proofErr w:type="spellEnd"/>
      <w:r w:rsidRPr="00B126C9">
        <w:rPr>
          <w:lang w:val="it-IT"/>
        </w:rPr>
        <w:t xml:space="preserve"> </w:t>
      </w:r>
      <w:proofErr w:type="spellStart"/>
      <w:r w:rsidRPr="00B126C9">
        <w:rPr>
          <w:lang w:val="it-IT"/>
        </w:rPr>
        <w:t>materialul</w:t>
      </w:r>
      <w:proofErr w:type="spellEnd"/>
      <w:r w:rsidRPr="00B126C9">
        <w:rPr>
          <w:lang w:val="it-IT"/>
        </w:rPr>
        <w:t xml:space="preserve"> </w:t>
      </w:r>
      <w:proofErr w:type="spellStart"/>
      <w:r w:rsidRPr="00B126C9">
        <w:rPr>
          <w:lang w:val="it-IT"/>
        </w:rPr>
        <w:t>excavat</w:t>
      </w:r>
      <w:proofErr w:type="spellEnd"/>
      <w:r w:rsidRPr="00B126C9">
        <w:rPr>
          <w:lang w:val="it-IT"/>
        </w:rPr>
        <w:t xml:space="preserve"> </w:t>
      </w:r>
      <w:proofErr w:type="spellStart"/>
      <w:r w:rsidRPr="00B126C9">
        <w:rPr>
          <w:lang w:val="it-IT"/>
        </w:rPr>
        <w:t>direct</w:t>
      </w:r>
      <w:proofErr w:type="spellEnd"/>
      <w:r w:rsidRPr="00B126C9">
        <w:rPr>
          <w:lang w:val="it-IT"/>
        </w:rPr>
        <w:t xml:space="preserve"> la o </w:t>
      </w:r>
      <w:proofErr w:type="spellStart"/>
      <w:r w:rsidRPr="00B126C9">
        <w:rPr>
          <w:lang w:val="it-IT"/>
        </w:rPr>
        <w:t>carieră</w:t>
      </w:r>
      <w:proofErr w:type="spellEnd"/>
      <w:r w:rsidRPr="00B126C9">
        <w:rPr>
          <w:lang w:val="it-IT"/>
        </w:rPr>
        <w:t xml:space="preserve"> </w:t>
      </w:r>
      <w:proofErr w:type="spellStart"/>
      <w:r w:rsidRPr="00B126C9">
        <w:rPr>
          <w:lang w:val="it-IT"/>
        </w:rPr>
        <w:t>din</w:t>
      </w:r>
      <w:proofErr w:type="spellEnd"/>
      <w:r w:rsidRPr="00B126C9">
        <w:rPr>
          <w:lang w:val="it-IT"/>
        </w:rPr>
        <w:t xml:space="preserve"> </w:t>
      </w:r>
      <w:proofErr w:type="spellStart"/>
      <w:r w:rsidRPr="00B126C9">
        <w:rPr>
          <w:lang w:val="it-IT"/>
        </w:rPr>
        <w:t>apropiere</w:t>
      </w:r>
      <w:proofErr w:type="spellEnd"/>
      <w:r w:rsidRPr="00B126C9">
        <w:rPr>
          <w:lang w:val="it-IT"/>
        </w:rPr>
        <w:t xml:space="preserve"> </w:t>
      </w:r>
      <w:proofErr w:type="spellStart"/>
      <w:r w:rsidRPr="00B126C9">
        <w:rPr>
          <w:lang w:val="it-IT"/>
        </w:rPr>
        <w:t>sau</w:t>
      </w:r>
      <w:proofErr w:type="spellEnd"/>
      <w:r w:rsidRPr="00B126C9">
        <w:rPr>
          <w:lang w:val="it-IT"/>
        </w:rPr>
        <w:t xml:space="preserve"> la o </w:t>
      </w:r>
      <w:proofErr w:type="spellStart"/>
      <w:r w:rsidRPr="00B126C9">
        <w:rPr>
          <w:lang w:val="it-IT"/>
        </w:rPr>
        <w:t>instalație</w:t>
      </w:r>
      <w:proofErr w:type="spellEnd"/>
      <w:r w:rsidRPr="00B126C9">
        <w:rPr>
          <w:lang w:val="it-IT"/>
        </w:rPr>
        <w:t xml:space="preserve"> de eliminare </w:t>
      </w:r>
      <w:proofErr w:type="spellStart"/>
      <w:r w:rsidRPr="00B126C9">
        <w:rPr>
          <w:lang w:val="it-IT"/>
        </w:rPr>
        <w:t>și</w:t>
      </w:r>
      <w:proofErr w:type="spellEnd"/>
      <w:r w:rsidRPr="00B126C9">
        <w:rPr>
          <w:lang w:val="it-IT"/>
        </w:rPr>
        <w:t xml:space="preserve"> </w:t>
      </w:r>
      <w:proofErr w:type="spellStart"/>
      <w:r w:rsidRPr="00B126C9">
        <w:rPr>
          <w:lang w:val="it-IT"/>
        </w:rPr>
        <w:t>astfel</w:t>
      </w:r>
      <w:proofErr w:type="spellEnd"/>
      <w:r w:rsidRPr="00B126C9">
        <w:rPr>
          <w:lang w:val="it-IT"/>
        </w:rPr>
        <w:t xml:space="preserve"> </w:t>
      </w:r>
      <w:proofErr w:type="spellStart"/>
      <w:r w:rsidRPr="00B126C9">
        <w:rPr>
          <w:lang w:val="it-IT"/>
        </w:rPr>
        <w:t>pot</w:t>
      </w:r>
      <w:proofErr w:type="spellEnd"/>
      <w:r w:rsidRPr="00B126C9">
        <w:rPr>
          <w:lang w:val="it-IT"/>
        </w:rPr>
        <w:t xml:space="preserve"> </w:t>
      </w:r>
      <w:proofErr w:type="spellStart"/>
      <w:r w:rsidRPr="00B126C9">
        <w:rPr>
          <w:lang w:val="it-IT"/>
        </w:rPr>
        <w:t>proteja</w:t>
      </w:r>
      <w:proofErr w:type="spellEnd"/>
      <w:r w:rsidRPr="00B126C9">
        <w:rPr>
          <w:lang w:val="it-IT"/>
        </w:rPr>
        <w:t xml:space="preserve"> </w:t>
      </w:r>
      <w:proofErr w:type="spellStart"/>
      <w:r w:rsidRPr="00B126C9">
        <w:rPr>
          <w:lang w:val="it-IT"/>
        </w:rPr>
        <w:t>zonele</w:t>
      </w:r>
      <w:proofErr w:type="spellEnd"/>
      <w:r w:rsidRPr="00B126C9">
        <w:rPr>
          <w:lang w:val="it-IT"/>
        </w:rPr>
        <w:t xml:space="preserve"> </w:t>
      </w:r>
      <w:proofErr w:type="spellStart"/>
      <w:r w:rsidRPr="00B126C9">
        <w:rPr>
          <w:lang w:val="it-IT"/>
        </w:rPr>
        <w:t>înconjurătoare</w:t>
      </w:r>
      <w:proofErr w:type="spellEnd"/>
      <w:r w:rsidRPr="00B126C9">
        <w:rPr>
          <w:lang w:val="it-IT"/>
        </w:rPr>
        <w:t xml:space="preserve"> </w:t>
      </w:r>
      <w:proofErr w:type="spellStart"/>
      <w:r w:rsidRPr="00B126C9">
        <w:rPr>
          <w:lang w:val="it-IT"/>
        </w:rPr>
        <w:t>într</w:t>
      </w:r>
      <w:proofErr w:type="spellEnd"/>
      <w:r w:rsidRPr="00B126C9">
        <w:rPr>
          <w:lang w:val="it-IT"/>
        </w:rPr>
        <w:t xml:space="preserve">-o mare </w:t>
      </w:r>
      <w:proofErr w:type="spellStart"/>
      <w:r w:rsidRPr="00B126C9">
        <w:rPr>
          <w:lang w:val="it-IT"/>
        </w:rPr>
        <w:t>măsură</w:t>
      </w:r>
      <w:proofErr w:type="spellEnd"/>
      <w:r w:rsidRPr="00B126C9">
        <w:rPr>
          <w:lang w:val="it-IT"/>
        </w:rPr>
        <w:t xml:space="preserve"> de </w:t>
      </w:r>
      <w:proofErr w:type="spellStart"/>
      <w:r w:rsidRPr="00B126C9">
        <w:rPr>
          <w:lang w:val="it-IT"/>
        </w:rPr>
        <w:t>traficul</w:t>
      </w:r>
      <w:proofErr w:type="spellEnd"/>
      <w:r w:rsidRPr="00B126C9">
        <w:rPr>
          <w:lang w:val="it-IT"/>
        </w:rPr>
        <w:t xml:space="preserve"> </w:t>
      </w:r>
      <w:proofErr w:type="spellStart"/>
      <w:r w:rsidRPr="00B126C9">
        <w:rPr>
          <w:lang w:val="it-IT"/>
        </w:rPr>
        <w:t>din</w:t>
      </w:r>
      <w:proofErr w:type="spellEnd"/>
      <w:r w:rsidRPr="00B126C9">
        <w:rPr>
          <w:lang w:val="it-IT"/>
        </w:rPr>
        <w:t xml:space="preserve"> </w:t>
      </w:r>
      <w:proofErr w:type="spellStart"/>
      <w:r w:rsidRPr="00B126C9">
        <w:rPr>
          <w:lang w:val="it-IT"/>
        </w:rPr>
        <w:t>construcții</w:t>
      </w:r>
      <w:proofErr w:type="spellEnd"/>
      <w:r w:rsidRPr="00B126C9">
        <w:rPr>
          <w:lang w:val="it-IT"/>
        </w:rPr>
        <w:t xml:space="preserve"> </w:t>
      </w:r>
      <w:proofErr w:type="spellStart"/>
      <w:r w:rsidRPr="00B126C9">
        <w:rPr>
          <w:lang w:val="it-IT"/>
        </w:rPr>
        <w:t>și</w:t>
      </w:r>
      <w:proofErr w:type="spellEnd"/>
      <w:r w:rsidRPr="00B126C9">
        <w:rPr>
          <w:lang w:val="it-IT"/>
        </w:rPr>
        <w:t xml:space="preserve"> </w:t>
      </w:r>
      <w:proofErr w:type="spellStart"/>
      <w:r w:rsidRPr="00B126C9">
        <w:rPr>
          <w:lang w:val="it-IT"/>
        </w:rPr>
        <w:t>emisiile</w:t>
      </w:r>
      <w:proofErr w:type="spellEnd"/>
      <w:r w:rsidRPr="00B126C9">
        <w:rPr>
          <w:lang w:val="it-IT"/>
        </w:rPr>
        <w:t xml:space="preserve"> de </w:t>
      </w:r>
      <w:proofErr w:type="spellStart"/>
      <w:r w:rsidRPr="00B126C9">
        <w:rPr>
          <w:lang w:val="it-IT"/>
        </w:rPr>
        <w:t>zgomot</w:t>
      </w:r>
      <w:proofErr w:type="spellEnd"/>
      <w:r w:rsidRPr="00B126C9">
        <w:rPr>
          <w:lang w:val="it-IT"/>
        </w:rPr>
        <w:t>.</w:t>
      </w:r>
    </w:p>
    <w:p w14:paraId="1AFA51BE" w14:textId="77777777" w:rsidR="000062B0" w:rsidRPr="00B126C9" w:rsidRDefault="000062B0" w:rsidP="00697D2E">
      <w:pPr>
        <w:spacing w:before="120" w:after="120"/>
        <w:jc w:val="both"/>
        <w:rPr>
          <w:lang w:val="it-IT"/>
        </w:rPr>
      </w:pPr>
    </w:p>
    <w:p w14:paraId="101EB1A1" w14:textId="77777777" w:rsidR="00697D2E" w:rsidRPr="00B126C9" w:rsidRDefault="00697D2E" w:rsidP="00697D2E">
      <w:pPr>
        <w:spacing w:before="120" w:after="120"/>
        <w:jc w:val="center"/>
        <w:rPr>
          <w:sz w:val="20"/>
        </w:rPr>
      </w:pPr>
      <w:r w:rsidRPr="00B126C9">
        <w:rPr>
          <w:noProof/>
          <w:sz w:val="20"/>
          <w:lang w:val="en-US" w:eastAsia="en-US"/>
        </w:rPr>
        <w:drawing>
          <wp:inline distT="0" distB="0" distL="0" distR="0" wp14:anchorId="5AF3E931" wp14:editId="5A45D0A5">
            <wp:extent cx="2498725" cy="2018665"/>
            <wp:effectExtent l="0" t="0" r="0" b="635"/>
            <wp:docPr id="133" name="Imagen 133" descr="colector-aviles-3_350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colector-aviles-3_350px"/>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498725" cy="2018665"/>
                    </a:xfrm>
                    <a:prstGeom prst="rect">
                      <a:avLst/>
                    </a:prstGeom>
                    <a:noFill/>
                    <a:ln>
                      <a:noFill/>
                    </a:ln>
                  </pic:spPr>
                </pic:pic>
              </a:graphicData>
            </a:graphic>
          </wp:inline>
        </w:drawing>
      </w:r>
    </w:p>
    <w:p w14:paraId="04912B88" w14:textId="77777777" w:rsidR="00DA60F9" w:rsidRPr="00B126C9" w:rsidRDefault="00DA60F9" w:rsidP="00697D2E">
      <w:pPr>
        <w:spacing w:before="120" w:after="120"/>
        <w:jc w:val="center"/>
        <w:rPr>
          <w:b/>
          <w:iCs/>
          <w:sz w:val="20"/>
        </w:rPr>
      </w:pPr>
      <w:proofErr w:type="spellStart"/>
      <w:r w:rsidRPr="00B126C9">
        <w:rPr>
          <w:b/>
          <w:iCs/>
          <w:sz w:val="20"/>
        </w:rPr>
        <w:t>Sistem</w:t>
      </w:r>
      <w:proofErr w:type="spellEnd"/>
      <w:r w:rsidRPr="00B126C9">
        <w:rPr>
          <w:b/>
          <w:iCs/>
          <w:sz w:val="20"/>
        </w:rPr>
        <w:t xml:space="preserve"> de transport </w:t>
      </w:r>
      <w:proofErr w:type="spellStart"/>
      <w:r w:rsidRPr="00B126C9">
        <w:rPr>
          <w:b/>
          <w:iCs/>
          <w:sz w:val="20"/>
        </w:rPr>
        <w:t>mecanic</w:t>
      </w:r>
      <w:proofErr w:type="spellEnd"/>
    </w:p>
    <w:p w14:paraId="503FC32B" w14:textId="77777777" w:rsidR="00697D2E" w:rsidRPr="00B126C9" w:rsidRDefault="00DA60F9" w:rsidP="00697D2E">
      <w:pPr>
        <w:spacing w:before="120" w:after="120"/>
        <w:jc w:val="both"/>
        <w:rPr>
          <w:u w:val="single"/>
        </w:rPr>
      </w:pPr>
      <w:proofErr w:type="spellStart"/>
      <w:r w:rsidRPr="00B126C9">
        <w:rPr>
          <w:u w:val="single"/>
        </w:rPr>
        <w:t>Sisteme</w:t>
      </w:r>
      <w:proofErr w:type="spellEnd"/>
      <w:r w:rsidRPr="00B126C9">
        <w:rPr>
          <w:u w:val="single"/>
        </w:rPr>
        <w:t xml:space="preserve"> </w:t>
      </w:r>
      <w:proofErr w:type="spellStart"/>
      <w:r w:rsidRPr="00B126C9">
        <w:rPr>
          <w:u w:val="single"/>
        </w:rPr>
        <w:t>hidraulice</w:t>
      </w:r>
      <w:proofErr w:type="spellEnd"/>
      <w:r w:rsidRPr="00B126C9">
        <w:rPr>
          <w:u w:val="single"/>
        </w:rPr>
        <w:t xml:space="preserve"> de transport</w:t>
      </w:r>
    </w:p>
    <w:p w14:paraId="392F1C64" w14:textId="77777777" w:rsidR="000062B0" w:rsidRPr="00B126C9" w:rsidRDefault="000062B0" w:rsidP="00697D2E">
      <w:pPr>
        <w:spacing w:before="120" w:after="120"/>
        <w:jc w:val="both"/>
      </w:pPr>
    </w:p>
    <w:p w14:paraId="5F610503" w14:textId="77777777" w:rsidR="000062B0" w:rsidRPr="00B126C9" w:rsidRDefault="00FF1451" w:rsidP="000062B0">
      <w:pPr>
        <w:spacing w:before="120" w:after="120"/>
        <w:jc w:val="both"/>
        <w:rPr>
          <w:lang w:val="it-IT"/>
        </w:rPr>
      </w:pPr>
      <w:r w:rsidRPr="00B126C9">
        <w:rPr>
          <w:lang w:val="it-IT"/>
        </w:rPr>
        <w:t xml:space="preserve">La </w:t>
      </w:r>
      <w:proofErr w:type="spellStart"/>
      <w:r w:rsidRPr="00B126C9">
        <w:rPr>
          <w:lang w:val="it-IT"/>
        </w:rPr>
        <w:t>realizarea</w:t>
      </w:r>
      <w:proofErr w:type="spellEnd"/>
      <w:r w:rsidR="000062B0" w:rsidRPr="00B126C9">
        <w:rPr>
          <w:lang w:val="it-IT"/>
        </w:rPr>
        <w:t xml:space="preserve"> </w:t>
      </w:r>
      <w:proofErr w:type="spellStart"/>
      <w:r w:rsidR="000062B0" w:rsidRPr="00B126C9">
        <w:rPr>
          <w:lang w:val="it-IT"/>
        </w:rPr>
        <w:t>tuneluri</w:t>
      </w:r>
      <w:r w:rsidRPr="00B126C9">
        <w:rPr>
          <w:lang w:val="it-IT"/>
        </w:rPr>
        <w:t>lor</w:t>
      </w:r>
      <w:proofErr w:type="spellEnd"/>
      <w:r w:rsidR="000062B0" w:rsidRPr="00B126C9">
        <w:rPr>
          <w:lang w:val="it-IT"/>
        </w:rPr>
        <w:t xml:space="preserve"> </w:t>
      </w:r>
      <w:proofErr w:type="spellStart"/>
      <w:r w:rsidR="000062B0" w:rsidRPr="00B126C9">
        <w:rPr>
          <w:lang w:val="it-IT"/>
        </w:rPr>
        <w:t>prin</w:t>
      </w:r>
      <w:proofErr w:type="spellEnd"/>
      <w:r w:rsidR="000062B0" w:rsidRPr="00B126C9">
        <w:rPr>
          <w:lang w:val="it-IT"/>
        </w:rPr>
        <w:t xml:space="preserve"> </w:t>
      </w:r>
      <w:proofErr w:type="spellStart"/>
      <w:r w:rsidR="000062B0" w:rsidRPr="00B126C9">
        <w:rPr>
          <w:lang w:val="it-IT"/>
        </w:rPr>
        <w:t>solul</w:t>
      </w:r>
      <w:proofErr w:type="spellEnd"/>
      <w:r w:rsidR="000062B0" w:rsidRPr="00B126C9">
        <w:rPr>
          <w:lang w:val="it-IT"/>
        </w:rPr>
        <w:t xml:space="preserve"> </w:t>
      </w:r>
      <w:proofErr w:type="spellStart"/>
      <w:r w:rsidR="000062B0" w:rsidRPr="00B126C9">
        <w:rPr>
          <w:lang w:val="it-IT"/>
        </w:rPr>
        <w:t>nisipos</w:t>
      </w:r>
      <w:proofErr w:type="spellEnd"/>
      <w:r w:rsidR="000062B0" w:rsidRPr="00B126C9">
        <w:rPr>
          <w:lang w:val="it-IT"/>
        </w:rPr>
        <w:t xml:space="preserve"> </w:t>
      </w:r>
      <w:proofErr w:type="spellStart"/>
      <w:r w:rsidR="000062B0" w:rsidRPr="00B126C9">
        <w:rPr>
          <w:lang w:val="it-IT"/>
        </w:rPr>
        <w:t>și</w:t>
      </w:r>
      <w:proofErr w:type="spellEnd"/>
      <w:r w:rsidR="000062B0" w:rsidRPr="00B126C9">
        <w:rPr>
          <w:lang w:val="it-IT"/>
        </w:rPr>
        <w:t xml:space="preserve"> </w:t>
      </w:r>
      <w:r w:rsidRPr="00B126C9">
        <w:rPr>
          <w:lang w:val="it-IT"/>
        </w:rPr>
        <w:t xml:space="preserve">cu </w:t>
      </w:r>
      <w:proofErr w:type="spellStart"/>
      <w:r w:rsidRPr="00B126C9">
        <w:rPr>
          <w:lang w:val="it-IT"/>
        </w:rPr>
        <w:t>pietris</w:t>
      </w:r>
      <w:proofErr w:type="spellEnd"/>
      <w:r w:rsidR="000062B0" w:rsidRPr="00B126C9">
        <w:rPr>
          <w:lang w:val="it-IT"/>
        </w:rPr>
        <w:t xml:space="preserve"> (</w:t>
      </w:r>
      <w:proofErr w:type="spellStart"/>
      <w:r w:rsidR="000062B0" w:rsidRPr="00B126C9">
        <w:rPr>
          <w:lang w:val="it-IT"/>
        </w:rPr>
        <w:t>necoeziv</w:t>
      </w:r>
      <w:proofErr w:type="spellEnd"/>
      <w:r w:rsidR="000062B0" w:rsidRPr="00B126C9">
        <w:rPr>
          <w:lang w:val="it-IT"/>
        </w:rPr>
        <w:t>)</w:t>
      </w:r>
      <w:r w:rsidRPr="00B126C9">
        <w:rPr>
          <w:lang w:val="it-IT"/>
        </w:rPr>
        <w:t>,</w:t>
      </w:r>
      <w:r w:rsidR="000062B0" w:rsidRPr="00B126C9">
        <w:rPr>
          <w:lang w:val="it-IT"/>
        </w:rPr>
        <w:t xml:space="preserve"> </w:t>
      </w:r>
      <w:proofErr w:type="spellStart"/>
      <w:r w:rsidR="000062B0" w:rsidRPr="00B126C9">
        <w:rPr>
          <w:lang w:val="it-IT"/>
        </w:rPr>
        <w:t>a</w:t>
      </w:r>
      <w:r w:rsidRPr="00B126C9">
        <w:rPr>
          <w:lang w:val="it-IT"/>
        </w:rPr>
        <w:t>soci</w:t>
      </w:r>
      <w:r w:rsidR="000062B0" w:rsidRPr="00B126C9">
        <w:rPr>
          <w:lang w:val="it-IT"/>
        </w:rPr>
        <w:t>at</w:t>
      </w:r>
      <w:proofErr w:type="spellEnd"/>
      <w:r w:rsidR="000062B0" w:rsidRPr="00B126C9">
        <w:rPr>
          <w:lang w:val="it-IT"/>
        </w:rPr>
        <w:t xml:space="preserve"> cu </w:t>
      </w:r>
      <w:proofErr w:type="spellStart"/>
      <w:r w:rsidR="000062B0" w:rsidRPr="00B126C9">
        <w:rPr>
          <w:lang w:val="it-IT"/>
        </w:rPr>
        <w:t>permeabilitate</w:t>
      </w:r>
      <w:proofErr w:type="spellEnd"/>
      <w:r w:rsidR="000062B0" w:rsidRPr="00B126C9">
        <w:rPr>
          <w:lang w:val="it-IT"/>
        </w:rPr>
        <w:t xml:space="preserve"> </w:t>
      </w:r>
      <w:proofErr w:type="spellStart"/>
      <w:r w:rsidR="000062B0" w:rsidRPr="00B126C9">
        <w:rPr>
          <w:lang w:val="it-IT"/>
        </w:rPr>
        <w:t>ridicată</w:t>
      </w:r>
      <w:proofErr w:type="spellEnd"/>
      <w:r w:rsidR="000062B0" w:rsidRPr="00B126C9">
        <w:rPr>
          <w:lang w:val="it-IT"/>
        </w:rPr>
        <w:t xml:space="preserve"> </w:t>
      </w:r>
      <w:r w:rsidR="00732647" w:rsidRPr="00B126C9">
        <w:rPr>
          <w:lang w:val="it-IT"/>
        </w:rPr>
        <w:t>l</w:t>
      </w:r>
      <w:r w:rsidR="000062B0" w:rsidRPr="00B126C9">
        <w:rPr>
          <w:lang w:val="it-IT"/>
        </w:rPr>
        <w:t xml:space="preserve">a </w:t>
      </w:r>
      <w:proofErr w:type="spellStart"/>
      <w:r w:rsidR="000062B0" w:rsidRPr="00B126C9">
        <w:rPr>
          <w:lang w:val="it-IT"/>
        </w:rPr>
        <w:t>ap</w:t>
      </w:r>
      <w:r w:rsidR="00732647" w:rsidRPr="00B126C9">
        <w:rPr>
          <w:lang w:val="it-IT"/>
        </w:rPr>
        <w:t>a</w:t>
      </w:r>
      <w:proofErr w:type="spellEnd"/>
      <w:r w:rsidR="000062B0" w:rsidRPr="00B126C9">
        <w:rPr>
          <w:lang w:val="it-IT"/>
        </w:rPr>
        <w:t xml:space="preserve">, </w:t>
      </w:r>
      <w:proofErr w:type="spellStart"/>
      <w:r w:rsidR="000062B0" w:rsidRPr="00B126C9">
        <w:rPr>
          <w:lang w:val="it-IT"/>
        </w:rPr>
        <w:t>materialul</w:t>
      </w:r>
      <w:proofErr w:type="spellEnd"/>
      <w:r w:rsidR="000062B0" w:rsidRPr="00B126C9">
        <w:rPr>
          <w:lang w:val="it-IT"/>
        </w:rPr>
        <w:t xml:space="preserve"> </w:t>
      </w:r>
      <w:proofErr w:type="spellStart"/>
      <w:r w:rsidR="000062B0" w:rsidRPr="00B126C9">
        <w:rPr>
          <w:lang w:val="it-IT"/>
        </w:rPr>
        <w:t>excavat</w:t>
      </w:r>
      <w:proofErr w:type="spellEnd"/>
      <w:r w:rsidR="000062B0" w:rsidRPr="00B126C9">
        <w:rPr>
          <w:lang w:val="it-IT"/>
        </w:rPr>
        <w:t xml:space="preserve"> este de </w:t>
      </w:r>
      <w:proofErr w:type="spellStart"/>
      <w:r w:rsidR="000062B0" w:rsidRPr="00B126C9">
        <w:rPr>
          <w:lang w:val="it-IT"/>
        </w:rPr>
        <w:t>obicei</w:t>
      </w:r>
      <w:proofErr w:type="spellEnd"/>
      <w:r w:rsidR="000062B0" w:rsidRPr="00B126C9">
        <w:rPr>
          <w:lang w:val="it-IT"/>
        </w:rPr>
        <w:t xml:space="preserve"> </w:t>
      </w:r>
      <w:proofErr w:type="spellStart"/>
      <w:r w:rsidR="000062B0" w:rsidRPr="00B126C9">
        <w:rPr>
          <w:lang w:val="it-IT"/>
        </w:rPr>
        <w:t>manipulat</w:t>
      </w:r>
      <w:proofErr w:type="spellEnd"/>
      <w:r w:rsidR="000062B0" w:rsidRPr="00B126C9">
        <w:rPr>
          <w:lang w:val="it-IT"/>
        </w:rPr>
        <w:t xml:space="preserve"> de un </w:t>
      </w:r>
      <w:proofErr w:type="spellStart"/>
      <w:r w:rsidR="000062B0" w:rsidRPr="00B126C9">
        <w:rPr>
          <w:lang w:val="it-IT"/>
        </w:rPr>
        <w:t>sistem</w:t>
      </w:r>
      <w:proofErr w:type="spellEnd"/>
      <w:r w:rsidR="000062B0" w:rsidRPr="00B126C9">
        <w:rPr>
          <w:lang w:val="it-IT"/>
        </w:rPr>
        <w:t xml:space="preserve"> </w:t>
      </w:r>
      <w:proofErr w:type="spellStart"/>
      <w:r w:rsidR="000062B0" w:rsidRPr="00B126C9">
        <w:rPr>
          <w:lang w:val="it-IT"/>
        </w:rPr>
        <w:t>hidraulic</w:t>
      </w:r>
      <w:proofErr w:type="spellEnd"/>
      <w:r w:rsidR="000062B0" w:rsidRPr="00B126C9">
        <w:rPr>
          <w:lang w:val="it-IT"/>
        </w:rPr>
        <w:t xml:space="preserve"> de </w:t>
      </w:r>
      <w:proofErr w:type="spellStart"/>
      <w:r w:rsidR="000062B0" w:rsidRPr="00B126C9">
        <w:rPr>
          <w:lang w:val="it-IT"/>
        </w:rPr>
        <w:t>transport</w:t>
      </w:r>
      <w:proofErr w:type="spellEnd"/>
      <w:r w:rsidR="000062B0" w:rsidRPr="00B126C9">
        <w:rPr>
          <w:lang w:val="it-IT"/>
        </w:rPr>
        <w:t xml:space="preserve">. </w:t>
      </w:r>
      <w:proofErr w:type="spellStart"/>
      <w:r w:rsidR="000062B0" w:rsidRPr="00B126C9">
        <w:rPr>
          <w:lang w:val="it-IT"/>
        </w:rPr>
        <w:t>Pentru</w:t>
      </w:r>
      <w:proofErr w:type="spellEnd"/>
      <w:r w:rsidR="000062B0" w:rsidRPr="00B126C9">
        <w:rPr>
          <w:lang w:val="it-IT"/>
        </w:rPr>
        <w:t xml:space="preserve"> </w:t>
      </w:r>
      <w:proofErr w:type="spellStart"/>
      <w:r w:rsidR="000062B0" w:rsidRPr="00B126C9">
        <w:rPr>
          <w:lang w:val="it-IT"/>
        </w:rPr>
        <w:t>aceasta</w:t>
      </w:r>
      <w:proofErr w:type="spellEnd"/>
      <w:r w:rsidR="000062B0" w:rsidRPr="00B126C9">
        <w:rPr>
          <w:lang w:val="it-IT"/>
        </w:rPr>
        <w:t xml:space="preserve">, </w:t>
      </w:r>
      <w:proofErr w:type="spellStart"/>
      <w:r w:rsidR="000062B0" w:rsidRPr="00B126C9">
        <w:rPr>
          <w:lang w:val="it-IT"/>
        </w:rPr>
        <w:t>fie</w:t>
      </w:r>
      <w:proofErr w:type="spellEnd"/>
      <w:r w:rsidR="000062B0" w:rsidRPr="00B126C9">
        <w:rPr>
          <w:lang w:val="it-IT"/>
        </w:rPr>
        <w:t xml:space="preserve"> </w:t>
      </w:r>
      <w:proofErr w:type="spellStart"/>
      <w:r w:rsidR="000062B0" w:rsidRPr="00B126C9">
        <w:rPr>
          <w:lang w:val="it-IT"/>
        </w:rPr>
        <w:t>apa</w:t>
      </w:r>
      <w:proofErr w:type="spellEnd"/>
      <w:r w:rsidR="000062B0" w:rsidRPr="00B126C9">
        <w:rPr>
          <w:lang w:val="it-IT"/>
        </w:rPr>
        <w:t xml:space="preserve">, </w:t>
      </w:r>
      <w:proofErr w:type="spellStart"/>
      <w:r w:rsidR="000062B0" w:rsidRPr="00B126C9">
        <w:rPr>
          <w:lang w:val="it-IT"/>
        </w:rPr>
        <w:t>fie</w:t>
      </w:r>
      <w:proofErr w:type="spellEnd"/>
      <w:r w:rsidR="000062B0" w:rsidRPr="00B126C9">
        <w:rPr>
          <w:lang w:val="it-IT"/>
        </w:rPr>
        <w:t xml:space="preserve"> o </w:t>
      </w:r>
      <w:proofErr w:type="spellStart"/>
      <w:r w:rsidR="000062B0" w:rsidRPr="00B126C9">
        <w:rPr>
          <w:lang w:val="it-IT"/>
        </w:rPr>
        <w:t>suspensie</w:t>
      </w:r>
      <w:proofErr w:type="spellEnd"/>
      <w:r w:rsidR="000062B0" w:rsidRPr="00B126C9">
        <w:rPr>
          <w:lang w:val="it-IT"/>
        </w:rPr>
        <w:t xml:space="preserve"> de </w:t>
      </w:r>
      <w:proofErr w:type="spellStart"/>
      <w:r w:rsidR="000062B0" w:rsidRPr="00B126C9">
        <w:rPr>
          <w:lang w:val="it-IT"/>
        </w:rPr>
        <w:t>bentonită</w:t>
      </w:r>
      <w:proofErr w:type="spellEnd"/>
      <w:r w:rsidR="000062B0" w:rsidRPr="00B126C9">
        <w:rPr>
          <w:lang w:val="it-IT"/>
        </w:rPr>
        <w:t xml:space="preserve"> este </w:t>
      </w:r>
      <w:proofErr w:type="spellStart"/>
      <w:r w:rsidR="000062B0" w:rsidRPr="00B126C9">
        <w:rPr>
          <w:lang w:val="it-IT"/>
        </w:rPr>
        <w:t>utilizată</w:t>
      </w:r>
      <w:proofErr w:type="spellEnd"/>
      <w:r w:rsidR="000062B0" w:rsidRPr="00B126C9">
        <w:rPr>
          <w:lang w:val="it-IT"/>
        </w:rPr>
        <w:t xml:space="preserve"> ca </w:t>
      </w:r>
      <w:proofErr w:type="spellStart"/>
      <w:r w:rsidR="000062B0" w:rsidRPr="00B126C9">
        <w:rPr>
          <w:lang w:val="it-IT"/>
        </w:rPr>
        <w:t>mediu</w:t>
      </w:r>
      <w:proofErr w:type="spellEnd"/>
      <w:r w:rsidR="000062B0" w:rsidRPr="00B126C9">
        <w:rPr>
          <w:lang w:val="it-IT"/>
        </w:rPr>
        <w:t xml:space="preserve"> de </w:t>
      </w:r>
      <w:proofErr w:type="spellStart"/>
      <w:r w:rsidR="000062B0" w:rsidRPr="00B126C9">
        <w:rPr>
          <w:lang w:val="it-IT"/>
        </w:rPr>
        <w:t>transport</w:t>
      </w:r>
      <w:proofErr w:type="spellEnd"/>
      <w:r w:rsidR="000062B0" w:rsidRPr="00B126C9">
        <w:rPr>
          <w:lang w:val="it-IT"/>
        </w:rPr>
        <w:t xml:space="preserve">. </w:t>
      </w:r>
      <w:proofErr w:type="spellStart"/>
      <w:r w:rsidR="000062B0" w:rsidRPr="00B126C9">
        <w:rPr>
          <w:lang w:val="it-IT"/>
        </w:rPr>
        <w:t>Mediul</w:t>
      </w:r>
      <w:proofErr w:type="spellEnd"/>
      <w:r w:rsidR="000062B0" w:rsidRPr="00B126C9">
        <w:rPr>
          <w:lang w:val="it-IT"/>
        </w:rPr>
        <w:t xml:space="preserve"> de </w:t>
      </w:r>
      <w:proofErr w:type="spellStart"/>
      <w:r w:rsidR="000062B0" w:rsidRPr="00B126C9">
        <w:rPr>
          <w:lang w:val="it-IT"/>
        </w:rPr>
        <w:t>transport</w:t>
      </w:r>
      <w:proofErr w:type="spellEnd"/>
      <w:r w:rsidR="000062B0" w:rsidRPr="00B126C9">
        <w:rPr>
          <w:lang w:val="it-IT"/>
        </w:rPr>
        <w:t xml:space="preserve"> este </w:t>
      </w:r>
      <w:proofErr w:type="spellStart"/>
      <w:r w:rsidR="000062B0" w:rsidRPr="00B126C9">
        <w:rPr>
          <w:lang w:val="it-IT"/>
        </w:rPr>
        <w:t>pompat</w:t>
      </w:r>
      <w:proofErr w:type="spellEnd"/>
      <w:r w:rsidR="000062B0" w:rsidRPr="00B126C9">
        <w:rPr>
          <w:lang w:val="it-IT"/>
        </w:rPr>
        <w:t xml:space="preserve"> pe </w:t>
      </w:r>
      <w:proofErr w:type="spellStart"/>
      <w:r w:rsidR="000062B0" w:rsidRPr="00B126C9">
        <w:rPr>
          <w:lang w:val="it-IT"/>
        </w:rPr>
        <w:t>fața</w:t>
      </w:r>
      <w:proofErr w:type="spellEnd"/>
      <w:r w:rsidR="000062B0" w:rsidRPr="00B126C9">
        <w:rPr>
          <w:lang w:val="it-IT"/>
        </w:rPr>
        <w:t xml:space="preserve"> </w:t>
      </w:r>
      <w:proofErr w:type="spellStart"/>
      <w:r w:rsidR="000062B0" w:rsidRPr="00B126C9">
        <w:rPr>
          <w:lang w:val="it-IT"/>
        </w:rPr>
        <w:t>tunelului</w:t>
      </w:r>
      <w:proofErr w:type="spellEnd"/>
      <w:r w:rsidR="000062B0" w:rsidRPr="00B126C9">
        <w:rPr>
          <w:lang w:val="it-IT"/>
        </w:rPr>
        <w:t xml:space="preserve"> de </w:t>
      </w:r>
      <w:proofErr w:type="spellStart"/>
      <w:r w:rsidR="000062B0" w:rsidRPr="00B126C9">
        <w:rPr>
          <w:lang w:val="it-IT"/>
        </w:rPr>
        <w:t>pornire</w:t>
      </w:r>
      <w:proofErr w:type="spellEnd"/>
      <w:r w:rsidR="000062B0" w:rsidRPr="00B126C9">
        <w:rPr>
          <w:lang w:val="it-IT"/>
        </w:rPr>
        <w:t xml:space="preserve"> de una </w:t>
      </w:r>
      <w:proofErr w:type="spellStart"/>
      <w:r w:rsidR="000062B0" w:rsidRPr="00B126C9">
        <w:rPr>
          <w:lang w:val="it-IT"/>
        </w:rPr>
        <w:t>sau</w:t>
      </w:r>
      <w:proofErr w:type="spellEnd"/>
      <w:r w:rsidR="000062B0" w:rsidRPr="00B126C9">
        <w:rPr>
          <w:lang w:val="it-IT"/>
        </w:rPr>
        <w:t xml:space="preserve"> mai multe pompe de alimentare </w:t>
      </w:r>
      <w:proofErr w:type="spellStart"/>
      <w:r w:rsidR="000062B0" w:rsidRPr="00B126C9">
        <w:rPr>
          <w:lang w:val="it-IT"/>
        </w:rPr>
        <w:t>folosind</w:t>
      </w:r>
      <w:proofErr w:type="spellEnd"/>
      <w:r w:rsidR="000062B0" w:rsidRPr="00B126C9">
        <w:rPr>
          <w:lang w:val="it-IT"/>
        </w:rPr>
        <w:t xml:space="preserve"> </w:t>
      </w:r>
      <w:proofErr w:type="spellStart"/>
      <w:r w:rsidR="000062B0" w:rsidRPr="00B126C9">
        <w:rPr>
          <w:lang w:val="it-IT"/>
        </w:rPr>
        <w:t>linia</w:t>
      </w:r>
      <w:proofErr w:type="spellEnd"/>
      <w:r w:rsidR="000062B0" w:rsidRPr="00B126C9">
        <w:rPr>
          <w:lang w:val="it-IT"/>
        </w:rPr>
        <w:t xml:space="preserve"> de alimentare TBM. </w:t>
      </w:r>
      <w:proofErr w:type="spellStart"/>
      <w:r w:rsidR="000062B0" w:rsidRPr="00B126C9">
        <w:rPr>
          <w:lang w:val="it-IT"/>
        </w:rPr>
        <w:t>Acolo</w:t>
      </w:r>
      <w:proofErr w:type="spellEnd"/>
      <w:r w:rsidR="000062B0" w:rsidRPr="00B126C9">
        <w:rPr>
          <w:lang w:val="it-IT"/>
        </w:rPr>
        <w:t xml:space="preserve"> se </w:t>
      </w:r>
      <w:proofErr w:type="spellStart"/>
      <w:r w:rsidR="000062B0" w:rsidRPr="00B126C9">
        <w:rPr>
          <w:lang w:val="it-IT"/>
        </w:rPr>
        <w:t>stabilizează</w:t>
      </w:r>
      <w:proofErr w:type="spellEnd"/>
      <w:r w:rsidR="000062B0" w:rsidRPr="00B126C9">
        <w:rPr>
          <w:lang w:val="it-IT"/>
        </w:rPr>
        <w:t xml:space="preserve"> </w:t>
      </w:r>
      <w:proofErr w:type="spellStart"/>
      <w:r w:rsidR="000062B0" w:rsidRPr="00B126C9">
        <w:rPr>
          <w:lang w:val="it-IT"/>
        </w:rPr>
        <w:t>și</w:t>
      </w:r>
      <w:proofErr w:type="spellEnd"/>
      <w:r w:rsidR="000062B0" w:rsidRPr="00B126C9">
        <w:rPr>
          <w:lang w:val="it-IT"/>
        </w:rPr>
        <w:t xml:space="preserve"> </w:t>
      </w:r>
      <w:proofErr w:type="spellStart"/>
      <w:r w:rsidR="000062B0" w:rsidRPr="00B126C9">
        <w:rPr>
          <w:lang w:val="it-IT"/>
        </w:rPr>
        <w:t>susține</w:t>
      </w:r>
      <w:proofErr w:type="spellEnd"/>
      <w:r w:rsidR="000062B0" w:rsidRPr="00B126C9">
        <w:rPr>
          <w:lang w:val="it-IT"/>
        </w:rPr>
        <w:t xml:space="preserve"> </w:t>
      </w:r>
      <w:proofErr w:type="spellStart"/>
      <w:r w:rsidR="000062B0" w:rsidRPr="00B126C9">
        <w:rPr>
          <w:lang w:val="it-IT"/>
        </w:rPr>
        <w:t>fața</w:t>
      </w:r>
      <w:proofErr w:type="spellEnd"/>
      <w:r w:rsidR="000062B0" w:rsidRPr="00B126C9">
        <w:rPr>
          <w:lang w:val="it-IT"/>
        </w:rPr>
        <w:t xml:space="preserve"> </w:t>
      </w:r>
      <w:proofErr w:type="spellStart"/>
      <w:r w:rsidR="000062B0" w:rsidRPr="00B126C9">
        <w:rPr>
          <w:lang w:val="it-IT"/>
        </w:rPr>
        <w:t>tunelului</w:t>
      </w:r>
      <w:proofErr w:type="spellEnd"/>
      <w:r w:rsidR="000062B0" w:rsidRPr="00B126C9">
        <w:rPr>
          <w:lang w:val="it-IT"/>
        </w:rPr>
        <w:t xml:space="preserve"> </w:t>
      </w:r>
      <w:proofErr w:type="spellStart"/>
      <w:r w:rsidR="000062B0" w:rsidRPr="00B126C9">
        <w:rPr>
          <w:lang w:val="it-IT"/>
        </w:rPr>
        <w:t>și</w:t>
      </w:r>
      <w:proofErr w:type="spellEnd"/>
      <w:r w:rsidR="000062B0" w:rsidRPr="00B126C9">
        <w:rPr>
          <w:lang w:val="it-IT"/>
        </w:rPr>
        <w:t xml:space="preserve"> se </w:t>
      </w:r>
      <w:proofErr w:type="spellStart"/>
      <w:r w:rsidR="000062B0" w:rsidRPr="00B126C9">
        <w:rPr>
          <w:lang w:val="it-IT"/>
        </w:rPr>
        <w:t>amestecă</w:t>
      </w:r>
      <w:proofErr w:type="spellEnd"/>
      <w:r w:rsidR="000062B0" w:rsidRPr="00B126C9">
        <w:rPr>
          <w:lang w:val="it-IT"/>
        </w:rPr>
        <w:t xml:space="preserve"> cu </w:t>
      </w:r>
      <w:proofErr w:type="spellStart"/>
      <w:r w:rsidR="000062B0" w:rsidRPr="00B126C9">
        <w:rPr>
          <w:lang w:val="it-IT"/>
        </w:rPr>
        <w:t>materialul</w:t>
      </w:r>
      <w:proofErr w:type="spellEnd"/>
      <w:r w:rsidR="000062B0" w:rsidRPr="00B126C9">
        <w:rPr>
          <w:lang w:val="it-IT"/>
        </w:rPr>
        <w:t xml:space="preserve"> </w:t>
      </w:r>
      <w:proofErr w:type="spellStart"/>
      <w:r w:rsidR="000062B0" w:rsidRPr="00B126C9">
        <w:rPr>
          <w:lang w:val="it-IT"/>
        </w:rPr>
        <w:t>excavat</w:t>
      </w:r>
      <w:proofErr w:type="spellEnd"/>
      <w:r w:rsidR="000062B0" w:rsidRPr="00B126C9">
        <w:rPr>
          <w:lang w:val="it-IT"/>
        </w:rPr>
        <w:t>.</w:t>
      </w:r>
    </w:p>
    <w:p w14:paraId="280A3861" w14:textId="77777777" w:rsidR="000062B0" w:rsidRPr="00B126C9" w:rsidRDefault="000062B0" w:rsidP="000062B0">
      <w:pPr>
        <w:spacing w:before="120" w:after="120"/>
        <w:jc w:val="both"/>
        <w:rPr>
          <w:lang w:val="it-IT"/>
        </w:rPr>
      </w:pPr>
      <w:proofErr w:type="spellStart"/>
      <w:r w:rsidRPr="00B126C9">
        <w:rPr>
          <w:lang w:val="it-IT"/>
        </w:rPr>
        <w:t>Amestecul</w:t>
      </w:r>
      <w:proofErr w:type="spellEnd"/>
      <w:r w:rsidRPr="00B126C9">
        <w:rPr>
          <w:lang w:val="it-IT"/>
        </w:rPr>
        <w:t xml:space="preserve"> de sol </w:t>
      </w:r>
      <w:proofErr w:type="spellStart"/>
      <w:r w:rsidRPr="00B126C9">
        <w:rPr>
          <w:lang w:val="it-IT"/>
        </w:rPr>
        <w:t>și</w:t>
      </w:r>
      <w:proofErr w:type="spellEnd"/>
      <w:r w:rsidRPr="00B126C9">
        <w:rPr>
          <w:lang w:val="it-IT"/>
        </w:rPr>
        <w:t xml:space="preserve"> </w:t>
      </w:r>
      <w:proofErr w:type="spellStart"/>
      <w:r w:rsidRPr="00B126C9">
        <w:rPr>
          <w:lang w:val="it-IT"/>
        </w:rPr>
        <w:t>mediu</w:t>
      </w:r>
      <w:proofErr w:type="spellEnd"/>
      <w:r w:rsidRPr="00B126C9">
        <w:rPr>
          <w:lang w:val="it-IT"/>
        </w:rPr>
        <w:t xml:space="preserve"> de </w:t>
      </w:r>
      <w:proofErr w:type="spellStart"/>
      <w:r w:rsidRPr="00B126C9">
        <w:rPr>
          <w:lang w:val="it-IT"/>
        </w:rPr>
        <w:t>transport</w:t>
      </w:r>
      <w:proofErr w:type="spellEnd"/>
      <w:r w:rsidRPr="00B126C9">
        <w:rPr>
          <w:lang w:val="it-IT"/>
        </w:rPr>
        <w:t xml:space="preserve"> este </w:t>
      </w:r>
      <w:proofErr w:type="spellStart"/>
      <w:r w:rsidRPr="00B126C9">
        <w:rPr>
          <w:lang w:val="it-IT"/>
        </w:rPr>
        <w:t>evacuat</w:t>
      </w:r>
      <w:proofErr w:type="spellEnd"/>
      <w:r w:rsidRPr="00B126C9">
        <w:rPr>
          <w:lang w:val="it-IT"/>
        </w:rPr>
        <w:t xml:space="preserve"> </w:t>
      </w:r>
      <w:proofErr w:type="spellStart"/>
      <w:r w:rsidRPr="00B126C9">
        <w:rPr>
          <w:lang w:val="it-IT"/>
        </w:rPr>
        <w:t>din</w:t>
      </w:r>
      <w:proofErr w:type="spellEnd"/>
      <w:r w:rsidRPr="00B126C9">
        <w:rPr>
          <w:lang w:val="it-IT"/>
        </w:rPr>
        <w:t xml:space="preserve"> camera de </w:t>
      </w:r>
      <w:proofErr w:type="spellStart"/>
      <w:r w:rsidRPr="00B126C9">
        <w:rPr>
          <w:lang w:val="it-IT"/>
        </w:rPr>
        <w:t>excavare</w:t>
      </w:r>
      <w:proofErr w:type="spellEnd"/>
      <w:r w:rsidRPr="00B126C9">
        <w:rPr>
          <w:lang w:val="it-IT"/>
        </w:rPr>
        <w:t xml:space="preserve"> </w:t>
      </w:r>
      <w:proofErr w:type="spellStart"/>
      <w:r w:rsidRPr="00B126C9">
        <w:rPr>
          <w:lang w:val="it-IT"/>
        </w:rPr>
        <w:t>prin</w:t>
      </w:r>
      <w:proofErr w:type="spellEnd"/>
      <w:r w:rsidRPr="00B126C9">
        <w:rPr>
          <w:lang w:val="it-IT"/>
        </w:rPr>
        <w:t xml:space="preserve"> </w:t>
      </w:r>
      <w:proofErr w:type="spellStart"/>
      <w:r w:rsidRPr="00B126C9">
        <w:rPr>
          <w:lang w:val="it-IT"/>
        </w:rPr>
        <w:t>linia</w:t>
      </w:r>
      <w:proofErr w:type="spellEnd"/>
      <w:r w:rsidRPr="00B126C9">
        <w:rPr>
          <w:lang w:val="it-IT"/>
        </w:rPr>
        <w:t xml:space="preserve"> de </w:t>
      </w:r>
      <w:proofErr w:type="spellStart"/>
      <w:r w:rsidRPr="00B126C9">
        <w:rPr>
          <w:lang w:val="it-IT"/>
        </w:rPr>
        <w:t>suspensie</w:t>
      </w:r>
      <w:proofErr w:type="spellEnd"/>
      <w:r w:rsidRPr="00B126C9">
        <w:rPr>
          <w:lang w:val="it-IT"/>
        </w:rPr>
        <w:t xml:space="preserve"> </w:t>
      </w:r>
      <w:proofErr w:type="spellStart"/>
      <w:r w:rsidRPr="00B126C9">
        <w:rPr>
          <w:lang w:val="it-IT"/>
        </w:rPr>
        <w:t>și</w:t>
      </w:r>
      <w:proofErr w:type="spellEnd"/>
      <w:r w:rsidRPr="00B126C9">
        <w:rPr>
          <w:lang w:val="it-IT"/>
        </w:rPr>
        <w:t xml:space="preserve"> </w:t>
      </w:r>
      <w:proofErr w:type="spellStart"/>
      <w:r w:rsidRPr="00B126C9">
        <w:rPr>
          <w:lang w:val="it-IT"/>
        </w:rPr>
        <w:t>transportat</w:t>
      </w:r>
      <w:proofErr w:type="spellEnd"/>
      <w:r w:rsidRPr="00B126C9">
        <w:rPr>
          <w:lang w:val="it-IT"/>
        </w:rPr>
        <w:t xml:space="preserve"> </w:t>
      </w:r>
      <w:proofErr w:type="spellStart"/>
      <w:r w:rsidRPr="00B126C9">
        <w:rPr>
          <w:lang w:val="it-IT"/>
        </w:rPr>
        <w:t>către</w:t>
      </w:r>
      <w:proofErr w:type="spellEnd"/>
      <w:r w:rsidRPr="00B126C9">
        <w:rPr>
          <w:lang w:val="it-IT"/>
        </w:rPr>
        <w:t xml:space="preserve"> </w:t>
      </w:r>
      <w:proofErr w:type="spellStart"/>
      <w:r w:rsidRPr="00B126C9">
        <w:rPr>
          <w:lang w:val="it-IT"/>
        </w:rPr>
        <w:t>instalația</w:t>
      </w:r>
      <w:proofErr w:type="spellEnd"/>
      <w:r w:rsidRPr="00B126C9">
        <w:rPr>
          <w:lang w:val="it-IT"/>
        </w:rPr>
        <w:t xml:space="preserve"> de separare. </w:t>
      </w:r>
      <w:proofErr w:type="spellStart"/>
      <w:r w:rsidRPr="00B126C9">
        <w:rPr>
          <w:lang w:val="it-IT"/>
        </w:rPr>
        <w:t>Pentru</w:t>
      </w:r>
      <w:proofErr w:type="spellEnd"/>
      <w:r w:rsidRPr="00B126C9">
        <w:rPr>
          <w:lang w:val="it-IT"/>
        </w:rPr>
        <w:t xml:space="preserve"> a </w:t>
      </w:r>
      <w:proofErr w:type="spellStart"/>
      <w:r w:rsidRPr="00B126C9">
        <w:rPr>
          <w:lang w:val="it-IT"/>
        </w:rPr>
        <w:t>preveni</w:t>
      </w:r>
      <w:proofErr w:type="spellEnd"/>
      <w:r w:rsidRPr="00B126C9">
        <w:rPr>
          <w:lang w:val="it-IT"/>
        </w:rPr>
        <w:t xml:space="preserve"> </w:t>
      </w:r>
      <w:proofErr w:type="spellStart"/>
      <w:r w:rsidRPr="00B126C9">
        <w:rPr>
          <w:lang w:val="it-IT"/>
        </w:rPr>
        <w:t>blocarea</w:t>
      </w:r>
      <w:proofErr w:type="spellEnd"/>
      <w:r w:rsidRPr="00B126C9">
        <w:rPr>
          <w:lang w:val="it-IT"/>
        </w:rPr>
        <w:t xml:space="preserve"> </w:t>
      </w:r>
      <w:proofErr w:type="spellStart"/>
      <w:r w:rsidRPr="00B126C9">
        <w:rPr>
          <w:lang w:val="it-IT"/>
        </w:rPr>
        <w:t>liniei</w:t>
      </w:r>
      <w:proofErr w:type="spellEnd"/>
      <w:r w:rsidRPr="00B126C9">
        <w:rPr>
          <w:lang w:val="it-IT"/>
        </w:rPr>
        <w:t xml:space="preserve"> de </w:t>
      </w:r>
      <w:proofErr w:type="spellStart"/>
      <w:r w:rsidRPr="00B126C9">
        <w:rPr>
          <w:lang w:val="it-IT"/>
        </w:rPr>
        <w:t>nămol</w:t>
      </w:r>
      <w:proofErr w:type="spellEnd"/>
      <w:r w:rsidRPr="00B126C9">
        <w:rPr>
          <w:lang w:val="it-IT"/>
        </w:rPr>
        <w:t xml:space="preserve">, orice </w:t>
      </w:r>
      <w:proofErr w:type="spellStart"/>
      <w:r w:rsidRPr="00B126C9">
        <w:rPr>
          <w:lang w:val="it-IT"/>
        </w:rPr>
        <w:t>bucăți</w:t>
      </w:r>
      <w:proofErr w:type="spellEnd"/>
      <w:r w:rsidRPr="00B126C9">
        <w:rPr>
          <w:lang w:val="it-IT"/>
        </w:rPr>
        <w:t xml:space="preserve"> </w:t>
      </w:r>
      <w:proofErr w:type="spellStart"/>
      <w:r w:rsidRPr="00B126C9">
        <w:rPr>
          <w:lang w:val="it-IT"/>
        </w:rPr>
        <w:t>majore</w:t>
      </w:r>
      <w:proofErr w:type="spellEnd"/>
      <w:r w:rsidRPr="00B126C9">
        <w:rPr>
          <w:lang w:val="it-IT"/>
        </w:rPr>
        <w:t xml:space="preserve"> de </w:t>
      </w:r>
      <w:proofErr w:type="spellStart"/>
      <w:r w:rsidRPr="00B126C9">
        <w:rPr>
          <w:lang w:val="it-IT"/>
        </w:rPr>
        <w:t>piatră</w:t>
      </w:r>
      <w:proofErr w:type="spellEnd"/>
      <w:r w:rsidRPr="00B126C9">
        <w:rPr>
          <w:lang w:val="it-IT"/>
        </w:rPr>
        <w:t xml:space="preserve"> </w:t>
      </w:r>
      <w:proofErr w:type="spellStart"/>
      <w:r w:rsidRPr="00B126C9">
        <w:rPr>
          <w:lang w:val="it-IT"/>
        </w:rPr>
        <w:t>sau</w:t>
      </w:r>
      <w:proofErr w:type="spellEnd"/>
      <w:r w:rsidRPr="00B126C9">
        <w:rPr>
          <w:lang w:val="it-IT"/>
        </w:rPr>
        <w:t xml:space="preserve"> </w:t>
      </w:r>
      <w:proofErr w:type="spellStart"/>
      <w:r w:rsidRPr="00B126C9">
        <w:rPr>
          <w:lang w:val="it-IT"/>
        </w:rPr>
        <w:t>eratice</w:t>
      </w:r>
      <w:proofErr w:type="spellEnd"/>
      <w:r w:rsidRPr="00B126C9">
        <w:rPr>
          <w:lang w:val="it-IT"/>
        </w:rPr>
        <w:t xml:space="preserve"> </w:t>
      </w:r>
      <w:proofErr w:type="spellStart"/>
      <w:r w:rsidRPr="00B126C9">
        <w:rPr>
          <w:lang w:val="it-IT"/>
        </w:rPr>
        <w:t>sunt</w:t>
      </w:r>
      <w:proofErr w:type="spellEnd"/>
      <w:r w:rsidRPr="00B126C9">
        <w:rPr>
          <w:lang w:val="it-IT"/>
        </w:rPr>
        <w:t xml:space="preserve"> </w:t>
      </w:r>
      <w:proofErr w:type="spellStart"/>
      <w:r w:rsidRPr="00B126C9">
        <w:rPr>
          <w:lang w:val="it-IT"/>
        </w:rPr>
        <w:t>pulverizate</w:t>
      </w:r>
      <w:proofErr w:type="spellEnd"/>
      <w:r w:rsidRPr="00B126C9">
        <w:rPr>
          <w:lang w:val="it-IT"/>
        </w:rPr>
        <w:t xml:space="preserve"> de </w:t>
      </w:r>
      <w:proofErr w:type="spellStart"/>
      <w:r w:rsidRPr="00B126C9">
        <w:rPr>
          <w:lang w:val="it-IT"/>
        </w:rPr>
        <w:t>concasorul</w:t>
      </w:r>
      <w:proofErr w:type="spellEnd"/>
      <w:r w:rsidRPr="00B126C9">
        <w:rPr>
          <w:lang w:val="it-IT"/>
        </w:rPr>
        <w:t xml:space="preserve"> de con </w:t>
      </w:r>
      <w:proofErr w:type="spellStart"/>
      <w:r w:rsidRPr="00B126C9">
        <w:rPr>
          <w:lang w:val="it-IT"/>
        </w:rPr>
        <w:t>în</w:t>
      </w:r>
      <w:proofErr w:type="spellEnd"/>
      <w:r w:rsidRPr="00B126C9">
        <w:rPr>
          <w:lang w:val="it-IT"/>
        </w:rPr>
        <w:t xml:space="preserve"> camera de </w:t>
      </w:r>
      <w:proofErr w:type="spellStart"/>
      <w:r w:rsidRPr="00B126C9">
        <w:rPr>
          <w:lang w:val="it-IT"/>
        </w:rPr>
        <w:t>lucru</w:t>
      </w:r>
      <w:proofErr w:type="spellEnd"/>
      <w:r w:rsidRPr="00B126C9">
        <w:rPr>
          <w:lang w:val="it-IT"/>
        </w:rPr>
        <w:t xml:space="preserve"> </w:t>
      </w:r>
      <w:proofErr w:type="spellStart"/>
      <w:r w:rsidRPr="00B126C9">
        <w:rPr>
          <w:lang w:val="it-IT"/>
        </w:rPr>
        <w:t>înainte</w:t>
      </w:r>
      <w:proofErr w:type="spellEnd"/>
      <w:r w:rsidRPr="00B126C9">
        <w:rPr>
          <w:lang w:val="it-IT"/>
        </w:rPr>
        <w:t xml:space="preserve"> de a </w:t>
      </w:r>
      <w:proofErr w:type="spellStart"/>
      <w:r w:rsidRPr="00B126C9">
        <w:rPr>
          <w:lang w:val="it-IT"/>
        </w:rPr>
        <w:t>trece</w:t>
      </w:r>
      <w:proofErr w:type="spellEnd"/>
      <w:r w:rsidRPr="00B126C9">
        <w:rPr>
          <w:lang w:val="it-IT"/>
        </w:rPr>
        <w:t xml:space="preserve"> </w:t>
      </w:r>
      <w:proofErr w:type="spellStart"/>
      <w:r w:rsidRPr="00B126C9">
        <w:rPr>
          <w:lang w:val="it-IT"/>
        </w:rPr>
        <w:t>în</w:t>
      </w:r>
      <w:proofErr w:type="spellEnd"/>
      <w:r w:rsidRPr="00B126C9">
        <w:rPr>
          <w:lang w:val="it-IT"/>
        </w:rPr>
        <w:t xml:space="preserve"> </w:t>
      </w:r>
      <w:proofErr w:type="spellStart"/>
      <w:r w:rsidRPr="00B126C9">
        <w:rPr>
          <w:lang w:val="it-IT"/>
        </w:rPr>
        <w:t>linia</w:t>
      </w:r>
      <w:proofErr w:type="spellEnd"/>
      <w:r w:rsidRPr="00B126C9">
        <w:rPr>
          <w:lang w:val="it-IT"/>
        </w:rPr>
        <w:t xml:space="preserve"> de </w:t>
      </w:r>
      <w:proofErr w:type="spellStart"/>
      <w:r w:rsidRPr="00B126C9">
        <w:rPr>
          <w:lang w:val="it-IT"/>
        </w:rPr>
        <w:t>nămol</w:t>
      </w:r>
      <w:proofErr w:type="spellEnd"/>
      <w:r w:rsidRPr="00B126C9">
        <w:rPr>
          <w:lang w:val="it-IT"/>
        </w:rPr>
        <w:t xml:space="preserve">. O </w:t>
      </w:r>
      <w:proofErr w:type="spellStart"/>
      <w:r w:rsidRPr="00B126C9">
        <w:rPr>
          <w:lang w:val="it-IT"/>
        </w:rPr>
        <w:t>sită</w:t>
      </w:r>
      <w:proofErr w:type="spellEnd"/>
      <w:r w:rsidRPr="00B126C9">
        <w:rPr>
          <w:lang w:val="it-IT"/>
        </w:rPr>
        <w:t xml:space="preserve"> </w:t>
      </w:r>
      <w:proofErr w:type="spellStart"/>
      <w:r w:rsidRPr="00B126C9">
        <w:rPr>
          <w:lang w:val="it-IT"/>
        </w:rPr>
        <w:t>amplasată</w:t>
      </w:r>
      <w:proofErr w:type="spellEnd"/>
      <w:r w:rsidRPr="00B126C9">
        <w:rPr>
          <w:lang w:val="it-IT"/>
        </w:rPr>
        <w:t xml:space="preserve"> </w:t>
      </w:r>
      <w:proofErr w:type="spellStart"/>
      <w:r w:rsidRPr="00B126C9">
        <w:rPr>
          <w:lang w:val="it-IT"/>
        </w:rPr>
        <w:t>în</w:t>
      </w:r>
      <w:proofErr w:type="spellEnd"/>
      <w:r w:rsidRPr="00B126C9">
        <w:rPr>
          <w:lang w:val="it-IT"/>
        </w:rPr>
        <w:t xml:space="preserve"> </w:t>
      </w:r>
      <w:proofErr w:type="spellStart"/>
      <w:r w:rsidRPr="00B126C9">
        <w:rPr>
          <w:lang w:val="it-IT"/>
        </w:rPr>
        <w:t>fața</w:t>
      </w:r>
      <w:proofErr w:type="spellEnd"/>
      <w:r w:rsidRPr="00B126C9">
        <w:rPr>
          <w:lang w:val="it-IT"/>
        </w:rPr>
        <w:t xml:space="preserve"> </w:t>
      </w:r>
      <w:proofErr w:type="spellStart"/>
      <w:r w:rsidRPr="00B126C9">
        <w:rPr>
          <w:lang w:val="it-IT"/>
        </w:rPr>
        <w:t>țevii</w:t>
      </w:r>
      <w:proofErr w:type="spellEnd"/>
      <w:r w:rsidRPr="00B126C9">
        <w:rPr>
          <w:lang w:val="it-IT"/>
        </w:rPr>
        <w:t xml:space="preserve"> de </w:t>
      </w:r>
      <w:proofErr w:type="spellStart"/>
      <w:r w:rsidRPr="00B126C9">
        <w:rPr>
          <w:lang w:val="it-IT"/>
        </w:rPr>
        <w:t>aspirație</w:t>
      </w:r>
      <w:proofErr w:type="spellEnd"/>
      <w:r w:rsidRPr="00B126C9">
        <w:rPr>
          <w:lang w:val="it-IT"/>
        </w:rPr>
        <w:t xml:space="preserve"> </w:t>
      </w:r>
      <w:proofErr w:type="spellStart"/>
      <w:r w:rsidRPr="00B126C9">
        <w:rPr>
          <w:lang w:val="it-IT"/>
        </w:rPr>
        <w:t>împiedică</w:t>
      </w:r>
      <w:proofErr w:type="spellEnd"/>
      <w:r w:rsidRPr="00B126C9">
        <w:rPr>
          <w:lang w:val="it-IT"/>
        </w:rPr>
        <w:t xml:space="preserve"> </w:t>
      </w:r>
      <w:proofErr w:type="spellStart"/>
      <w:r w:rsidRPr="00B126C9">
        <w:rPr>
          <w:lang w:val="it-IT"/>
        </w:rPr>
        <w:t>tragerea</w:t>
      </w:r>
      <w:proofErr w:type="spellEnd"/>
      <w:r w:rsidRPr="00B126C9">
        <w:rPr>
          <w:lang w:val="it-IT"/>
        </w:rPr>
        <w:t xml:space="preserve"> </w:t>
      </w:r>
      <w:proofErr w:type="spellStart"/>
      <w:r w:rsidRPr="00B126C9">
        <w:rPr>
          <w:lang w:val="it-IT"/>
        </w:rPr>
        <w:t>unor</w:t>
      </w:r>
      <w:proofErr w:type="spellEnd"/>
      <w:r w:rsidRPr="00B126C9">
        <w:rPr>
          <w:lang w:val="it-IT"/>
        </w:rPr>
        <w:t xml:space="preserve"> </w:t>
      </w:r>
      <w:proofErr w:type="spellStart"/>
      <w:r w:rsidRPr="00B126C9">
        <w:rPr>
          <w:lang w:val="it-IT"/>
        </w:rPr>
        <w:t>bucăți</w:t>
      </w:r>
      <w:proofErr w:type="spellEnd"/>
      <w:r w:rsidRPr="00B126C9">
        <w:rPr>
          <w:lang w:val="it-IT"/>
        </w:rPr>
        <w:t xml:space="preserve"> </w:t>
      </w:r>
      <w:r w:rsidRPr="00B126C9">
        <w:rPr>
          <w:lang w:val="it-IT"/>
        </w:rPr>
        <w:lastRenderedPageBreak/>
        <w:t xml:space="preserve">mari </w:t>
      </w:r>
      <w:proofErr w:type="spellStart"/>
      <w:r w:rsidRPr="00B126C9">
        <w:rPr>
          <w:lang w:val="it-IT"/>
        </w:rPr>
        <w:t>nepotrivite</w:t>
      </w:r>
      <w:proofErr w:type="spellEnd"/>
      <w:r w:rsidRPr="00B126C9">
        <w:rPr>
          <w:lang w:val="it-IT"/>
        </w:rPr>
        <w:t>.</w:t>
      </w:r>
    </w:p>
    <w:p w14:paraId="2B21B77B" w14:textId="77777777" w:rsidR="00697D2E" w:rsidRPr="00B126C9" w:rsidRDefault="00697D2E" w:rsidP="00697D2E">
      <w:pPr>
        <w:spacing w:before="120" w:after="120"/>
        <w:jc w:val="both"/>
        <w:rPr>
          <w:b/>
          <w:lang w:val="it-IT"/>
        </w:rPr>
      </w:pPr>
      <w:proofErr w:type="spellStart"/>
      <w:r w:rsidRPr="00B126C9">
        <w:rPr>
          <w:b/>
          <w:lang w:val="it-IT"/>
        </w:rPr>
        <w:t>Instala</w:t>
      </w:r>
      <w:r w:rsidR="00FF1451" w:rsidRPr="00B126C9">
        <w:rPr>
          <w:b/>
          <w:lang w:val="it-IT"/>
        </w:rPr>
        <w:t>re</w:t>
      </w:r>
      <w:proofErr w:type="spellEnd"/>
      <w:r w:rsidR="00FF1451" w:rsidRPr="00B126C9">
        <w:rPr>
          <w:b/>
          <w:lang w:val="it-IT"/>
        </w:rPr>
        <w:t xml:space="preserve"> </w:t>
      </w:r>
      <w:proofErr w:type="spellStart"/>
      <w:r w:rsidR="00FF1451" w:rsidRPr="00B126C9">
        <w:rPr>
          <w:b/>
          <w:lang w:val="it-IT"/>
        </w:rPr>
        <w:t>boltari</w:t>
      </w:r>
      <w:proofErr w:type="spellEnd"/>
      <w:r w:rsidRPr="00B126C9">
        <w:rPr>
          <w:b/>
          <w:lang w:val="it-IT"/>
        </w:rPr>
        <w:t xml:space="preserve"> </w:t>
      </w:r>
    </w:p>
    <w:p w14:paraId="4788C625" w14:textId="77777777" w:rsidR="000062B0" w:rsidRPr="00B126C9" w:rsidRDefault="000062B0" w:rsidP="000062B0">
      <w:pPr>
        <w:spacing w:before="120" w:after="120"/>
        <w:jc w:val="both"/>
        <w:rPr>
          <w:lang w:val="it-IT"/>
        </w:rPr>
      </w:pPr>
      <w:proofErr w:type="spellStart"/>
      <w:r w:rsidRPr="00B126C9">
        <w:rPr>
          <w:lang w:val="it-IT"/>
        </w:rPr>
        <w:t>În</w:t>
      </w:r>
      <w:proofErr w:type="spellEnd"/>
      <w:r w:rsidRPr="00B126C9">
        <w:rPr>
          <w:lang w:val="it-IT"/>
        </w:rPr>
        <w:t xml:space="preserve"> </w:t>
      </w:r>
      <w:proofErr w:type="spellStart"/>
      <w:r w:rsidRPr="00B126C9">
        <w:rPr>
          <w:lang w:val="it-IT"/>
        </w:rPr>
        <w:t>instalarea</w:t>
      </w:r>
      <w:proofErr w:type="spellEnd"/>
      <w:r w:rsidRPr="00B126C9">
        <w:rPr>
          <w:lang w:val="it-IT"/>
        </w:rPr>
        <w:t xml:space="preserve"> </w:t>
      </w:r>
      <w:proofErr w:type="spellStart"/>
      <w:r w:rsidR="00FF1451" w:rsidRPr="00B126C9">
        <w:rPr>
          <w:lang w:val="it-IT"/>
        </w:rPr>
        <w:t>boltari</w:t>
      </w:r>
      <w:r w:rsidRPr="00B126C9">
        <w:rPr>
          <w:lang w:val="it-IT"/>
        </w:rPr>
        <w:t>lor</w:t>
      </w:r>
      <w:proofErr w:type="spellEnd"/>
      <w:r w:rsidRPr="00B126C9">
        <w:rPr>
          <w:lang w:val="it-IT"/>
        </w:rPr>
        <w:t xml:space="preserve">, </w:t>
      </w:r>
      <w:proofErr w:type="spellStart"/>
      <w:r w:rsidRPr="00B126C9">
        <w:rPr>
          <w:lang w:val="it-IT"/>
        </w:rPr>
        <w:t>tunelul</w:t>
      </w:r>
      <w:proofErr w:type="spellEnd"/>
      <w:r w:rsidRPr="00B126C9">
        <w:rPr>
          <w:lang w:val="it-IT"/>
        </w:rPr>
        <w:t xml:space="preserve"> este </w:t>
      </w:r>
      <w:proofErr w:type="spellStart"/>
      <w:r w:rsidRPr="00B126C9">
        <w:rPr>
          <w:lang w:val="it-IT"/>
        </w:rPr>
        <w:t>extins</w:t>
      </w:r>
      <w:proofErr w:type="spellEnd"/>
      <w:r w:rsidRPr="00B126C9">
        <w:rPr>
          <w:lang w:val="it-IT"/>
        </w:rPr>
        <w:t xml:space="preserve"> </w:t>
      </w:r>
      <w:proofErr w:type="spellStart"/>
      <w:r w:rsidRPr="00B126C9">
        <w:rPr>
          <w:lang w:val="it-IT"/>
        </w:rPr>
        <w:t>imediat</w:t>
      </w:r>
      <w:proofErr w:type="spellEnd"/>
      <w:r w:rsidRPr="00B126C9">
        <w:rPr>
          <w:lang w:val="it-IT"/>
        </w:rPr>
        <w:t xml:space="preserve"> </w:t>
      </w:r>
      <w:proofErr w:type="spellStart"/>
      <w:r w:rsidRPr="00B126C9">
        <w:rPr>
          <w:lang w:val="it-IT"/>
        </w:rPr>
        <w:t>după</w:t>
      </w:r>
      <w:proofErr w:type="spellEnd"/>
      <w:r w:rsidRPr="00B126C9">
        <w:rPr>
          <w:lang w:val="it-IT"/>
        </w:rPr>
        <w:t xml:space="preserve"> </w:t>
      </w:r>
      <w:r w:rsidR="00FF1451" w:rsidRPr="00B126C9">
        <w:rPr>
          <w:lang w:val="it-IT"/>
        </w:rPr>
        <w:t>fora</w:t>
      </w:r>
      <w:r w:rsidRPr="00B126C9">
        <w:rPr>
          <w:lang w:val="it-IT"/>
        </w:rPr>
        <w:t xml:space="preserve">re, sub </w:t>
      </w:r>
      <w:proofErr w:type="spellStart"/>
      <w:r w:rsidRPr="00B126C9">
        <w:rPr>
          <w:lang w:val="it-IT"/>
        </w:rPr>
        <w:t>protecția</w:t>
      </w:r>
      <w:proofErr w:type="spellEnd"/>
      <w:r w:rsidRPr="00B126C9">
        <w:rPr>
          <w:lang w:val="it-IT"/>
        </w:rPr>
        <w:t xml:space="preserve"> </w:t>
      </w:r>
      <w:proofErr w:type="spellStart"/>
      <w:r w:rsidRPr="00B126C9">
        <w:rPr>
          <w:lang w:val="it-IT"/>
        </w:rPr>
        <w:t>scutului</w:t>
      </w:r>
      <w:proofErr w:type="spellEnd"/>
      <w:r w:rsidRPr="00B126C9">
        <w:rPr>
          <w:lang w:val="it-IT"/>
        </w:rPr>
        <w:t xml:space="preserve">, </w:t>
      </w:r>
      <w:proofErr w:type="spellStart"/>
      <w:r w:rsidRPr="00B126C9">
        <w:rPr>
          <w:lang w:val="it-IT"/>
        </w:rPr>
        <w:t>prin</w:t>
      </w:r>
      <w:proofErr w:type="spellEnd"/>
      <w:r w:rsidRPr="00B126C9">
        <w:rPr>
          <w:lang w:val="it-IT"/>
        </w:rPr>
        <w:t xml:space="preserve"> </w:t>
      </w:r>
      <w:proofErr w:type="spellStart"/>
      <w:r w:rsidR="00FF1451" w:rsidRPr="00B126C9">
        <w:rPr>
          <w:lang w:val="it-IT"/>
        </w:rPr>
        <w:t>boltari</w:t>
      </w:r>
      <w:proofErr w:type="spellEnd"/>
      <w:r w:rsidRPr="00B126C9">
        <w:rPr>
          <w:lang w:val="it-IT"/>
        </w:rPr>
        <w:t xml:space="preserve"> de</w:t>
      </w:r>
      <w:r w:rsidR="00FF1451" w:rsidRPr="00B126C9">
        <w:rPr>
          <w:lang w:val="it-IT"/>
        </w:rPr>
        <w:t xml:space="preserve"> beton</w:t>
      </w:r>
      <w:r w:rsidRPr="00B126C9">
        <w:rPr>
          <w:lang w:val="it-IT"/>
        </w:rPr>
        <w:t xml:space="preserve"> </w:t>
      </w:r>
      <w:proofErr w:type="spellStart"/>
      <w:r w:rsidRPr="00B126C9">
        <w:rPr>
          <w:lang w:val="it-IT"/>
        </w:rPr>
        <w:t>armat</w:t>
      </w:r>
      <w:proofErr w:type="spellEnd"/>
      <w:r w:rsidRPr="00B126C9">
        <w:rPr>
          <w:lang w:val="it-IT"/>
        </w:rPr>
        <w:t xml:space="preserve"> </w:t>
      </w:r>
      <w:proofErr w:type="spellStart"/>
      <w:r w:rsidRPr="00B126C9">
        <w:rPr>
          <w:lang w:val="it-IT"/>
        </w:rPr>
        <w:t>în</w:t>
      </w:r>
      <w:proofErr w:type="spellEnd"/>
      <w:r w:rsidRPr="00B126C9">
        <w:rPr>
          <w:lang w:val="it-IT"/>
        </w:rPr>
        <w:t xml:space="preserve"> </w:t>
      </w:r>
      <w:proofErr w:type="spellStart"/>
      <w:r w:rsidRPr="00B126C9">
        <w:rPr>
          <w:lang w:val="it-IT"/>
        </w:rPr>
        <w:t>formă</w:t>
      </w:r>
      <w:proofErr w:type="spellEnd"/>
      <w:r w:rsidRPr="00B126C9">
        <w:rPr>
          <w:lang w:val="it-IT"/>
        </w:rPr>
        <w:t xml:space="preserve"> </w:t>
      </w:r>
      <w:proofErr w:type="spellStart"/>
      <w:r w:rsidRPr="00B126C9">
        <w:rPr>
          <w:lang w:val="it-IT"/>
        </w:rPr>
        <w:t>inel</w:t>
      </w:r>
      <w:r w:rsidR="00FF1451" w:rsidRPr="00B126C9">
        <w:rPr>
          <w:lang w:val="it-IT"/>
        </w:rPr>
        <w:t>ara</w:t>
      </w:r>
      <w:proofErr w:type="spellEnd"/>
      <w:r w:rsidRPr="00B126C9">
        <w:rPr>
          <w:lang w:val="it-IT"/>
        </w:rPr>
        <w:t>.</w:t>
      </w:r>
    </w:p>
    <w:p w14:paraId="652658D3" w14:textId="77777777" w:rsidR="000062B0" w:rsidRPr="00B126C9" w:rsidRDefault="00FF1451" w:rsidP="000062B0">
      <w:pPr>
        <w:spacing w:before="120" w:after="120"/>
        <w:jc w:val="both"/>
        <w:rPr>
          <w:lang w:val="it-IT"/>
        </w:rPr>
      </w:pPr>
      <w:proofErr w:type="spellStart"/>
      <w:r w:rsidRPr="00B126C9">
        <w:rPr>
          <w:lang w:val="it-IT"/>
        </w:rPr>
        <w:t>Boltarii</w:t>
      </w:r>
      <w:proofErr w:type="spellEnd"/>
      <w:r w:rsidR="000062B0" w:rsidRPr="00B126C9">
        <w:rPr>
          <w:lang w:val="it-IT"/>
        </w:rPr>
        <w:t xml:space="preserve"> </w:t>
      </w:r>
      <w:proofErr w:type="spellStart"/>
      <w:r w:rsidR="000062B0" w:rsidRPr="00B126C9">
        <w:rPr>
          <w:lang w:val="it-IT"/>
        </w:rPr>
        <w:t>sunt</w:t>
      </w:r>
      <w:proofErr w:type="spellEnd"/>
      <w:r w:rsidR="000062B0" w:rsidRPr="00B126C9">
        <w:rPr>
          <w:lang w:val="it-IT"/>
        </w:rPr>
        <w:t xml:space="preserve"> </w:t>
      </w:r>
      <w:proofErr w:type="spellStart"/>
      <w:r w:rsidR="000062B0" w:rsidRPr="00B126C9">
        <w:rPr>
          <w:lang w:val="it-IT"/>
        </w:rPr>
        <w:t>plasat</w:t>
      </w:r>
      <w:r w:rsidRPr="00B126C9">
        <w:rPr>
          <w:lang w:val="it-IT"/>
        </w:rPr>
        <w:t>i</w:t>
      </w:r>
      <w:proofErr w:type="spellEnd"/>
      <w:r w:rsidRPr="00B126C9">
        <w:rPr>
          <w:lang w:val="it-IT"/>
        </w:rPr>
        <w:t xml:space="preserve"> pe</w:t>
      </w:r>
      <w:r w:rsidR="000062B0" w:rsidRPr="00B126C9">
        <w:rPr>
          <w:lang w:val="it-IT"/>
        </w:rPr>
        <w:t xml:space="preserve"> </w:t>
      </w:r>
      <w:proofErr w:type="spellStart"/>
      <w:r w:rsidR="000062B0" w:rsidRPr="00B126C9">
        <w:rPr>
          <w:lang w:val="it-IT"/>
        </w:rPr>
        <w:t>poziție</w:t>
      </w:r>
      <w:proofErr w:type="spellEnd"/>
      <w:r w:rsidR="000062B0" w:rsidRPr="00B126C9">
        <w:rPr>
          <w:lang w:val="it-IT"/>
        </w:rPr>
        <w:t xml:space="preserve"> de un </w:t>
      </w:r>
      <w:proofErr w:type="spellStart"/>
      <w:r w:rsidR="000062B0" w:rsidRPr="00B126C9">
        <w:rPr>
          <w:lang w:val="it-IT"/>
        </w:rPr>
        <w:t>erector</w:t>
      </w:r>
      <w:proofErr w:type="spellEnd"/>
      <w:r w:rsidR="000062B0" w:rsidRPr="00B126C9">
        <w:rPr>
          <w:lang w:val="it-IT"/>
        </w:rPr>
        <w:t xml:space="preserve">, </w:t>
      </w:r>
      <w:proofErr w:type="spellStart"/>
      <w:r w:rsidR="000062B0" w:rsidRPr="00B126C9">
        <w:rPr>
          <w:lang w:val="it-IT"/>
        </w:rPr>
        <w:t>controlat</w:t>
      </w:r>
      <w:proofErr w:type="spellEnd"/>
      <w:r w:rsidR="000062B0" w:rsidRPr="00B126C9">
        <w:rPr>
          <w:lang w:val="it-IT"/>
        </w:rPr>
        <w:t xml:space="preserve"> de la </w:t>
      </w:r>
      <w:proofErr w:type="spellStart"/>
      <w:r w:rsidR="000062B0" w:rsidRPr="00B126C9">
        <w:rPr>
          <w:lang w:val="it-IT"/>
        </w:rPr>
        <w:t>distanță</w:t>
      </w:r>
      <w:proofErr w:type="spellEnd"/>
      <w:r w:rsidR="000062B0" w:rsidRPr="00B126C9">
        <w:rPr>
          <w:lang w:val="it-IT"/>
        </w:rPr>
        <w:t xml:space="preserve">, care le </w:t>
      </w:r>
      <w:proofErr w:type="spellStart"/>
      <w:r w:rsidR="000062B0" w:rsidRPr="00B126C9">
        <w:rPr>
          <w:lang w:val="it-IT"/>
        </w:rPr>
        <w:t>ridică</w:t>
      </w:r>
      <w:proofErr w:type="spellEnd"/>
      <w:r w:rsidR="000062B0" w:rsidRPr="00B126C9">
        <w:rPr>
          <w:lang w:val="it-IT"/>
        </w:rPr>
        <w:t xml:space="preserve"> </w:t>
      </w:r>
      <w:proofErr w:type="spellStart"/>
      <w:r w:rsidR="000062B0" w:rsidRPr="00B126C9">
        <w:rPr>
          <w:lang w:val="it-IT"/>
        </w:rPr>
        <w:t>mecanic</w:t>
      </w:r>
      <w:proofErr w:type="spellEnd"/>
      <w:r w:rsidR="000062B0" w:rsidRPr="00B126C9">
        <w:rPr>
          <w:lang w:val="it-IT"/>
        </w:rPr>
        <w:t xml:space="preserve"> </w:t>
      </w:r>
      <w:proofErr w:type="spellStart"/>
      <w:r w:rsidR="000062B0" w:rsidRPr="00B126C9">
        <w:rPr>
          <w:lang w:val="it-IT"/>
        </w:rPr>
        <w:t>sau</w:t>
      </w:r>
      <w:proofErr w:type="spellEnd"/>
      <w:r w:rsidR="000062B0" w:rsidRPr="00B126C9">
        <w:rPr>
          <w:lang w:val="it-IT"/>
        </w:rPr>
        <w:t xml:space="preserve"> </w:t>
      </w:r>
      <w:proofErr w:type="spellStart"/>
      <w:r w:rsidR="000062B0" w:rsidRPr="00B126C9">
        <w:rPr>
          <w:lang w:val="it-IT"/>
        </w:rPr>
        <w:t>prin</w:t>
      </w:r>
      <w:proofErr w:type="spellEnd"/>
      <w:r w:rsidR="000062B0" w:rsidRPr="00B126C9">
        <w:rPr>
          <w:lang w:val="it-IT"/>
        </w:rPr>
        <w:t xml:space="preserve"> </w:t>
      </w:r>
      <w:proofErr w:type="spellStart"/>
      <w:r w:rsidR="000062B0" w:rsidRPr="00B126C9">
        <w:rPr>
          <w:lang w:val="it-IT"/>
        </w:rPr>
        <w:t>aspirație</w:t>
      </w:r>
      <w:proofErr w:type="spellEnd"/>
      <w:r w:rsidR="000062B0" w:rsidRPr="00B126C9">
        <w:rPr>
          <w:lang w:val="it-IT"/>
        </w:rPr>
        <w:t xml:space="preserve">. </w:t>
      </w:r>
      <w:proofErr w:type="spellStart"/>
      <w:r w:rsidRPr="00B126C9">
        <w:rPr>
          <w:lang w:val="it-IT"/>
        </w:rPr>
        <w:t>Boltarii</w:t>
      </w:r>
      <w:proofErr w:type="spellEnd"/>
      <w:r w:rsidR="000062B0" w:rsidRPr="00B126C9">
        <w:rPr>
          <w:lang w:val="it-IT"/>
        </w:rPr>
        <w:t xml:space="preserve"> </w:t>
      </w:r>
      <w:proofErr w:type="spellStart"/>
      <w:r w:rsidR="000062B0" w:rsidRPr="00B126C9">
        <w:rPr>
          <w:lang w:val="it-IT"/>
        </w:rPr>
        <w:t>sunt</w:t>
      </w:r>
      <w:proofErr w:type="spellEnd"/>
      <w:r w:rsidR="000062B0" w:rsidRPr="00B126C9">
        <w:rPr>
          <w:lang w:val="it-IT"/>
        </w:rPr>
        <w:t xml:space="preserve"> </w:t>
      </w:r>
      <w:proofErr w:type="spellStart"/>
      <w:r w:rsidR="000062B0" w:rsidRPr="00B126C9">
        <w:rPr>
          <w:lang w:val="it-IT"/>
        </w:rPr>
        <w:t>apoi</w:t>
      </w:r>
      <w:proofErr w:type="spellEnd"/>
      <w:r w:rsidR="000062B0" w:rsidRPr="00B126C9">
        <w:rPr>
          <w:lang w:val="it-IT"/>
        </w:rPr>
        <w:t xml:space="preserve"> </w:t>
      </w:r>
      <w:proofErr w:type="spellStart"/>
      <w:r w:rsidRPr="00B126C9">
        <w:rPr>
          <w:lang w:val="it-IT"/>
        </w:rPr>
        <w:t>prinsi</w:t>
      </w:r>
      <w:proofErr w:type="spellEnd"/>
      <w:r w:rsidRPr="00B126C9">
        <w:rPr>
          <w:lang w:val="it-IT"/>
        </w:rPr>
        <w:t xml:space="preserve"> in </w:t>
      </w:r>
      <w:proofErr w:type="spellStart"/>
      <w:r w:rsidRPr="00B126C9">
        <w:rPr>
          <w:lang w:val="it-IT"/>
        </w:rPr>
        <w:t>suruburi</w:t>
      </w:r>
      <w:proofErr w:type="spellEnd"/>
      <w:r w:rsidR="000062B0" w:rsidRPr="00B126C9">
        <w:rPr>
          <w:lang w:val="it-IT"/>
        </w:rPr>
        <w:t xml:space="preserve"> de </w:t>
      </w:r>
      <w:proofErr w:type="spellStart"/>
      <w:r w:rsidR="000062B0" w:rsidRPr="00B126C9">
        <w:rPr>
          <w:lang w:val="it-IT"/>
        </w:rPr>
        <w:t>către</w:t>
      </w:r>
      <w:proofErr w:type="spellEnd"/>
      <w:r w:rsidR="000062B0" w:rsidRPr="00B126C9">
        <w:rPr>
          <w:lang w:val="it-IT"/>
        </w:rPr>
        <w:t xml:space="preserve"> personal </w:t>
      </w:r>
      <w:proofErr w:type="spellStart"/>
      <w:r w:rsidR="000062B0" w:rsidRPr="00B126C9">
        <w:rPr>
          <w:lang w:val="it-IT"/>
        </w:rPr>
        <w:t>calificat</w:t>
      </w:r>
      <w:proofErr w:type="spellEnd"/>
      <w:r w:rsidR="000062B0" w:rsidRPr="00B126C9">
        <w:rPr>
          <w:lang w:val="it-IT"/>
        </w:rPr>
        <w:t>.</w:t>
      </w:r>
    </w:p>
    <w:p w14:paraId="0B2A7943" w14:textId="77777777" w:rsidR="000062B0" w:rsidRPr="00B126C9" w:rsidRDefault="000062B0" w:rsidP="00697D2E">
      <w:pPr>
        <w:spacing w:before="120" w:after="120"/>
        <w:jc w:val="both"/>
        <w:rPr>
          <w:lang w:val="it-IT"/>
        </w:rPr>
      </w:pPr>
    </w:p>
    <w:p w14:paraId="777AB450" w14:textId="77777777" w:rsidR="00697D2E" w:rsidRPr="00B126C9" w:rsidRDefault="00697D2E" w:rsidP="00697D2E">
      <w:pPr>
        <w:spacing w:before="120" w:after="120"/>
        <w:jc w:val="center"/>
      </w:pPr>
      <w:r w:rsidRPr="00B126C9">
        <w:rPr>
          <w:noProof/>
          <w:lang w:val="en-US" w:eastAsia="en-US"/>
        </w:rPr>
        <w:drawing>
          <wp:inline distT="0" distB="0" distL="0" distR="0" wp14:anchorId="43622D99" wp14:editId="287C1063">
            <wp:extent cx="2517140" cy="1312545"/>
            <wp:effectExtent l="0" t="0" r="0" b="1905"/>
            <wp:docPr id="132" name="Imagen 132" descr="cd_ss_det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cd_ss_detail"/>
                    <pic:cNvPicPr>
                      <a:picLocks noChangeAspect="1" noChangeArrowheads="1"/>
                    </pic:cNvPicPr>
                  </pic:nvPicPr>
                  <pic:blipFill>
                    <a:blip r:embed="rId58" cstate="print">
                      <a:extLst>
                        <a:ext uri="{28A0092B-C50C-407E-A947-70E740481C1C}">
                          <a14:useLocalDpi xmlns:a14="http://schemas.microsoft.com/office/drawing/2010/main" val="0"/>
                        </a:ext>
                      </a:extLst>
                    </a:blip>
                    <a:srcRect t="52226" b="-464"/>
                    <a:stretch>
                      <a:fillRect/>
                    </a:stretch>
                  </pic:blipFill>
                  <pic:spPr bwMode="auto">
                    <a:xfrm>
                      <a:off x="0" y="0"/>
                      <a:ext cx="2517140" cy="1312545"/>
                    </a:xfrm>
                    <a:prstGeom prst="rect">
                      <a:avLst/>
                    </a:prstGeom>
                    <a:noFill/>
                    <a:ln>
                      <a:noFill/>
                    </a:ln>
                  </pic:spPr>
                </pic:pic>
              </a:graphicData>
            </a:graphic>
          </wp:inline>
        </w:drawing>
      </w:r>
    </w:p>
    <w:p w14:paraId="39644B03" w14:textId="77777777" w:rsidR="00697D2E" w:rsidRPr="00B126C9" w:rsidRDefault="00FF1451" w:rsidP="00697D2E">
      <w:pPr>
        <w:spacing w:before="120" w:after="120"/>
        <w:jc w:val="center"/>
        <w:rPr>
          <w:b/>
          <w:sz w:val="20"/>
          <w:lang w:val="it-IT"/>
        </w:rPr>
      </w:pPr>
      <w:proofErr w:type="spellStart"/>
      <w:r w:rsidRPr="00B126C9">
        <w:rPr>
          <w:b/>
          <w:sz w:val="20"/>
          <w:lang w:val="it-IT"/>
        </w:rPr>
        <w:t>Scut</w:t>
      </w:r>
      <w:proofErr w:type="spellEnd"/>
      <w:r w:rsidRPr="00B126C9">
        <w:rPr>
          <w:b/>
          <w:sz w:val="20"/>
          <w:lang w:val="it-IT"/>
        </w:rPr>
        <w:t xml:space="preserve"> </w:t>
      </w:r>
      <w:r w:rsidR="00697D2E" w:rsidRPr="00B126C9">
        <w:rPr>
          <w:b/>
          <w:sz w:val="20"/>
          <w:lang w:val="it-IT"/>
        </w:rPr>
        <w:t xml:space="preserve">TBM </w:t>
      </w:r>
    </w:p>
    <w:p w14:paraId="579E85EF" w14:textId="77777777" w:rsidR="000062B0" w:rsidRPr="00B126C9" w:rsidRDefault="000062B0" w:rsidP="00697D2E">
      <w:pPr>
        <w:spacing w:before="120" w:after="120"/>
        <w:jc w:val="both"/>
        <w:rPr>
          <w:lang w:val="it-IT"/>
        </w:rPr>
      </w:pPr>
    </w:p>
    <w:p w14:paraId="7785057A" w14:textId="77777777" w:rsidR="000062B0" w:rsidRPr="00B126C9" w:rsidRDefault="000062B0" w:rsidP="000062B0">
      <w:pPr>
        <w:spacing w:before="120" w:after="120"/>
        <w:jc w:val="both"/>
        <w:rPr>
          <w:lang w:val="it-IT"/>
        </w:rPr>
      </w:pPr>
      <w:proofErr w:type="spellStart"/>
      <w:r w:rsidRPr="00B126C9">
        <w:rPr>
          <w:lang w:val="it-IT"/>
        </w:rPr>
        <w:t>Inelul</w:t>
      </w:r>
      <w:proofErr w:type="spellEnd"/>
      <w:r w:rsidRPr="00B126C9">
        <w:rPr>
          <w:lang w:val="it-IT"/>
        </w:rPr>
        <w:t xml:space="preserve"> </w:t>
      </w:r>
      <w:proofErr w:type="spellStart"/>
      <w:r w:rsidRPr="00B126C9">
        <w:rPr>
          <w:lang w:val="it-IT"/>
        </w:rPr>
        <w:t>dintre</w:t>
      </w:r>
      <w:proofErr w:type="spellEnd"/>
      <w:r w:rsidRPr="00B126C9">
        <w:rPr>
          <w:lang w:val="it-IT"/>
        </w:rPr>
        <w:t xml:space="preserve"> </w:t>
      </w:r>
      <w:proofErr w:type="spellStart"/>
      <w:r w:rsidRPr="00B126C9">
        <w:rPr>
          <w:lang w:val="it-IT"/>
        </w:rPr>
        <w:t>diametrul</w:t>
      </w:r>
      <w:proofErr w:type="spellEnd"/>
      <w:r w:rsidRPr="00B126C9">
        <w:rPr>
          <w:lang w:val="it-IT"/>
        </w:rPr>
        <w:t xml:space="preserve"> </w:t>
      </w:r>
      <w:proofErr w:type="spellStart"/>
      <w:r w:rsidRPr="00B126C9">
        <w:rPr>
          <w:lang w:val="it-IT"/>
        </w:rPr>
        <w:t>exterior</w:t>
      </w:r>
      <w:proofErr w:type="spellEnd"/>
      <w:r w:rsidRPr="00B126C9">
        <w:rPr>
          <w:lang w:val="it-IT"/>
        </w:rPr>
        <w:t xml:space="preserve"> al </w:t>
      </w:r>
      <w:proofErr w:type="spellStart"/>
      <w:r w:rsidRPr="00B126C9">
        <w:rPr>
          <w:lang w:val="it-IT"/>
        </w:rPr>
        <w:t>segmentului</w:t>
      </w:r>
      <w:proofErr w:type="spellEnd"/>
      <w:r w:rsidRPr="00B126C9">
        <w:rPr>
          <w:lang w:val="it-IT"/>
        </w:rPr>
        <w:t xml:space="preserve"> de </w:t>
      </w:r>
      <w:proofErr w:type="spellStart"/>
      <w:r w:rsidRPr="00B126C9">
        <w:rPr>
          <w:lang w:val="it-IT"/>
        </w:rPr>
        <w:t>căptușeală</w:t>
      </w:r>
      <w:proofErr w:type="spellEnd"/>
      <w:r w:rsidRPr="00B126C9">
        <w:rPr>
          <w:lang w:val="it-IT"/>
        </w:rPr>
        <w:t xml:space="preserve"> </w:t>
      </w:r>
      <w:proofErr w:type="spellStart"/>
      <w:r w:rsidRPr="00B126C9">
        <w:rPr>
          <w:lang w:val="it-IT"/>
        </w:rPr>
        <w:t>și</w:t>
      </w:r>
      <w:proofErr w:type="spellEnd"/>
      <w:r w:rsidRPr="00B126C9">
        <w:rPr>
          <w:lang w:val="it-IT"/>
        </w:rPr>
        <w:t xml:space="preserve"> sol este </w:t>
      </w:r>
      <w:proofErr w:type="spellStart"/>
      <w:r w:rsidRPr="00B126C9">
        <w:rPr>
          <w:lang w:val="it-IT"/>
        </w:rPr>
        <w:t>umplut</w:t>
      </w:r>
      <w:proofErr w:type="spellEnd"/>
      <w:r w:rsidRPr="00B126C9">
        <w:rPr>
          <w:lang w:val="it-IT"/>
        </w:rPr>
        <w:t xml:space="preserve"> </w:t>
      </w:r>
      <w:proofErr w:type="spellStart"/>
      <w:r w:rsidRPr="00B126C9">
        <w:rPr>
          <w:lang w:val="it-IT"/>
        </w:rPr>
        <w:t>continuu</w:t>
      </w:r>
      <w:proofErr w:type="spellEnd"/>
      <w:r w:rsidRPr="00B126C9">
        <w:rPr>
          <w:lang w:val="it-IT"/>
        </w:rPr>
        <w:t xml:space="preserve"> cu </w:t>
      </w:r>
      <w:proofErr w:type="spellStart"/>
      <w:r w:rsidRPr="00B126C9">
        <w:rPr>
          <w:lang w:val="it-IT"/>
        </w:rPr>
        <w:t>mortar</w:t>
      </w:r>
      <w:proofErr w:type="spellEnd"/>
      <w:r w:rsidRPr="00B126C9">
        <w:rPr>
          <w:lang w:val="it-IT"/>
        </w:rPr>
        <w:t xml:space="preserve"> </w:t>
      </w:r>
      <w:proofErr w:type="spellStart"/>
      <w:r w:rsidRPr="00B126C9">
        <w:rPr>
          <w:lang w:val="it-IT"/>
        </w:rPr>
        <w:t>sau</w:t>
      </w:r>
      <w:proofErr w:type="spellEnd"/>
      <w:r w:rsidRPr="00B126C9">
        <w:rPr>
          <w:lang w:val="it-IT"/>
        </w:rPr>
        <w:t xml:space="preserve"> </w:t>
      </w:r>
      <w:proofErr w:type="spellStart"/>
      <w:r w:rsidRPr="00B126C9">
        <w:rPr>
          <w:lang w:val="it-IT"/>
        </w:rPr>
        <w:t>pietriș</w:t>
      </w:r>
      <w:proofErr w:type="spellEnd"/>
      <w:r w:rsidRPr="00B126C9">
        <w:rPr>
          <w:lang w:val="it-IT"/>
        </w:rPr>
        <w:t xml:space="preserve"> de perle </w:t>
      </w:r>
      <w:proofErr w:type="spellStart"/>
      <w:r w:rsidRPr="00B126C9">
        <w:rPr>
          <w:lang w:val="it-IT"/>
        </w:rPr>
        <w:t>pentru</w:t>
      </w:r>
      <w:proofErr w:type="spellEnd"/>
      <w:r w:rsidRPr="00B126C9">
        <w:rPr>
          <w:lang w:val="it-IT"/>
        </w:rPr>
        <w:t xml:space="preserve"> a </w:t>
      </w:r>
      <w:proofErr w:type="spellStart"/>
      <w:r w:rsidR="00FF1451" w:rsidRPr="00B126C9">
        <w:rPr>
          <w:lang w:val="it-IT"/>
        </w:rPr>
        <w:t>sutine</w:t>
      </w:r>
      <w:proofErr w:type="spellEnd"/>
      <w:r w:rsidRPr="00B126C9">
        <w:rPr>
          <w:lang w:val="it-IT"/>
        </w:rPr>
        <w:t xml:space="preserve"> </w:t>
      </w:r>
      <w:proofErr w:type="spellStart"/>
      <w:r w:rsidRPr="00B126C9">
        <w:rPr>
          <w:lang w:val="it-IT"/>
        </w:rPr>
        <w:t>și</w:t>
      </w:r>
      <w:proofErr w:type="spellEnd"/>
      <w:r w:rsidRPr="00B126C9">
        <w:rPr>
          <w:lang w:val="it-IT"/>
        </w:rPr>
        <w:t xml:space="preserve"> a </w:t>
      </w:r>
      <w:proofErr w:type="spellStart"/>
      <w:r w:rsidRPr="00B126C9">
        <w:rPr>
          <w:lang w:val="it-IT"/>
        </w:rPr>
        <w:t>stabiliza</w:t>
      </w:r>
      <w:proofErr w:type="spellEnd"/>
      <w:r w:rsidRPr="00B126C9">
        <w:rPr>
          <w:lang w:val="it-IT"/>
        </w:rPr>
        <w:t xml:space="preserve"> </w:t>
      </w:r>
      <w:proofErr w:type="spellStart"/>
      <w:r w:rsidRPr="00B126C9">
        <w:rPr>
          <w:lang w:val="it-IT"/>
        </w:rPr>
        <w:t>tunelul</w:t>
      </w:r>
      <w:proofErr w:type="spellEnd"/>
      <w:r w:rsidRPr="00B126C9">
        <w:rPr>
          <w:lang w:val="it-IT"/>
        </w:rPr>
        <w:t>.</w:t>
      </w:r>
    </w:p>
    <w:p w14:paraId="4530097D" w14:textId="77777777" w:rsidR="000062B0" w:rsidRPr="00B126C9" w:rsidRDefault="000062B0" w:rsidP="000062B0">
      <w:pPr>
        <w:spacing w:before="120" w:after="120"/>
        <w:jc w:val="both"/>
        <w:rPr>
          <w:lang w:val="it-IT"/>
        </w:rPr>
      </w:pPr>
      <w:proofErr w:type="spellStart"/>
      <w:r w:rsidRPr="00B126C9">
        <w:rPr>
          <w:lang w:val="it-IT"/>
        </w:rPr>
        <w:t>Căptușeala</w:t>
      </w:r>
      <w:proofErr w:type="spellEnd"/>
      <w:r w:rsidRPr="00B126C9">
        <w:rPr>
          <w:lang w:val="it-IT"/>
        </w:rPr>
        <w:t xml:space="preserve"> </w:t>
      </w:r>
      <w:proofErr w:type="spellStart"/>
      <w:r w:rsidRPr="00B126C9">
        <w:rPr>
          <w:lang w:val="it-IT"/>
        </w:rPr>
        <w:t>tunelului</w:t>
      </w:r>
      <w:proofErr w:type="spellEnd"/>
      <w:r w:rsidRPr="00B126C9">
        <w:rPr>
          <w:lang w:val="it-IT"/>
        </w:rPr>
        <w:t xml:space="preserve"> cu </w:t>
      </w:r>
      <w:r w:rsidR="00FF1451" w:rsidRPr="00B126C9">
        <w:rPr>
          <w:lang w:val="it-IT"/>
        </w:rPr>
        <w:t xml:space="preserve">un </w:t>
      </w:r>
      <w:proofErr w:type="spellStart"/>
      <w:r w:rsidR="00FF1451" w:rsidRPr="00B126C9">
        <w:rPr>
          <w:lang w:val="it-IT"/>
        </w:rPr>
        <w:t>singur</w:t>
      </w:r>
      <w:proofErr w:type="spellEnd"/>
      <w:r w:rsidRPr="00B126C9">
        <w:rPr>
          <w:lang w:val="it-IT"/>
        </w:rPr>
        <w:t xml:space="preserve"> </w:t>
      </w:r>
      <w:r w:rsidR="00FF1451" w:rsidRPr="00B126C9">
        <w:rPr>
          <w:lang w:val="it-IT"/>
        </w:rPr>
        <w:t>strat</w:t>
      </w:r>
      <w:r w:rsidRPr="00B126C9">
        <w:rPr>
          <w:lang w:val="it-IT"/>
        </w:rPr>
        <w:t xml:space="preserve"> </w:t>
      </w:r>
      <w:proofErr w:type="spellStart"/>
      <w:r w:rsidRPr="00B126C9">
        <w:rPr>
          <w:lang w:val="it-IT"/>
        </w:rPr>
        <w:t>necesită</w:t>
      </w:r>
      <w:proofErr w:type="spellEnd"/>
      <w:r w:rsidRPr="00B126C9">
        <w:rPr>
          <w:lang w:val="it-IT"/>
        </w:rPr>
        <w:t xml:space="preserve"> componente </w:t>
      </w:r>
      <w:proofErr w:type="spellStart"/>
      <w:r w:rsidRPr="00B126C9">
        <w:rPr>
          <w:lang w:val="it-IT"/>
        </w:rPr>
        <w:t>prefabricate</w:t>
      </w:r>
      <w:proofErr w:type="spellEnd"/>
      <w:r w:rsidRPr="00B126C9">
        <w:rPr>
          <w:lang w:val="it-IT"/>
        </w:rPr>
        <w:t xml:space="preserve"> </w:t>
      </w:r>
      <w:proofErr w:type="spellStart"/>
      <w:r w:rsidRPr="00B126C9">
        <w:rPr>
          <w:lang w:val="it-IT"/>
        </w:rPr>
        <w:t>din</w:t>
      </w:r>
      <w:proofErr w:type="spellEnd"/>
      <w:r w:rsidRPr="00B126C9">
        <w:rPr>
          <w:lang w:val="it-IT"/>
        </w:rPr>
        <w:t xml:space="preserve"> beton </w:t>
      </w:r>
      <w:proofErr w:type="spellStart"/>
      <w:r w:rsidRPr="00B126C9">
        <w:rPr>
          <w:lang w:val="it-IT"/>
        </w:rPr>
        <w:t>armat</w:t>
      </w:r>
      <w:proofErr w:type="spellEnd"/>
      <w:r w:rsidRPr="00B126C9">
        <w:rPr>
          <w:lang w:val="it-IT"/>
        </w:rPr>
        <w:t xml:space="preserve"> cu </w:t>
      </w:r>
      <w:proofErr w:type="spellStart"/>
      <w:r w:rsidRPr="00B126C9">
        <w:rPr>
          <w:lang w:val="it-IT"/>
        </w:rPr>
        <w:t>cel</w:t>
      </w:r>
      <w:proofErr w:type="spellEnd"/>
      <w:r w:rsidRPr="00B126C9">
        <w:rPr>
          <w:lang w:val="it-IT"/>
        </w:rPr>
        <w:t xml:space="preserve"> mai </w:t>
      </w:r>
      <w:proofErr w:type="spellStart"/>
      <w:r w:rsidRPr="00B126C9">
        <w:rPr>
          <w:lang w:val="it-IT"/>
        </w:rPr>
        <w:t>înalt</w:t>
      </w:r>
      <w:proofErr w:type="spellEnd"/>
      <w:r w:rsidRPr="00B126C9">
        <w:rPr>
          <w:lang w:val="it-IT"/>
        </w:rPr>
        <w:t xml:space="preserve"> </w:t>
      </w:r>
      <w:proofErr w:type="spellStart"/>
      <w:r w:rsidRPr="00B126C9">
        <w:rPr>
          <w:lang w:val="it-IT"/>
        </w:rPr>
        <w:t>grad</w:t>
      </w:r>
      <w:proofErr w:type="spellEnd"/>
      <w:r w:rsidRPr="00B126C9">
        <w:rPr>
          <w:lang w:val="it-IT"/>
        </w:rPr>
        <w:t xml:space="preserve"> de </w:t>
      </w:r>
      <w:proofErr w:type="spellStart"/>
      <w:r w:rsidRPr="00B126C9">
        <w:rPr>
          <w:lang w:val="it-IT"/>
        </w:rPr>
        <w:t>precizie</w:t>
      </w:r>
      <w:proofErr w:type="spellEnd"/>
      <w:r w:rsidRPr="00B126C9">
        <w:rPr>
          <w:lang w:val="it-IT"/>
        </w:rPr>
        <w:t xml:space="preserve"> </w:t>
      </w:r>
      <w:proofErr w:type="spellStart"/>
      <w:r w:rsidRPr="00B126C9">
        <w:rPr>
          <w:lang w:val="it-IT"/>
        </w:rPr>
        <w:t>dimensională</w:t>
      </w:r>
      <w:proofErr w:type="spellEnd"/>
      <w:r w:rsidRPr="00B126C9">
        <w:rPr>
          <w:lang w:val="it-IT"/>
        </w:rPr>
        <w:t xml:space="preserve">. </w:t>
      </w:r>
      <w:proofErr w:type="spellStart"/>
      <w:r w:rsidRPr="00B126C9">
        <w:rPr>
          <w:lang w:val="it-IT"/>
        </w:rPr>
        <w:t>Acest</w:t>
      </w:r>
      <w:proofErr w:type="spellEnd"/>
      <w:r w:rsidRPr="00B126C9">
        <w:rPr>
          <w:lang w:val="it-IT"/>
        </w:rPr>
        <w:t xml:space="preserve"> </w:t>
      </w:r>
      <w:proofErr w:type="spellStart"/>
      <w:r w:rsidRPr="00B126C9">
        <w:rPr>
          <w:lang w:val="it-IT"/>
        </w:rPr>
        <w:t>lucru</w:t>
      </w:r>
      <w:proofErr w:type="spellEnd"/>
      <w:r w:rsidRPr="00B126C9">
        <w:rPr>
          <w:lang w:val="it-IT"/>
        </w:rPr>
        <w:t xml:space="preserve"> face </w:t>
      </w:r>
      <w:proofErr w:type="spellStart"/>
      <w:r w:rsidRPr="00B126C9">
        <w:rPr>
          <w:lang w:val="it-IT"/>
        </w:rPr>
        <w:t>cerințe</w:t>
      </w:r>
      <w:proofErr w:type="spellEnd"/>
      <w:r w:rsidRPr="00B126C9">
        <w:rPr>
          <w:lang w:val="it-IT"/>
        </w:rPr>
        <w:t xml:space="preserve"> </w:t>
      </w:r>
      <w:proofErr w:type="spellStart"/>
      <w:r w:rsidRPr="00B126C9">
        <w:rPr>
          <w:lang w:val="it-IT"/>
        </w:rPr>
        <w:t>excepționale</w:t>
      </w:r>
      <w:proofErr w:type="spellEnd"/>
      <w:r w:rsidRPr="00B126C9">
        <w:rPr>
          <w:lang w:val="it-IT"/>
        </w:rPr>
        <w:t xml:space="preserve"> </w:t>
      </w:r>
      <w:proofErr w:type="spellStart"/>
      <w:r w:rsidRPr="00B126C9">
        <w:rPr>
          <w:lang w:val="it-IT"/>
        </w:rPr>
        <w:t>pentru</w:t>
      </w:r>
      <w:proofErr w:type="spellEnd"/>
      <w:r w:rsidRPr="00B126C9">
        <w:rPr>
          <w:lang w:val="it-IT"/>
        </w:rPr>
        <w:t xml:space="preserve"> </w:t>
      </w:r>
      <w:proofErr w:type="spellStart"/>
      <w:r w:rsidRPr="00B126C9">
        <w:rPr>
          <w:lang w:val="it-IT"/>
        </w:rPr>
        <w:t>producătorii</w:t>
      </w:r>
      <w:proofErr w:type="spellEnd"/>
      <w:r w:rsidRPr="00B126C9">
        <w:rPr>
          <w:lang w:val="it-IT"/>
        </w:rPr>
        <w:t xml:space="preserve"> de componente </w:t>
      </w:r>
      <w:proofErr w:type="spellStart"/>
      <w:r w:rsidRPr="00B126C9">
        <w:rPr>
          <w:lang w:val="it-IT"/>
        </w:rPr>
        <w:t>prefabricate</w:t>
      </w:r>
      <w:proofErr w:type="spellEnd"/>
      <w:r w:rsidRPr="00B126C9">
        <w:rPr>
          <w:lang w:val="it-IT"/>
        </w:rPr>
        <w:t xml:space="preserve"> </w:t>
      </w:r>
      <w:proofErr w:type="spellStart"/>
      <w:r w:rsidRPr="00B126C9">
        <w:rPr>
          <w:lang w:val="it-IT"/>
        </w:rPr>
        <w:t>și</w:t>
      </w:r>
      <w:proofErr w:type="spellEnd"/>
      <w:r w:rsidRPr="00B126C9">
        <w:rPr>
          <w:lang w:val="it-IT"/>
        </w:rPr>
        <w:t xml:space="preserve"> </w:t>
      </w:r>
      <w:proofErr w:type="spellStart"/>
      <w:r w:rsidRPr="00B126C9">
        <w:rPr>
          <w:lang w:val="it-IT"/>
        </w:rPr>
        <w:t>în</w:t>
      </w:r>
      <w:proofErr w:type="spellEnd"/>
      <w:r w:rsidRPr="00B126C9">
        <w:rPr>
          <w:lang w:val="it-IT"/>
        </w:rPr>
        <w:t xml:space="preserve"> special </w:t>
      </w:r>
      <w:proofErr w:type="spellStart"/>
      <w:r w:rsidRPr="00B126C9">
        <w:rPr>
          <w:lang w:val="it-IT"/>
        </w:rPr>
        <w:t>pentru</w:t>
      </w:r>
      <w:proofErr w:type="spellEnd"/>
      <w:r w:rsidRPr="00B126C9">
        <w:rPr>
          <w:lang w:val="it-IT"/>
        </w:rPr>
        <w:t xml:space="preserve"> </w:t>
      </w:r>
      <w:proofErr w:type="spellStart"/>
      <w:r w:rsidRPr="00B126C9">
        <w:rPr>
          <w:lang w:val="it-IT"/>
        </w:rPr>
        <w:t>producătorii</w:t>
      </w:r>
      <w:proofErr w:type="spellEnd"/>
      <w:r w:rsidRPr="00B126C9">
        <w:rPr>
          <w:lang w:val="it-IT"/>
        </w:rPr>
        <w:t xml:space="preserve"> de </w:t>
      </w:r>
      <w:proofErr w:type="spellStart"/>
      <w:r w:rsidRPr="00B126C9">
        <w:rPr>
          <w:lang w:val="it-IT"/>
        </w:rPr>
        <w:t>matrițe</w:t>
      </w:r>
      <w:proofErr w:type="spellEnd"/>
      <w:r w:rsidRPr="00B126C9">
        <w:rPr>
          <w:lang w:val="it-IT"/>
        </w:rPr>
        <w:t xml:space="preserve"> </w:t>
      </w:r>
      <w:proofErr w:type="spellStart"/>
      <w:r w:rsidRPr="00B126C9">
        <w:rPr>
          <w:lang w:val="it-IT"/>
        </w:rPr>
        <w:t>pentru</w:t>
      </w:r>
      <w:proofErr w:type="spellEnd"/>
      <w:r w:rsidRPr="00B126C9">
        <w:rPr>
          <w:lang w:val="it-IT"/>
        </w:rPr>
        <w:t xml:space="preserve"> </w:t>
      </w:r>
      <w:proofErr w:type="spellStart"/>
      <w:r w:rsidRPr="00B126C9">
        <w:rPr>
          <w:lang w:val="it-IT"/>
        </w:rPr>
        <w:t>cofrare</w:t>
      </w:r>
      <w:proofErr w:type="spellEnd"/>
      <w:r w:rsidRPr="00B126C9">
        <w:rPr>
          <w:lang w:val="it-IT"/>
        </w:rPr>
        <w:t>.</w:t>
      </w:r>
    </w:p>
    <w:p w14:paraId="5EE8D71A" w14:textId="77777777" w:rsidR="00697D2E" w:rsidRPr="00B126C9" w:rsidRDefault="00697D2E" w:rsidP="00697D2E">
      <w:pPr>
        <w:spacing w:before="120" w:after="120"/>
        <w:jc w:val="center"/>
        <w:rPr>
          <w:b/>
          <w:sz w:val="20"/>
        </w:rPr>
      </w:pPr>
      <w:r w:rsidRPr="00B126C9">
        <w:rPr>
          <w:b/>
          <w:noProof/>
          <w:sz w:val="20"/>
          <w:lang w:val="en-US" w:eastAsia="en-US"/>
        </w:rPr>
        <w:drawing>
          <wp:inline distT="0" distB="0" distL="0" distR="0" wp14:anchorId="3A8D7C95" wp14:editId="60F13911">
            <wp:extent cx="2091055" cy="1403350"/>
            <wp:effectExtent l="0" t="0" r="4445" b="6350"/>
            <wp:docPr id="131" name="Imagen 131" descr="liners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liners750"/>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091055" cy="1403350"/>
                    </a:xfrm>
                    <a:prstGeom prst="rect">
                      <a:avLst/>
                    </a:prstGeom>
                    <a:noFill/>
                    <a:ln>
                      <a:noFill/>
                    </a:ln>
                  </pic:spPr>
                </pic:pic>
              </a:graphicData>
            </a:graphic>
          </wp:inline>
        </w:drawing>
      </w:r>
    </w:p>
    <w:p w14:paraId="2590E05B" w14:textId="77777777" w:rsidR="00697D2E" w:rsidRPr="00B126C9" w:rsidRDefault="00FF1451" w:rsidP="00697D2E">
      <w:pPr>
        <w:spacing w:before="120" w:after="120"/>
        <w:jc w:val="center"/>
        <w:rPr>
          <w:b/>
          <w:sz w:val="20"/>
          <w:lang w:val="it-IT"/>
        </w:rPr>
      </w:pPr>
      <w:proofErr w:type="spellStart"/>
      <w:r w:rsidRPr="00B126C9">
        <w:rPr>
          <w:b/>
          <w:sz w:val="20"/>
          <w:lang w:val="it-IT"/>
        </w:rPr>
        <w:t>Boltari</w:t>
      </w:r>
      <w:proofErr w:type="spellEnd"/>
      <w:r w:rsidRPr="00B126C9">
        <w:rPr>
          <w:b/>
          <w:sz w:val="20"/>
          <w:lang w:val="it-IT"/>
        </w:rPr>
        <w:t xml:space="preserve"> beton</w:t>
      </w:r>
    </w:p>
    <w:p w14:paraId="41FBC9B7" w14:textId="77777777" w:rsidR="000062B0" w:rsidRPr="00B126C9" w:rsidRDefault="000062B0" w:rsidP="000062B0">
      <w:pPr>
        <w:spacing w:before="120" w:after="120"/>
        <w:jc w:val="both"/>
        <w:rPr>
          <w:lang w:val="it-IT"/>
        </w:rPr>
      </w:pPr>
      <w:proofErr w:type="spellStart"/>
      <w:r w:rsidRPr="00B126C9">
        <w:rPr>
          <w:lang w:val="it-IT"/>
        </w:rPr>
        <w:t>Capacitatea</w:t>
      </w:r>
      <w:proofErr w:type="spellEnd"/>
      <w:r w:rsidRPr="00B126C9">
        <w:rPr>
          <w:lang w:val="it-IT"/>
        </w:rPr>
        <w:t xml:space="preserve"> de </w:t>
      </w:r>
      <w:proofErr w:type="spellStart"/>
      <w:r w:rsidRPr="00B126C9">
        <w:rPr>
          <w:lang w:val="it-IT"/>
        </w:rPr>
        <w:t>utilizare</w:t>
      </w:r>
      <w:proofErr w:type="spellEnd"/>
      <w:r w:rsidRPr="00B126C9">
        <w:rPr>
          <w:lang w:val="it-IT"/>
        </w:rPr>
        <w:t xml:space="preserve"> </w:t>
      </w:r>
      <w:proofErr w:type="spellStart"/>
      <w:r w:rsidRPr="00B126C9">
        <w:rPr>
          <w:lang w:val="it-IT"/>
        </w:rPr>
        <w:t>și</w:t>
      </w:r>
      <w:proofErr w:type="spellEnd"/>
      <w:r w:rsidRPr="00B126C9">
        <w:rPr>
          <w:lang w:val="it-IT"/>
        </w:rPr>
        <w:t xml:space="preserve"> </w:t>
      </w:r>
      <w:proofErr w:type="spellStart"/>
      <w:r w:rsidRPr="00B126C9">
        <w:rPr>
          <w:lang w:val="it-IT"/>
        </w:rPr>
        <w:t>durabilitatea</w:t>
      </w:r>
      <w:proofErr w:type="spellEnd"/>
      <w:r w:rsidRPr="00B126C9">
        <w:rPr>
          <w:lang w:val="it-IT"/>
        </w:rPr>
        <w:t xml:space="preserve"> </w:t>
      </w:r>
      <w:proofErr w:type="spellStart"/>
      <w:r w:rsidRPr="00B126C9">
        <w:rPr>
          <w:lang w:val="it-IT"/>
        </w:rPr>
        <w:t>tunelurilor</w:t>
      </w:r>
      <w:proofErr w:type="spellEnd"/>
      <w:r w:rsidRPr="00B126C9">
        <w:rPr>
          <w:lang w:val="it-IT"/>
        </w:rPr>
        <w:t xml:space="preserve"> </w:t>
      </w:r>
      <w:proofErr w:type="spellStart"/>
      <w:r w:rsidRPr="00B126C9">
        <w:rPr>
          <w:lang w:val="it-IT"/>
        </w:rPr>
        <w:t>excavate</w:t>
      </w:r>
      <w:proofErr w:type="spellEnd"/>
      <w:r w:rsidRPr="00B126C9">
        <w:rPr>
          <w:lang w:val="it-IT"/>
        </w:rPr>
        <w:t xml:space="preserve"> </w:t>
      </w:r>
      <w:proofErr w:type="spellStart"/>
      <w:r w:rsidRPr="00B126C9">
        <w:rPr>
          <w:lang w:val="it-IT"/>
        </w:rPr>
        <w:t>folosind</w:t>
      </w:r>
      <w:proofErr w:type="spellEnd"/>
      <w:r w:rsidRPr="00B126C9">
        <w:rPr>
          <w:lang w:val="it-IT"/>
        </w:rPr>
        <w:t xml:space="preserve"> </w:t>
      </w:r>
      <w:proofErr w:type="spellStart"/>
      <w:r w:rsidRPr="00B126C9">
        <w:rPr>
          <w:lang w:val="it-IT"/>
        </w:rPr>
        <w:t>excavarea</w:t>
      </w:r>
      <w:proofErr w:type="spellEnd"/>
      <w:r w:rsidRPr="00B126C9">
        <w:rPr>
          <w:lang w:val="it-IT"/>
        </w:rPr>
        <w:t xml:space="preserve"> </w:t>
      </w:r>
      <w:r w:rsidR="00FF1451" w:rsidRPr="00B126C9">
        <w:rPr>
          <w:lang w:val="it-IT"/>
        </w:rPr>
        <w:t xml:space="preserve">cu </w:t>
      </w:r>
      <w:proofErr w:type="spellStart"/>
      <w:r w:rsidRPr="00B126C9">
        <w:rPr>
          <w:lang w:val="it-IT"/>
        </w:rPr>
        <w:t>scut</w:t>
      </w:r>
      <w:proofErr w:type="spellEnd"/>
      <w:r w:rsidRPr="00B126C9">
        <w:rPr>
          <w:lang w:val="it-IT"/>
        </w:rPr>
        <w:t xml:space="preserve"> </w:t>
      </w:r>
      <w:proofErr w:type="spellStart"/>
      <w:r w:rsidRPr="00B126C9">
        <w:rPr>
          <w:lang w:val="it-IT"/>
        </w:rPr>
        <w:t>depinde</w:t>
      </w:r>
      <w:proofErr w:type="spellEnd"/>
      <w:r w:rsidRPr="00B126C9">
        <w:rPr>
          <w:lang w:val="it-IT"/>
        </w:rPr>
        <w:t xml:space="preserve"> </w:t>
      </w:r>
      <w:proofErr w:type="spellStart"/>
      <w:r w:rsidRPr="00B126C9">
        <w:rPr>
          <w:lang w:val="it-IT"/>
        </w:rPr>
        <w:t>în</w:t>
      </w:r>
      <w:proofErr w:type="spellEnd"/>
      <w:r w:rsidRPr="00B126C9">
        <w:rPr>
          <w:lang w:val="it-IT"/>
        </w:rPr>
        <w:t xml:space="preserve"> </w:t>
      </w:r>
      <w:proofErr w:type="spellStart"/>
      <w:r w:rsidRPr="00B126C9">
        <w:rPr>
          <w:lang w:val="it-IT"/>
        </w:rPr>
        <w:t>mod</w:t>
      </w:r>
      <w:proofErr w:type="spellEnd"/>
      <w:r w:rsidRPr="00B126C9">
        <w:rPr>
          <w:lang w:val="it-IT"/>
        </w:rPr>
        <w:t xml:space="preserve"> </w:t>
      </w:r>
      <w:proofErr w:type="spellStart"/>
      <w:r w:rsidRPr="00B126C9">
        <w:rPr>
          <w:lang w:val="it-IT"/>
        </w:rPr>
        <w:t>critic</w:t>
      </w:r>
      <w:proofErr w:type="spellEnd"/>
      <w:r w:rsidRPr="00B126C9">
        <w:rPr>
          <w:lang w:val="it-IT"/>
        </w:rPr>
        <w:t xml:space="preserve"> de </w:t>
      </w:r>
      <w:proofErr w:type="spellStart"/>
      <w:r w:rsidRPr="00B126C9">
        <w:rPr>
          <w:lang w:val="it-IT"/>
        </w:rPr>
        <w:t>calitatea</w:t>
      </w:r>
      <w:proofErr w:type="spellEnd"/>
      <w:r w:rsidRPr="00B126C9">
        <w:rPr>
          <w:lang w:val="it-IT"/>
        </w:rPr>
        <w:t xml:space="preserve"> </w:t>
      </w:r>
      <w:proofErr w:type="spellStart"/>
      <w:r w:rsidR="00FF1451" w:rsidRPr="00B126C9">
        <w:rPr>
          <w:lang w:val="it-IT"/>
        </w:rPr>
        <w:t>boltari</w:t>
      </w:r>
      <w:r w:rsidRPr="00B126C9">
        <w:rPr>
          <w:lang w:val="it-IT"/>
        </w:rPr>
        <w:t>lor</w:t>
      </w:r>
      <w:proofErr w:type="spellEnd"/>
      <w:r w:rsidRPr="00B126C9">
        <w:rPr>
          <w:lang w:val="it-IT"/>
        </w:rPr>
        <w:t xml:space="preserve"> de </w:t>
      </w:r>
      <w:proofErr w:type="spellStart"/>
      <w:r w:rsidRPr="00B126C9">
        <w:rPr>
          <w:lang w:val="it-IT"/>
        </w:rPr>
        <w:t>căptușeală</w:t>
      </w:r>
      <w:proofErr w:type="spellEnd"/>
      <w:r w:rsidRPr="00B126C9">
        <w:rPr>
          <w:lang w:val="it-IT"/>
        </w:rPr>
        <w:t xml:space="preserve">. </w:t>
      </w:r>
      <w:proofErr w:type="spellStart"/>
      <w:r w:rsidRPr="00B126C9">
        <w:rPr>
          <w:lang w:val="it-IT"/>
        </w:rPr>
        <w:t>Acest</w:t>
      </w:r>
      <w:proofErr w:type="spellEnd"/>
      <w:r w:rsidRPr="00B126C9">
        <w:rPr>
          <w:lang w:val="it-IT"/>
        </w:rPr>
        <w:t xml:space="preserve"> </w:t>
      </w:r>
      <w:proofErr w:type="spellStart"/>
      <w:r w:rsidRPr="00B126C9">
        <w:rPr>
          <w:lang w:val="it-IT"/>
        </w:rPr>
        <w:t>lucru</w:t>
      </w:r>
      <w:proofErr w:type="spellEnd"/>
      <w:r w:rsidRPr="00B126C9">
        <w:rPr>
          <w:lang w:val="it-IT"/>
        </w:rPr>
        <w:t xml:space="preserve"> se </w:t>
      </w:r>
      <w:proofErr w:type="spellStart"/>
      <w:r w:rsidRPr="00B126C9">
        <w:rPr>
          <w:lang w:val="it-IT"/>
        </w:rPr>
        <w:t>datorează</w:t>
      </w:r>
      <w:proofErr w:type="spellEnd"/>
      <w:r w:rsidRPr="00B126C9">
        <w:rPr>
          <w:lang w:val="it-IT"/>
        </w:rPr>
        <w:t xml:space="preserve"> </w:t>
      </w:r>
      <w:proofErr w:type="spellStart"/>
      <w:r w:rsidRPr="00B126C9">
        <w:rPr>
          <w:lang w:val="it-IT"/>
        </w:rPr>
        <w:t>faptului</w:t>
      </w:r>
      <w:proofErr w:type="spellEnd"/>
      <w:r w:rsidRPr="00B126C9">
        <w:rPr>
          <w:lang w:val="it-IT"/>
        </w:rPr>
        <w:t xml:space="preserve"> </w:t>
      </w:r>
      <w:proofErr w:type="spellStart"/>
      <w:r w:rsidRPr="00B126C9">
        <w:rPr>
          <w:lang w:val="it-IT"/>
        </w:rPr>
        <w:t>că</w:t>
      </w:r>
      <w:proofErr w:type="spellEnd"/>
      <w:r w:rsidRPr="00B126C9">
        <w:rPr>
          <w:lang w:val="it-IT"/>
        </w:rPr>
        <w:t xml:space="preserve">, cu </w:t>
      </w:r>
      <w:proofErr w:type="spellStart"/>
      <w:r w:rsidRPr="00B126C9">
        <w:rPr>
          <w:lang w:val="it-IT"/>
        </w:rPr>
        <w:t>căptușelile</w:t>
      </w:r>
      <w:proofErr w:type="spellEnd"/>
      <w:r w:rsidRPr="00B126C9">
        <w:rPr>
          <w:lang w:val="it-IT"/>
        </w:rPr>
        <w:t xml:space="preserve"> </w:t>
      </w:r>
      <w:proofErr w:type="spellStart"/>
      <w:r w:rsidR="00FF1451" w:rsidRPr="00B126C9">
        <w:rPr>
          <w:lang w:val="it-IT"/>
        </w:rPr>
        <w:t>intr</w:t>
      </w:r>
      <w:proofErr w:type="spellEnd"/>
      <w:r w:rsidR="00FF1451" w:rsidRPr="00B126C9">
        <w:rPr>
          <w:lang w:val="it-IT"/>
        </w:rPr>
        <w:t xml:space="preserve"> un </w:t>
      </w:r>
      <w:proofErr w:type="spellStart"/>
      <w:r w:rsidR="00FF1451" w:rsidRPr="00B126C9">
        <w:rPr>
          <w:lang w:val="it-IT"/>
        </w:rPr>
        <w:t>singur</w:t>
      </w:r>
      <w:proofErr w:type="spellEnd"/>
      <w:r w:rsidR="00FF1451" w:rsidRPr="00B126C9">
        <w:rPr>
          <w:lang w:val="it-IT"/>
        </w:rPr>
        <w:t xml:space="preserve"> strat</w:t>
      </w:r>
      <w:r w:rsidRPr="00B126C9">
        <w:rPr>
          <w:lang w:val="it-IT"/>
        </w:rPr>
        <w:t xml:space="preserve">, </w:t>
      </w:r>
      <w:proofErr w:type="spellStart"/>
      <w:r w:rsidRPr="00B126C9">
        <w:rPr>
          <w:lang w:val="it-IT"/>
        </w:rPr>
        <w:t>transferul</w:t>
      </w:r>
      <w:proofErr w:type="spellEnd"/>
      <w:r w:rsidRPr="00B126C9">
        <w:rPr>
          <w:lang w:val="it-IT"/>
        </w:rPr>
        <w:t xml:space="preserve"> de </w:t>
      </w:r>
      <w:proofErr w:type="spellStart"/>
      <w:r w:rsidRPr="00B126C9">
        <w:rPr>
          <w:lang w:val="it-IT"/>
        </w:rPr>
        <w:t>sarcină</w:t>
      </w:r>
      <w:proofErr w:type="spellEnd"/>
      <w:r w:rsidRPr="00B126C9">
        <w:rPr>
          <w:lang w:val="it-IT"/>
        </w:rPr>
        <w:t xml:space="preserve"> </w:t>
      </w:r>
      <w:proofErr w:type="spellStart"/>
      <w:r w:rsidRPr="00B126C9">
        <w:rPr>
          <w:lang w:val="it-IT"/>
        </w:rPr>
        <w:t>și</w:t>
      </w:r>
      <w:proofErr w:type="spellEnd"/>
      <w:r w:rsidRPr="00B126C9">
        <w:rPr>
          <w:lang w:val="it-IT"/>
        </w:rPr>
        <w:t xml:space="preserve"> </w:t>
      </w:r>
      <w:proofErr w:type="spellStart"/>
      <w:r w:rsidRPr="00B126C9">
        <w:rPr>
          <w:lang w:val="it-IT"/>
        </w:rPr>
        <w:t>etanșeitatea</w:t>
      </w:r>
      <w:proofErr w:type="spellEnd"/>
      <w:r w:rsidRPr="00B126C9">
        <w:rPr>
          <w:lang w:val="it-IT"/>
        </w:rPr>
        <w:t xml:space="preserve"> </w:t>
      </w:r>
      <w:proofErr w:type="spellStart"/>
      <w:r w:rsidRPr="00B126C9">
        <w:rPr>
          <w:lang w:val="it-IT"/>
        </w:rPr>
        <w:t>sunt</w:t>
      </w:r>
      <w:proofErr w:type="spellEnd"/>
      <w:r w:rsidRPr="00B126C9">
        <w:rPr>
          <w:lang w:val="it-IT"/>
        </w:rPr>
        <w:t xml:space="preserve"> </w:t>
      </w:r>
      <w:proofErr w:type="spellStart"/>
      <w:r w:rsidRPr="00B126C9">
        <w:rPr>
          <w:lang w:val="it-IT"/>
        </w:rPr>
        <w:t>asigurate</w:t>
      </w:r>
      <w:proofErr w:type="spellEnd"/>
      <w:r w:rsidRPr="00B126C9">
        <w:rPr>
          <w:lang w:val="it-IT"/>
        </w:rPr>
        <w:t xml:space="preserve"> </w:t>
      </w:r>
      <w:proofErr w:type="spellStart"/>
      <w:r w:rsidR="00FF1451" w:rsidRPr="00B126C9">
        <w:rPr>
          <w:lang w:val="it-IT"/>
        </w:rPr>
        <w:t>doar</w:t>
      </w:r>
      <w:proofErr w:type="spellEnd"/>
      <w:r w:rsidRPr="00B126C9">
        <w:rPr>
          <w:lang w:val="it-IT"/>
        </w:rPr>
        <w:t xml:space="preserve"> de </w:t>
      </w:r>
      <w:proofErr w:type="spellStart"/>
      <w:r w:rsidRPr="00B126C9">
        <w:rPr>
          <w:lang w:val="it-IT"/>
        </w:rPr>
        <w:t>căptușeala</w:t>
      </w:r>
      <w:proofErr w:type="spellEnd"/>
      <w:r w:rsidRPr="00B126C9">
        <w:rPr>
          <w:lang w:val="it-IT"/>
        </w:rPr>
        <w:t xml:space="preserve"> </w:t>
      </w:r>
      <w:proofErr w:type="spellStart"/>
      <w:r w:rsidRPr="00B126C9">
        <w:rPr>
          <w:lang w:val="it-IT"/>
        </w:rPr>
        <w:t>tunelului</w:t>
      </w:r>
      <w:proofErr w:type="spellEnd"/>
      <w:r w:rsidRPr="00B126C9">
        <w:rPr>
          <w:lang w:val="it-IT"/>
        </w:rPr>
        <w:t xml:space="preserve">, care </w:t>
      </w:r>
      <w:proofErr w:type="spellStart"/>
      <w:r w:rsidRPr="00B126C9">
        <w:rPr>
          <w:lang w:val="it-IT"/>
        </w:rPr>
        <w:t>constă</w:t>
      </w:r>
      <w:proofErr w:type="spellEnd"/>
      <w:r w:rsidRPr="00B126C9">
        <w:rPr>
          <w:lang w:val="it-IT"/>
        </w:rPr>
        <w:t xml:space="preserve"> </w:t>
      </w:r>
      <w:proofErr w:type="spellStart"/>
      <w:r w:rsidRPr="00B126C9">
        <w:rPr>
          <w:lang w:val="it-IT"/>
        </w:rPr>
        <w:t>din</w:t>
      </w:r>
      <w:proofErr w:type="spellEnd"/>
      <w:r w:rsidRPr="00B126C9">
        <w:rPr>
          <w:lang w:val="it-IT"/>
        </w:rPr>
        <w:t xml:space="preserve"> </w:t>
      </w:r>
      <w:proofErr w:type="spellStart"/>
      <w:r w:rsidRPr="00B126C9">
        <w:rPr>
          <w:lang w:val="it-IT"/>
        </w:rPr>
        <w:t>aceste</w:t>
      </w:r>
      <w:proofErr w:type="spellEnd"/>
      <w:r w:rsidRPr="00B126C9">
        <w:rPr>
          <w:lang w:val="it-IT"/>
        </w:rPr>
        <w:t xml:space="preserve"> componente </w:t>
      </w:r>
      <w:proofErr w:type="spellStart"/>
      <w:r w:rsidRPr="00B126C9">
        <w:rPr>
          <w:lang w:val="it-IT"/>
        </w:rPr>
        <w:t>prefabricate</w:t>
      </w:r>
      <w:proofErr w:type="spellEnd"/>
      <w:r w:rsidRPr="00B126C9">
        <w:rPr>
          <w:lang w:val="it-IT"/>
        </w:rPr>
        <w:t xml:space="preserve"> </w:t>
      </w:r>
      <w:proofErr w:type="spellStart"/>
      <w:r w:rsidRPr="00B126C9">
        <w:rPr>
          <w:lang w:val="it-IT"/>
        </w:rPr>
        <w:t>din</w:t>
      </w:r>
      <w:proofErr w:type="spellEnd"/>
      <w:r w:rsidRPr="00B126C9">
        <w:rPr>
          <w:lang w:val="it-IT"/>
        </w:rPr>
        <w:t xml:space="preserve"> beton </w:t>
      </w:r>
      <w:proofErr w:type="spellStart"/>
      <w:r w:rsidRPr="00B126C9">
        <w:rPr>
          <w:lang w:val="it-IT"/>
        </w:rPr>
        <w:t>armat</w:t>
      </w:r>
      <w:proofErr w:type="spellEnd"/>
      <w:r w:rsidRPr="00B126C9">
        <w:rPr>
          <w:lang w:val="it-IT"/>
        </w:rPr>
        <w:t>.</w:t>
      </w:r>
    </w:p>
    <w:p w14:paraId="73765655" w14:textId="77777777" w:rsidR="000062B0" w:rsidRPr="00B126C9" w:rsidRDefault="000062B0" w:rsidP="000062B0">
      <w:pPr>
        <w:spacing w:before="120" w:after="120"/>
        <w:jc w:val="both"/>
        <w:rPr>
          <w:lang w:val="it-IT"/>
        </w:rPr>
      </w:pPr>
      <w:proofErr w:type="spellStart"/>
      <w:r w:rsidRPr="00B126C9">
        <w:rPr>
          <w:lang w:val="it-IT"/>
        </w:rPr>
        <w:t>Echipajul</w:t>
      </w:r>
      <w:proofErr w:type="spellEnd"/>
      <w:r w:rsidRPr="00B126C9">
        <w:rPr>
          <w:lang w:val="it-IT"/>
        </w:rPr>
        <w:t xml:space="preserve"> </w:t>
      </w:r>
      <w:proofErr w:type="spellStart"/>
      <w:r w:rsidRPr="00B126C9">
        <w:rPr>
          <w:lang w:val="it-IT"/>
        </w:rPr>
        <w:t>din</w:t>
      </w:r>
      <w:proofErr w:type="spellEnd"/>
      <w:r w:rsidRPr="00B126C9">
        <w:rPr>
          <w:lang w:val="it-IT"/>
        </w:rPr>
        <w:t xml:space="preserve"> </w:t>
      </w:r>
      <w:proofErr w:type="spellStart"/>
      <w:r w:rsidRPr="00B126C9">
        <w:rPr>
          <w:lang w:val="it-IT"/>
        </w:rPr>
        <w:t>tunel</w:t>
      </w:r>
      <w:proofErr w:type="spellEnd"/>
      <w:r w:rsidRPr="00B126C9">
        <w:rPr>
          <w:lang w:val="it-IT"/>
        </w:rPr>
        <w:t xml:space="preserve"> </w:t>
      </w:r>
      <w:proofErr w:type="spellStart"/>
      <w:r w:rsidRPr="00B126C9">
        <w:rPr>
          <w:lang w:val="it-IT"/>
        </w:rPr>
        <w:t>comandă</w:t>
      </w:r>
      <w:proofErr w:type="spellEnd"/>
      <w:r w:rsidRPr="00B126C9">
        <w:rPr>
          <w:lang w:val="it-IT"/>
        </w:rPr>
        <w:t xml:space="preserve"> </w:t>
      </w:r>
      <w:proofErr w:type="spellStart"/>
      <w:r w:rsidR="00FF1451" w:rsidRPr="00B126C9">
        <w:rPr>
          <w:lang w:val="it-IT"/>
        </w:rPr>
        <w:t>boltari</w:t>
      </w:r>
      <w:proofErr w:type="spellEnd"/>
      <w:r w:rsidRPr="00B126C9">
        <w:rPr>
          <w:lang w:val="it-IT"/>
        </w:rPr>
        <w:t xml:space="preserve"> </w:t>
      </w:r>
      <w:proofErr w:type="spellStart"/>
      <w:r w:rsidRPr="00B126C9">
        <w:rPr>
          <w:lang w:val="it-IT"/>
        </w:rPr>
        <w:t>din</w:t>
      </w:r>
      <w:proofErr w:type="spellEnd"/>
      <w:r w:rsidRPr="00B126C9">
        <w:rPr>
          <w:lang w:val="it-IT"/>
        </w:rPr>
        <w:t xml:space="preserve"> zona de </w:t>
      </w:r>
      <w:proofErr w:type="spellStart"/>
      <w:r w:rsidRPr="00B126C9">
        <w:rPr>
          <w:lang w:val="it-IT"/>
        </w:rPr>
        <w:t>depozitare</w:t>
      </w:r>
      <w:proofErr w:type="spellEnd"/>
      <w:r w:rsidRPr="00B126C9">
        <w:rPr>
          <w:lang w:val="it-IT"/>
        </w:rPr>
        <w:t xml:space="preserve"> </w:t>
      </w:r>
      <w:proofErr w:type="spellStart"/>
      <w:r w:rsidRPr="00B126C9">
        <w:rPr>
          <w:lang w:val="it-IT"/>
        </w:rPr>
        <w:t>intermediară</w:t>
      </w:r>
      <w:proofErr w:type="spellEnd"/>
      <w:r w:rsidRPr="00B126C9">
        <w:rPr>
          <w:lang w:val="it-IT"/>
        </w:rPr>
        <w:t xml:space="preserve">. </w:t>
      </w:r>
      <w:proofErr w:type="spellStart"/>
      <w:r w:rsidRPr="00B126C9">
        <w:rPr>
          <w:lang w:val="it-IT"/>
        </w:rPr>
        <w:t>Ace</w:t>
      </w:r>
      <w:r w:rsidR="00FF1451" w:rsidRPr="00B126C9">
        <w:rPr>
          <w:lang w:val="it-IT"/>
        </w:rPr>
        <w:t>a</w:t>
      </w:r>
      <w:r w:rsidRPr="00B126C9">
        <w:rPr>
          <w:lang w:val="it-IT"/>
        </w:rPr>
        <w:t>sta</w:t>
      </w:r>
      <w:proofErr w:type="spellEnd"/>
      <w:r w:rsidRPr="00B126C9">
        <w:rPr>
          <w:lang w:val="it-IT"/>
        </w:rPr>
        <w:t xml:space="preserve"> </w:t>
      </w:r>
      <w:proofErr w:type="spellStart"/>
      <w:r w:rsidRPr="00B126C9">
        <w:rPr>
          <w:lang w:val="it-IT"/>
        </w:rPr>
        <w:t>din</w:t>
      </w:r>
      <w:proofErr w:type="spellEnd"/>
      <w:r w:rsidRPr="00B126C9">
        <w:rPr>
          <w:lang w:val="it-IT"/>
        </w:rPr>
        <w:t xml:space="preserve"> </w:t>
      </w:r>
      <w:proofErr w:type="spellStart"/>
      <w:r w:rsidRPr="00B126C9">
        <w:rPr>
          <w:lang w:val="it-IT"/>
        </w:rPr>
        <w:t>urmă</w:t>
      </w:r>
      <w:proofErr w:type="spellEnd"/>
      <w:r w:rsidRPr="00B126C9">
        <w:rPr>
          <w:lang w:val="it-IT"/>
        </w:rPr>
        <w:t xml:space="preserve"> are o capacitate </w:t>
      </w:r>
      <w:proofErr w:type="spellStart"/>
      <w:r w:rsidRPr="00B126C9">
        <w:rPr>
          <w:lang w:val="it-IT"/>
        </w:rPr>
        <w:t>concepută</w:t>
      </w:r>
      <w:proofErr w:type="spellEnd"/>
      <w:r w:rsidRPr="00B126C9">
        <w:rPr>
          <w:lang w:val="it-IT"/>
        </w:rPr>
        <w:t xml:space="preserve"> </w:t>
      </w:r>
      <w:proofErr w:type="spellStart"/>
      <w:r w:rsidRPr="00B126C9">
        <w:rPr>
          <w:lang w:val="it-IT"/>
        </w:rPr>
        <w:t>pentru</w:t>
      </w:r>
      <w:proofErr w:type="spellEnd"/>
      <w:r w:rsidRPr="00B126C9">
        <w:rPr>
          <w:lang w:val="it-IT"/>
        </w:rPr>
        <w:t xml:space="preserve"> </w:t>
      </w:r>
      <w:proofErr w:type="spellStart"/>
      <w:r w:rsidRPr="00B126C9">
        <w:rPr>
          <w:lang w:val="it-IT"/>
        </w:rPr>
        <w:t>întreruperi</w:t>
      </w:r>
      <w:proofErr w:type="spellEnd"/>
      <w:r w:rsidRPr="00B126C9">
        <w:rPr>
          <w:lang w:val="it-IT"/>
        </w:rPr>
        <w:t xml:space="preserve"> pe </w:t>
      </w:r>
      <w:proofErr w:type="spellStart"/>
      <w:r w:rsidRPr="00B126C9">
        <w:rPr>
          <w:lang w:val="it-IT"/>
        </w:rPr>
        <w:t>termen</w:t>
      </w:r>
      <w:proofErr w:type="spellEnd"/>
      <w:r w:rsidRPr="00B126C9">
        <w:rPr>
          <w:lang w:val="it-IT"/>
        </w:rPr>
        <w:t xml:space="preserve"> </w:t>
      </w:r>
      <w:proofErr w:type="spellStart"/>
      <w:r w:rsidRPr="00B126C9">
        <w:rPr>
          <w:lang w:val="it-IT"/>
        </w:rPr>
        <w:t>scurt</w:t>
      </w:r>
      <w:proofErr w:type="spellEnd"/>
      <w:r w:rsidRPr="00B126C9">
        <w:rPr>
          <w:lang w:val="it-IT"/>
        </w:rPr>
        <w:t xml:space="preserve"> </w:t>
      </w:r>
      <w:proofErr w:type="spellStart"/>
      <w:r w:rsidRPr="00B126C9">
        <w:rPr>
          <w:lang w:val="it-IT"/>
        </w:rPr>
        <w:t>ale</w:t>
      </w:r>
      <w:proofErr w:type="spellEnd"/>
      <w:r w:rsidRPr="00B126C9">
        <w:rPr>
          <w:lang w:val="it-IT"/>
        </w:rPr>
        <w:t xml:space="preserve"> </w:t>
      </w:r>
      <w:proofErr w:type="spellStart"/>
      <w:r w:rsidRPr="00B126C9">
        <w:rPr>
          <w:lang w:val="it-IT"/>
        </w:rPr>
        <w:t>transportului</w:t>
      </w:r>
      <w:proofErr w:type="spellEnd"/>
      <w:r w:rsidRPr="00B126C9">
        <w:rPr>
          <w:lang w:val="it-IT"/>
        </w:rPr>
        <w:t xml:space="preserve"> de la </w:t>
      </w:r>
      <w:proofErr w:type="spellStart"/>
      <w:r w:rsidRPr="00B126C9">
        <w:rPr>
          <w:lang w:val="it-IT"/>
        </w:rPr>
        <w:t>locul</w:t>
      </w:r>
      <w:proofErr w:type="spellEnd"/>
      <w:r w:rsidRPr="00B126C9">
        <w:rPr>
          <w:lang w:val="it-IT"/>
        </w:rPr>
        <w:t xml:space="preserve"> </w:t>
      </w:r>
      <w:r w:rsidR="00FF1451" w:rsidRPr="00B126C9">
        <w:rPr>
          <w:lang w:val="it-IT"/>
        </w:rPr>
        <w:t xml:space="preserve">de </w:t>
      </w:r>
      <w:proofErr w:type="spellStart"/>
      <w:r w:rsidRPr="00B126C9">
        <w:rPr>
          <w:lang w:val="it-IT"/>
        </w:rPr>
        <w:t>prefabrica</w:t>
      </w:r>
      <w:r w:rsidR="00FF1451" w:rsidRPr="00B126C9">
        <w:rPr>
          <w:lang w:val="it-IT"/>
        </w:rPr>
        <w:t>re</w:t>
      </w:r>
      <w:proofErr w:type="spellEnd"/>
      <w:r w:rsidRPr="00B126C9">
        <w:rPr>
          <w:lang w:val="it-IT"/>
        </w:rPr>
        <w:t xml:space="preserve"> </w:t>
      </w:r>
      <w:r w:rsidRPr="00B126C9">
        <w:rPr>
          <w:lang w:val="it-IT"/>
        </w:rPr>
        <w:lastRenderedPageBreak/>
        <w:t xml:space="preserve">la </w:t>
      </w:r>
      <w:proofErr w:type="spellStart"/>
      <w:r w:rsidRPr="00B126C9">
        <w:rPr>
          <w:lang w:val="it-IT"/>
        </w:rPr>
        <w:t>șantierul</w:t>
      </w:r>
      <w:proofErr w:type="spellEnd"/>
      <w:r w:rsidRPr="00B126C9">
        <w:rPr>
          <w:lang w:val="it-IT"/>
        </w:rPr>
        <w:t xml:space="preserve"> de </w:t>
      </w:r>
      <w:proofErr w:type="spellStart"/>
      <w:r w:rsidRPr="00B126C9">
        <w:rPr>
          <w:lang w:val="it-IT"/>
        </w:rPr>
        <w:t>construcție</w:t>
      </w:r>
      <w:proofErr w:type="spellEnd"/>
      <w:r w:rsidRPr="00B126C9">
        <w:rPr>
          <w:lang w:val="it-IT"/>
        </w:rPr>
        <w:t xml:space="preserve"> (cu </w:t>
      </w:r>
      <w:proofErr w:type="spellStart"/>
      <w:r w:rsidRPr="00B126C9">
        <w:rPr>
          <w:lang w:val="it-IT"/>
        </w:rPr>
        <w:t>excepția</w:t>
      </w:r>
      <w:proofErr w:type="spellEnd"/>
      <w:r w:rsidRPr="00B126C9">
        <w:rPr>
          <w:lang w:val="it-IT"/>
        </w:rPr>
        <w:t xml:space="preserve"> </w:t>
      </w:r>
      <w:proofErr w:type="spellStart"/>
      <w:r w:rsidRPr="00B126C9">
        <w:rPr>
          <w:lang w:val="it-IT"/>
        </w:rPr>
        <w:t>cazului</w:t>
      </w:r>
      <w:proofErr w:type="spellEnd"/>
      <w:r w:rsidRPr="00B126C9">
        <w:rPr>
          <w:lang w:val="it-IT"/>
        </w:rPr>
        <w:t xml:space="preserve"> </w:t>
      </w:r>
      <w:proofErr w:type="spellStart"/>
      <w:r w:rsidRPr="00B126C9">
        <w:rPr>
          <w:lang w:val="it-IT"/>
        </w:rPr>
        <w:t>în</w:t>
      </w:r>
      <w:proofErr w:type="spellEnd"/>
      <w:r w:rsidRPr="00B126C9">
        <w:rPr>
          <w:lang w:val="it-IT"/>
        </w:rPr>
        <w:t xml:space="preserve"> care </w:t>
      </w:r>
      <w:proofErr w:type="spellStart"/>
      <w:r w:rsidR="00FF1451" w:rsidRPr="00B126C9">
        <w:rPr>
          <w:lang w:val="it-IT"/>
        </w:rPr>
        <w:t>boltarii</w:t>
      </w:r>
      <w:proofErr w:type="spellEnd"/>
      <w:r w:rsidRPr="00B126C9">
        <w:rPr>
          <w:lang w:val="it-IT"/>
        </w:rPr>
        <w:t xml:space="preserve"> </w:t>
      </w:r>
      <w:proofErr w:type="spellStart"/>
      <w:r w:rsidRPr="00B126C9">
        <w:rPr>
          <w:lang w:val="it-IT"/>
        </w:rPr>
        <w:t>sunt</w:t>
      </w:r>
      <w:proofErr w:type="spellEnd"/>
      <w:r w:rsidRPr="00B126C9">
        <w:rPr>
          <w:lang w:val="it-IT"/>
        </w:rPr>
        <w:t xml:space="preserve"> </w:t>
      </w:r>
      <w:proofErr w:type="spellStart"/>
      <w:r w:rsidRPr="00B126C9">
        <w:rPr>
          <w:lang w:val="it-IT"/>
        </w:rPr>
        <w:t>produse</w:t>
      </w:r>
      <w:proofErr w:type="spellEnd"/>
      <w:r w:rsidRPr="00B126C9">
        <w:rPr>
          <w:lang w:val="it-IT"/>
        </w:rPr>
        <w:t xml:space="preserve"> la </w:t>
      </w:r>
      <w:proofErr w:type="spellStart"/>
      <w:r w:rsidRPr="00B126C9">
        <w:rPr>
          <w:lang w:val="it-IT"/>
        </w:rPr>
        <w:t>fața</w:t>
      </w:r>
      <w:proofErr w:type="spellEnd"/>
      <w:r w:rsidRPr="00B126C9">
        <w:rPr>
          <w:lang w:val="it-IT"/>
        </w:rPr>
        <w:t xml:space="preserve"> </w:t>
      </w:r>
      <w:proofErr w:type="spellStart"/>
      <w:r w:rsidRPr="00B126C9">
        <w:rPr>
          <w:lang w:val="it-IT"/>
        </w:rPr>
        <w:t>locului</w:t>
      </w:r>
      <w:proofErr w:type="spellEnd"/>
      <w:r w:rsidRPr="00B126C9">
        <w:rPr>
          <w:lang w:val="it-IT"/>
        </w:rPr>
        <w:t xml:space="preserve">). </w:t>
      </w:r>
      <w:proofErr w:type="spellStart"/>
      <w:r w:rsidRPr="00B126C9">
        <w:rPr>
          <w:lang w:val="it-IT"/>
        </w:rPr>
        <w:t>Secvența</w:t>
      </w:r>
      <w:proofErr w:type="spellEnd"/>
      <w:r w:rsidRPr="00B126C9">
        <w:rPr>
          <w:lang w:val="it-IT"/>
        </w:rPr>
        <w:t xml:space="preserve"> </w:t>
      </w:r>
      <w:proofErr w:type="spellStart"/>
      <w:r w:rsidRPr="00B126C9">
        <w:rPr>
          <w:lang w:val="it-IT"/>
        </w:rPr>
        <w:t>exactă</w:t>
      </w:r>
      <w:proofErr w:type="spellEnd"/>
      <w:r w:rsidRPr="00B126C9">
        <w:rPr>
          <w:lang w:val="it-IT"/>
        </w:rPr>
        <w:t xml:space="preserve"> de </w:t>
      </w:r>
      <w:proofErr w:type="spellStart"/>
      <w:r w:rsidRPr="00B126C9">
        <w:rPr>
          <w:lang w:val="it-IT"/>
        </w:rPr>
        <w:t>încărcare</w:t>
      </w:r>
      <w:proofErr w:type="spellEnd"/>
      <w:r w:rsidRPr="00B126C9">
        <w:rPr>
          <w:lang w:val="it-IT"/>
        </w:rPr>
        <w:t xml:space="preserve"> este </w:t>
      </w:r>
      <w:proofErr w:type="spellStart"/>
      <w:r w:rsidRPr="00B126C9">
        <w:rPr>
          <w:lang w:val="it-IT"/>
        </w:rPr>
        <w:t>fixă</w:t>
      </w:r>
      <w:proofErr w:type="spellEnd"/>
      <w:r w:rsidRPr="00B126C9">
        <w:rPr>
          <w:lang w:val="it-IT"/>
        </w:rPr>
        <w:t xml:space="preserve"> </w:t>
      </w:r>
      <w:proofErr w:type="spellStart"/>
      <w:r w:rsidRPr="00B126C9">
        <w:rPr>
          <w:lang w:val="it-IT"/>
        </w:rPr>
        <w:t>și</w:t>
      </w:r>
      <w:proofErr w:type="spellEnd"/>
      <w:r w:rsidRPr="00B126C9">
        <w:rPr>
          <w:lang w:val="it-IT"/>
        </w:rPr>
        <w:t xml:space="preserve"> </w:t>
      </w:r>
      <w:proofErr w:type="spellStart"/>
      <w:r w:rsidRPr="00B126C9">
        <w:rPr>
          <w:lang w:val="it-IT"/>
        </w:rPr>
        <w:t>fiecare</w:t>
      </w:r>
      <w:proofErr w:type="spellEnd"/>
      <w:r w:rsidRPr="00B126C9">
        <w:rPr>
          <w:lang w:val="it-IT"/>
        </w:rPr>
        <w:t xml:space="preserve"> </w:t>
      </w:r>
      <w:proofErr w:type="spellStart"/>
      <w:r w:rsidRPr="00B126C9">
        <w:rPr>
          <w:lang w:val="it-IT"/>
        </w:rPr>
        <w:t>schimbare</w:t>
      </w:r>
      <w:proofErr w:type="spellEnd"/>
      <w:r w:rsidRPr="00B126C9">
        <w:rPr>
          <w:lang w:val="it-IT"/>
        </w:rPr>
        <w:t xml:space="preserve"> de ordine </w:t>
      </w:r>
      <w:proofErr w:type="spellStart"/>
      <w:r w:rsidRPr="00B126C9">
        <w:rPr>
          <w:lang w:val="it-IT"/>
        </w:rPr>
        <w:t>înseamnă</w:t>
      </w:r>
      <w:proofErr w:type="spellEnd"/>
      <w:r w:rsidRPr="00B126C9">
        <w:rPr>
          <w:lang w:val="it-IT"/>
        </w:rPr>
        <w:t xml:space="preserve"> o </w:t>
      </w:r>
      <w:proofErr w:type="spellStart"/>
      <w:r w:rsidRPr="00B126C9">
        <w:rPr>
          <w:lang w:val="it-IT"/>
        </w:rPr>
        <w:t>pierdere</w:t>
      </w:r>
      <w:proofErr w:type="spellEnd"/>
      <w:r w:rsidRPr="00B126C9">
        <w:rPr>
          <w:lang w:val="it-IT"/>
        </w:rPr>
        <w:t xml:space="preserve"> de </w:t>
      </w:r>
      <w:proofErr w:type="spellStart"/>
      <w:r w:rsidRPr="00B126C9">
        <w:rPr>
          <w:lang w:val="it-IT"/>
        </w:rPr>
        <w:t>timp</w:t>
      </w:r>
      <w:proofErr w:type="spellEnd"/>
      <w:r w:rsidRPr="00B126C9">
        <w:rPr>
          <w:lang w:val="it-IT"/>
        </w:rPr>
        <w:t xml:space="preserve"> </w:t>
      </w:r>
      <w:proofErr w:type="spellStart"/>
      <w:r w:rsidRPr="00B126C9">
        <w:rPr>
          <w:lang w:val="it-IT"/>
        </w:rPr>
        <w:t>în</w:t>
      </w:r>
      <w:proofErr w:type="spellEnd"/>
      <w:r w:rsidRPr="00B126C9">
        <w:rPr>
          <w:lang w:val="it-IT"/>
        </w:rPr>
        <w:t xml:space="preserve"> </w:t>
      </w:r>
      <w:proofErr w:type="spellStart"/>
      <w:r w:rsidRPr="00B126C9">
        <w:rPr>
          <w:lang w:val="it-IT"/>
        </w:rPr>
        <w:t>tunel</w:t>
      </w:r>
      <w:proofErr w:type="spellEnd"/>
      <w:r w:rsidRPr="00B126C9">
        <w:rPr>
          <w:lang w:val="it-IT"/>
        </w:rPr>
        <w:t>.</w:t>
      </w:r>
    </w:p>
    <w:p w14:paraId="1DDAE774" w14:textId="77777777" w:rsidR="000062B0" w:rsidRPr="00B126C9" w:rsidRDefault="000062B0" w:rsidP="00697D2E">
      <w:pPr>
        <w:spacing w:before="120" w:after="120"/>
        <w:jc w:val="both"/>
        <w:rPr>
          <w:lang w:val="it-IT"/>
        </w:rPr>
      </w:pPr>
    </w:p>
    <w:p w14:paraId="71EE0842" w14:textId="77777777" w:rsidR="00A70BC7" w:rsidRPr="00B126C9" w:rsidRDefault="00A70BC7" w:rsidP="00697D2E">
      <w:pPr>
        <w:spacing w:before="120" w:after="120"/>
        <w:jc w:val="both"/>
        <w:rPr>
          <w:b/>
          <w:lang w:val="it-IT"/>
        </w:rPr>
      </w:pPr>
      <w:proofErr w:type="spellStart"/>
      <w:r w:rsidRPr="00B126C9">
        <w:rPr>
          <w:b/>
          <w:lang w:val="it-IT"/>
        </w:rPr>
        <w:t>Etanseizari</w:t>
      </w:r>
      <w:proofErr w:type="spellEnd"/>
      <w:r w:rsidRPr="00B126C9">
        <w:rPr>
          <w:b/>
          <w:lang w:val="it-IT"/>
        </w:rPr>
        <w:t xml:space="preserve"> la fusta </w:t>
      </w:r>
      <w:proofErr w:type="spellStart"/>
      <w:r w:rsidRPr="00B126C9">
        <w:rPr>
          <w:b/>
          <w:lang w:val="it-IT"/>
        </w:rPr>
        <w:t>scutului</w:t>
      </w:r>
      <w:proofErr w:type="spellEnd"/>
      <w:r w:rsidRPr="00B126C9">
        <w:rPr>
          <w:b/>
          <w:lang w:val="it-IT"/>
        </w:rPr>
        <w:t xml:space="preserve"> </w:t>
      </w:r>
    </w:p>
    <w:p w14:paraId="53BFB1E1" w14:textId="77777777" w:rsidR="000062B0" w:rsidRPr="00B126C9" w:rsidRDefault="000062B0" w:rsidP="00697D2E">
      <w:pPr>
        <w:spacing w:before="120" w:after="120"/>
        <w:jc w:val="both"/>
        <w:rPr>
          <w:lang w:val="it-IT"/>
        </w:rPr>
      </w:pPr>
      <w:proofErr w:type="spellStart"/>
      <w:r w:rsidRPr="00B126C9">
        <w:rPr>
          <w:lang w:val="it-IT"/>
        </w:rPr>
        <w:t>În</w:t>
      </w:r>
      <w:proofErr w:type="spellEnd"/>
      <w:r w:rsidRPr="00B126C9">
        <w:rPr>
          <w:lang w:val="it-IT"/>
        </w:rPr>
        <w:t xml:space="preserve"> </w:t>
      </w:r>
      <w:proofErr w:type="spellStart"/>
      <w:r w:rsidRPr="00B126C9">
        <w:rPr>
          <w:lang w:val="it-IT"/>
        </w:rPr>
        <w:t>timpul</w:t>
      </w:r>
      <w:proofErr w:type="spellEnd"/>
      <w:r w:rsidRPr="00B126C9">
        <w:rPr>
          <w:lang w:val="it-IT"/>
        </w:rPr>
        <w:t xml:space="preserve"> </w:t>
      </w:r>
      <w:proofErr w:type="spellStart"/>
      <w:r w:rsidR="00A70BC7" w:rsidRPr="00B126C9">
        <w:rPr>
          <w:lang w:val="it-IT"/>
        </w:rPr>
        <w:t>excav</w:t>
      </w:r>
      <w:r w:rsidRPr="00B126C9">
        <w:rPr>
          <w:lang w:val="it-IT"/>
        </w:rPr>
        <w:t>ării</w:t>
      </w:r>
      <w:proofErr w:type="spellEnd"/>
      <w:r w:rsidR="00A70BC7" w:rsidRPr="00B126C9">
        <w:rPr>
          <w:lang w:val="it-IT"/>
        </w:rPr>
        <w:t xml:space="preserve"> cu</w:t>
      </w:r>
      <w:r w:rsidRPr="00B126C9">
        <w:rPr>
          <w:lang w:val="it-IT"/>
        </w:rPr>
        <w:t xml:space="preserve"> </w:t>
      </w:r>
      <w:proofErr w:type="spellStart"/>
      <w:r w:rsidRPr="00B126C9">
        <w:rPr>
          <w:lang w:val="it-IT"/>
        </w:rPr>
        <w:t>scut</w:t>
      </w:r>
      <w:proofErr w:type="spellEnd"/>
      <w:r w:rsidR="00A70BC7" w:rsidRPr="00B126C9">
        <w:rPr>
          <w:lang w:val="it-IT"/>
        </w:rPr>
        <w:t>,</w:t>
      </w:r>
      <w:r w:rsidRPr="00B126C9">
        <w:rPr>
          <w:lang w:val="it-IT"/>
        </w:rPr>
        <w:t xml:space="preserve"> cu </w:t>
      </w:r>
      <w:proofErr w:type="spellStart"/>
      <w:r w:rsidR="00A70BC7" w:rsidRPr="00B126C9">
        <w:rPr>
          <w:lang w:val="it-IT"/>
        </w:rPr>
        <w:t>boltari</w:t>
      </w:r>
      <w:proofErr w:type="spellEnd"/>
      <w:r w:rsidRPr="00B126C9">
        <w:rPr>
          <w:lang w:val="it-IT"/>
        </w:rPr>
        <w:t xml:space="preserve"> de </w:t>
      </w:r>
      <w:proofErr w:type="spellStart"/>
      <w:r w:rsidRPr="00B126C9">
        <w:rPr>
          <w:lang w:val="it-IT"/>
        </w:rPr>
        <w:t>căptușeală</w:t>
      </w:r>
      <w:proofErr w:type="spellEnd"/>
      <w:r w:rsidRPr="00B126C9">
        <w:rPr>
          <w:lang w:val="it-IT"/>
        </w:rPr>
        <w:t xml:space="preserve"> </w:t>
      </w:r>
      <w:proofErr w:type="spellStart"/>
      <w:r w:rsidRPr="00B126C9">
        <w:rPr>
          <w:lang w:val="it-IT"/>
        </w:rPr>
        <w:t>prefabricat</w:t>
      </w:r>
      <w:r w:rsidR="00A70BC7" w:rsidRPr="00B126C9">
        <w:rPr>
          <w:lang w:val="it-IT"/>
        </w:rPr>
        <w:t>i</w:t>
      </w:r>
      <w:proofErr w:type="spellEnd"/>
      <w:r w:rsidRPr="00B126C9">
        <w:rPr>
          <w:lang w:val="it-IT"/>
        </w:rPr>
        <w:t xml:space="preserve">, va </w:t>
      </w:r>
      <w:proofErr w:type="spellStart"/>
      <w:r w:rsidRPr="00B126C9">
        <w:rPr>
          <w:lang w:val="it-IT"/>
        </w:rPr>
        <w:t>rămâne</w:t>
      </w:r>
      <w:proofErr w:type="spellEnd"/>
      <w:r w:rsidRPr="00B126C9">
        <w:rPr>
          <w:lang w:val="it-IT"/>
        </w:rPr>
        <w:t xml:space="preserve"> un </w:t>
      </w:r>
      <w:proofErr w:type="spellStart"/>
      <w:r w:rsidRPr="00B126C9">
        <w:rPr>
          <w:lang w:val="it-IT"/>
        </w:rPr>
        <w:t>inel</w:t>
      </w:r>
      <w:proofErr w:type="spellEnd"/>
      <w:r w:rsidRPr="00B126C9">
        <w:rPr>
          <w:lang w:val="it-IT"/>
        </w:rPr>
        <w:t xml:space="preserve"> </w:t>
      </w:r>
      <w:proofErr w:type="spellStart"/>
      <w:r w:rsidRPr="00B126C9">
        <w:rPr>
          <w:lang w:val="it-IT"/>
        </w:rPr>
        <w:t>inel</w:t>
      </w:r>
      <w:proofErr w:type="spellEnd"/>
      <w:r w:rsidRPr="00B126C9">
        <w:rPr>
          <w:lang w:val="it-IT"/>
        </w:rPr>
        <w:t xml:space="preserve"> </w:t>
      </w:r>
      <w:proofErr w:type="spellStart"/>
      <w:r w:rsidRPr="00B126C9">
        <w:rPr>
          <w:lang w:val="it-IT"/>
        </w:rPr>
        <w:t>în</w:t>
      </w:r>
      <w:proofErr w:type="spellEnd"/>
      <w:r w:rsidRPr="00B126C9">
        <w:rPr>
          <w:lang w:val="it-IT"/>
        </w:rPr>
        <w:t xml:space="preserve"> </w:t>
      </w:r>
      <w:proofErr w:type="spellStart"/>
      <w:r w:rsidRPr="00B126C9">
        <w:rPr>
          <w:lang w:val="it-IT"/>
        </w:rPr>
        <w:t>spatele</w:t>
      </w:r>
      <w:proofErr w:type="spellEnd"/>
      <w:r w:rsidRPr="00B126C9">
        <w:rPr>
          <w:lang w:val="it-IT"/>
        </w:rPr>
        <w:t xml:space="preserve"> </w:t>
      </w:r>
      <w:proofErr w:type="spellStart"/>
      <w:r w:rsidR="00A70BC7" w:rsidRPr="00B126C9">
        <w:rPr>
          <w:lang w:val="it-IT"/>
        </w:rPr>
        <w:t>fuste</w:t>
      </w:r>
      <w:r w:rsidRPr="00B126C9">
        <w:rPr>
          <w:lang w:val="it-IT"/>
        </w:rPr>
        <w:t>i</w:t>
      </w:r>
      <w:proofErr w:type="spellEnd"/>
      <w:r w:rsidRPr="00B126C9">
        <w:rPr>
          <w:lang w:val="it-IT"/>
        </w:rPr>
        <w:t xml:space="preserve"> </w:t>
      </w:r>
      <w:proofErr w:type="spellStart"/>
      <w:r w:rsidRPr="00B126C9">
        <w:rPr>
          <w:lang w:val="it-IT"/>
        </w:rPr>
        <w:t>scutului</w:t>
      </w:r>
      <w:proofErr w:type="spellEnd"/>
      <w:r w:rsidRPr="00B126C9">
        <w:rPr>
          <w:lang w:val="it-IT"/>
        </w:rPr>
        <w:t xml:space="preserve">. </w:t>
      </w:r>
      <w:proofErr w:type="spellStart"/>
      <w:r w:rsidRPr="00B126C9">
        <w:rPr>
          <w:lang w:val="it-IT"/>
        </w:rPr>
        <w:t>Acest</w:t>
      </w:r>
      <w:proofErr w:type="spellEnd"/>
      <w:r w:rsidRPr="00B126C9">
        <w:rPr>
          <w:lang w:val="it-IT"/>
        </w:rPr>
        <w:t xml:space="preserve"> </w:t>
      </w:r>
      <w:proofErr w:type="spellStart"/>
      <w:r w:rsidRPr="00B126C9">
        <w:rPr>
          <w:lang w:val="it-IT"/>
        </w:rPr>
        <w:t>inel</w:t>
      </w:r>
      <w:proofErr w:type="spellEnd"/>
      <w:r w:rsidRPr="00B126C9">
        <w:rPr>
          <w:lang w:val="it-IT"/>
        </w:rPr>
        <w:t xml:space="preserve"> este </w:t>
      </w:r>
      <w:proofErr w:type="spellStart"/>
      <w:r w:rsidRPr="00B126C9">
        <w:rPr>
          <w:lang w:val="it-IT"/>
        </w:rPr>
        <w:t>limitat</w:t>
      </w:r>
      <w:proofErr w:type="spellEnd"/>
      <w:r w:rsidRPr="00B126C9">
        <w:rPr>
          <w:lang w:val="it-IT"/>
        </w:rPr>
        <w:t xml:space="preserve"> la </w:t>
      </w:r>
      <w:proofErr w:type="spellStart"/>
      <w:r w:rsidRPr="00B126C9">
        <w:rPr>
          <w:lang w:val="it-IT"/>
        </w:rPr>
        <w:t>exterior</w:t>
      </w:r>
      <w:proofErr w:type="spellEnd"/>
      <w:r w:rsidRPr="00B126C9">
        <w:rPr>
          <w:lang w:val="it-IT"/>
        </w:rPr>
        <w:t xml:space="preserve"> de </w:t>
      </w:r>
      <w:proofErr w:type="spellStart"/>
      <w:r w:rsidRPr="00B126C9">
        <w:rPr>
          <w:lang w:val="it-IT"/>
        </w:rPr>
        <w:t>solul</w:t>
      </w:r>
      <w:proofErr w:type="spellEnd"/>
      <w:r w:rsidRPr="00B126C9">
        <w:rPr>
          <w:lang w:val="it-IT"/>
        </w:rPr>
        <w:t xml:space="preserve"> </w:t>
      </w:r>
      <w:proofErr w:type="spellStart"/>
      <w:r w:rsidRPr="00B126C9">
        <w:rPr>
          <w:lang w:val="it-IT"/>
        </w:rPr>
        <w:t>înconjurător</w:t>
      </w:r>
      <w:proofErr w:type="spellEnd"/>
      <w:r w:rsidRPr="00B126C9">
        <w:rPr>
          <w:lang w:val="it-IT"/>
        </w:rPr>
        <w:t xml:space="preserve"> </w:t>
      </w:r>
      <w:proofErr w:type="spellStart"/>
      <w:r w:rsidRPr="00B126C9">
        <w:rPr>
          <w:lang w:val="it-IT"/>
        </w:rPr>
        <w:t>și</w:t>
      </w:r>
      <w:proofErr w:type="spellEnd"/>
      <w:r w:rsidRPr="00B126C9">
        <w:rPr>
          <w:lang w:val="it-IT"/>
        </w:rPr>
        <w:t xml:space="preserve"> la </w:t>
      </w:r>
      <w:proofErr w:type="spellStart"/>
      <w:r w:rsidRPr="00B126C9">
        <w:rPr>
          <w:lang w:val="it-IT"/>
        </w:rPr>
        <w:t>interior</w:t>
      </w:r>
      <w:proofErr w:type="spellEnd"/>
      <w:r w:rsidRPr="00B126C9">
        <w:rPr>
          <w:lang w:val="it-IT"/>
        </w:rPr>
        <w:t xml:space="preserve"> de </w:t>
      </w:r>
      <w:proofErr w:type="spellStart"/>
      <w:r w:rsidRPr="00B126C9">
        <w:rPr>
          <w:lang w:val="it-IT"/>
        </w:rPr>
        <w:t>segmentele</w:t>
      </w:r>
      <w:proofErr w:type="spellEnd"/>
      <w:r w:rsidRPr="00B126C9">
        <w:rPr>
          <w:lang w:val="it-IT"/>
        </w:rPr>
        <w:t xml:space="preserve"> de </w:t>
      </w:r>
      <w:proofErr w:type="spellStart"/>
      <w:r w:rsidRPr="00B126C9">
        <w:rPr>
          <w:lang w:val="it-IT"/>
        </w:rPr>
        <w:t>căptușeală</w:t>
      </w:r>
      <w:proofErr w:type="spellEnd"/>
      <w:r w:rsidRPr="00B126C9">
        <w:rPr>
          <w:lang w:val="it-IT"/>
        </w:rPr>
        <w:t>.</w:t>
      </w:r>
    </w:p>
    <w:p w14:paraId="7C17DFC6" w14:textId="77777777" w:rsidR="00697D2E" w:rsidRPr="00B126C9" w:rsidRDefault="00697D2E" w:rsidP="00697D2E">
      <w:pPr>
        <w:spacing w:before="120" w:after="120"/>
        <w:jc w:val="center"/>
        <w:rPr>
          <w:b/>
          <w:sz w:val="20"/>
        </w:rPr>
      </w:pPr>
      <w:r w:rsidRPr="00B126C9">
        <w:rPr>
          <w:b/>
          <w:noProof/>
          <w:sz w:val="20"/>
          <w:lang w:val="en-US" w:eastAsia="en-US"/>
        </w:rPr>
        <w:drawing>
          <wp:inline distT="0" distB="0" distL="0" distR="0" wp14:anchorId="21273252" wp14:editId="77C231E7">
            <wp:extent cx="3657600" cy="1575435"/>
            <wp:effectExtent l="0" t="0" r="0" b="5715"/>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60">
                      <a:extLst>
                        <a:ext uri="{28A0092B-C50C-407E-A947-70E740481C1C}">
                          <a14:useLocalDpi xmlns:a14="http://schemas.microsoft.com/office/drawing/2010/main" val="0"/>
                        </a:ext>
                      </a:extLst>
                    </a:blip>
                    <a:srcRect b="13969"/>
                    <a:stretch>
                      <a:fillRect/>
                    </a:stretch>
                  </pic:blipFill>
                  <pic:spPr bwMode="auto">
                    <a:xfrm>
                      <a:off x="0" y="0"/>
                      <a:ext cx="3657600" cy="1575435"/>
                    </a:xfrm>
                    <a:prstGeom prst="rect">
                      <a:avLst/>
                    </a:prstGeom>
                    <a:noFill/>
                    <a:ln>
                      <a:noFill/>
                    </a:ln>
                  </pic:spPr>
                </pic:pic>
              </a:graphicData>
            </a:graphic>
          </wp:inline>
        </w:drawing>
      </w:r>
    </w:p>
    <w:p w14:paraId="3AF0A35E" w14:textId="77777777" w:rsidR="00697D2E" w:rsidRPr="00B126C9" w:rsidRDefault="00424B61" w:rsidP="00697D2E">
      <w:pPr>
        <w:spacing w:before="120" w:after="120"/>
        <w:jc w:val="center"/>
        <w:rPr>
          <w:b/>
          <w:sz w:val="20"/>
          <w:lang w:val="it-IT"/>
        </w:rPr>
      </w:pPr>
      <w:proofErr w:type="spellStart"/>
      <w:r w:rsidRPr="00B126C9">
        <w:rPr>
          <w:b/>
          <w:sz w:val="20"/>
          <w:lang w:val="it-IT"/>
        </w:rPr>
        <w:t>Scut</w:t>
      </w:r>
      <w:proofErr w:type="spellEnd"/>
      <w:r w:rsidRPr="00B126C9">
        <w:rPr>
          <w:b/>
          <w:sz w:val="20"/>
          <w:lang w:val="it-IT"/>
        </w:rPr>
        <w:t xml:space="preserve"> </w:t>
      </w:r>
      <w:proofErr w:type="spellStart"/>
      <w:r w:rsidRPr="00B126C9">
        <w:rPr>
          <w:b/>
          <w:sz w:val="20"/>
          <w:lang w:val="it-IT"/>
        </w:rPr>
        <w:t>tunel</w:t>
      </w:r>
      <w:proofErr w:type="spellEnd"/>
      <w:r w:rsidRPr="00B126C9">
        <w:rPr>
          <w:b/>
          <w:sz w:val="20"/>
          <w:lang w:val="it-IT"/>
        </w:rPr>
        <w:t xml:space="preserve"> </w:t>
      </w:r>
      <w:proofErr w:type="spellStart"/>
      <w:r w:rsidRPr="00B126C9">
        <w:rPr>
          <w:b/>
          <w:sz w:val="20"/>
          <w:lang w:val="it-IT"/>
        </w:rPr>
        <w:t>circular</w:t>
      </w:r>
      <w:proofErr w:type="spellEnd"/>
      <w:r w:rsidRPr="00B126C9">
        <w:rPr>
          <w:b/>
          <w:sz w:val="20"/>
          <w:lang w:val="it-IT"/>
        </w:rPr>
        <w:t xml:space="preserve"> cu </w:t>
      </w:r>
      <w:proofErr w:type="spellStart"/>
      <w:r w:rsidRPr="00B126C9">
        <w:rPr>
          <w:b/>
          <w:sz w:val="20"/>
          <w:lang w:val="it-IT"/>
        </w:rPr>
        <w:t>captuseala</w:t>
      </w:r>
      <w:proofErr w:type="spellEnd"/>
      <w:r w:rsidRPr="00B126C9">
        <w:rPr>
          <w:b/>
          <w:sz w:val="20"/>
          <w:lang w:val="it-IT"/>
        </w:rPr>
        <w:t xml:space="preserve"> pe </w:t>
      </w:r>
      <w:proofErr w:type="spellStart"/>
      <w:r w:rsidRPr="00B126C9">
        <w:rPr>
          <w:b/>
          <w:sz w:val="20"/>
          <w:lang w:val="it-IT"/>
        </w:rPr>
        <w:t>boltari</w:t>
      </w:r>
      <w:proofErr w:type="spellEnd"/>
    </w:p>
    <w:p w14:paraId="3CB8317A" w14:textId="77777777" w:rsidR="000062B0" w:rsidRPr="00B126C9" w:rsidRDefault="000062B0" w:rsidP="000062B0">
      <w:pPr>
        <w:widowControl/>
        <w:spacing w:before="120" w:after="120"/>
        <w:jc w:val="both"/>
        <w:rPr>
          <w:u w:val="single"/>
          <w:lang w:val="it-IT"/>
        </w:rPr>
      </w:pPr>
    </w:p>
    <w:p w14:paraId="014EF77B" w14:textId="77777777" w:rsidR="000062B0" w:rsidRPr="00B126C9" w:rsidRDefault="000062B0" w:rsidP="002D50B0">
      <w:pPr>
        <w:spacing w:before="120" w:after="120"/>
        <w:jc w:val="both"/>
        <w:rPr>
          <w:lang w:val="it-IT"/>
        </w:rPr>
      </w:pPr>
      <w:proofErr w:type="spellStart"/>
      <w:r w:rsidRPr="00B126C9">
        <w:rPr>
          <w:lang w:val="it-IT"/>
        </w:rPr>
        <w:t>Când</w:t>
      </w:r>
      <w:proofErr w:type="spellEnd"/>
      <w:r w:rsidRPr="00B126C9">
        <w:rPr>
          <w:lang w:val="it-IT"/>
        </w:rPr>
        <w:t xml:space="preserve"> </w:t>
      </w:r>
      <w:proofErr w:type="spellStart"/>
      <w:r w:rsidRPr="00B126C9">
        <w:rPr>
          <w:lang w:val="it-IT"/>
        </w:rPr>
        <w:t>avans</w:t>
      </w:r>
      <w:r w:rsidR="002D50B0" w:rsidRPr="00B126C9">
        <w:rPr>
          <w:lang w:val="it-IT"/>
        </w:rPr>
        <w:t>e</w:t>
      </w:r>
      <w:r w:rsidRPr="00B126C9">
        <w:rPr>
          <w:lang w:val="it-IT"/>
        </w:rPr>
        <w:t>a</w:t>
      </w:r>
      <w:r w:rsidR="002D50B0" w:rsidRPr="00B126C9">
        <w:rPr>
          <w:lang w:val="it-IT"/>
        </w:rPr>
        <w:t>za</w:t>
      </w:r>
      <w:proofErr w:type="spellEnd"/>
      <w:r w:rsidRPr="00B126C9">
        <w:rPr>
          <w:lang w:val="it-IT"/>
        </w:rPr>
        <w:t xml:space="preserve"> </w:t>
      </w:r>
      <w:proofErr w:type="spellStart"/>
      <w:r w:rsidRPr="00B126C9">
        <w:rPr>
          <w:lang w:val="it-IT"/>
        </w:rPr>
        <w:t>scutul</w:t>
      </w:r>
      <w:proofErr w:type="spellEnd"/>
      <w:r w:rsidRPr="00B126C9">
        <w:rPr>
          <w:lang w:val="it-IT"/>
        </w:rPr>
        <w:t xml:space="preserve">, </w:t>
      </w:r>
      <w:proofErr w:type="spellStart"/>
      <w:r w:rsidRPr="00B126C9">
        <w:rPr>
          <w:lang w:val="it-IT"/>
        </w:rPr>
        <w:t>volumul</w:t>
      </w:r>
      <w:proofErr w:type="spellEnd"/>
      <w:r w:rsidRPr="00B126C9">
        <w:rPr>
          <w:lang w:val="it-IT"/>
        </w:rPr>
        <w:t xml:space="preserve"> </w:t>
      </w:r>
      <w:proofErr w:type="spellStart"/>
      <w:r w:rsidRPr="00B126C9">
        <w:rPr>
          <w:lang w:val="it-IT"/>
        </w:rPr>
        <w:t>liber</w:t>
      </w:r>
      <w:proofErr w:type="spellEnd"/>
      <w:r w:rsidRPr="00B126C9">
        <w:rPr>
          <w:lang w:val="it-IT"/>
        </w:rPr>
        <w:t xml:space="preserve"> </w:t>
      </w:r>
      <w:proofErr w:type="spellStart"/>
      <w:r w:rsidRPr="00B126C9">
        <w:rPr>
          <w:lang w:val="it-IT"/>
        </w:rPr>
        <w:t>din</w:t>
      </w:r>
      <w:proofErr w:type="spellEnd"/>
      <w:r w:rsidRPr="00B126C9">
        <w:rPr>
          <w:lang w:val="it-IT"/>
        </w:rPr>
        <w:t xml:space="preserve"> </w:t>
      </w:r>
      <w:proofErr w:type="spellStart"/>
      <w:r w:rsidRPr="00B126C9">
        <w:rPr>
          <w:lang w:val="it-IT"/>
        </w:rPr>
        <w:t>spațiul</w:t>
      </w:r>
      <w:proofErr w:type="spellEnd"/>
      <w:r w:rsidRPr="00B126C9">
        <w:rPr>
          <w:lang w:val="it-IT"/>
        </w:rPr>
        <w:t xml:space="preserve"> </w:t>
      </w:r>
      <w:proofErr w:type="spellStart"/>
      <w:r w:rsidRPr="00B126C9">
        <w:rPr>
          <w:lang w:val="it-IT"/>
        </w:rPr>
        <w:t>inelar</w:t>
      </w:r>
      <w:proofErr w:type="spellEnd"/>
      <w:r w:rsidRPr="00B126C9">
        <w:rPr>
          <w:lang w:val="it-IT"/>
        </w:rPr>
        <w:t xml:space="preserve"> </w:t>
      </w:r>
      <w:proofErr w:type="spellStart"/>
      <w:r w:rsidRPr="00B126C9">
        <w:rPr>
          <w:lang w:val="it-IT"/>
        </w:rPr>
        <w:t>trebuie</w:t>
      </w:r>
      <w:proofErr w:type="spellEnd"/>
      <w:r w:rsidRPr="00B126C9">
        <w:rPr>
          <w:lang w:val="it-IT"/>
        </w:rPr>
        <w:t xml:space="preserve"> </w:t>
      </w:r>
      <w:proofErr w:type="spellStart"/>
      <w:r w:rsidRPr="00B126C9">
        <w:rPr>
          <w:lang w:val="it-IT"/>
        </w:rPr>
        <w:t>să</w:t>
      </w:r>
      <w:proofErr w:type="spellEnd"/>
      <w:r w:rsidRPr="00B126C9">
        <w:rPr>
          <w:lang w:val="it-IT"/>
        </w:rPr>
        <w:t xml:space="preserve"> </w:t>
      </w:r>
      <w:proofErr w:type="spellStart"/>
      <w:r w:rsidRPr="00B126C9">
        <w:rPr>
          <w:lang w:val="it-IT"/>
        </w:rPr>
        <w:t>fie</w:t>
      </w:r>
      <w:proofErr w:type="spellEnd"/>
      <w:r w:rsidRPr="00B126C9">
        <w:rPr>
          <w:lang w:val="it-IT"/>
        </w:rPr>
        <w:t xml:space="preserve"> </w:t>
      </w:r>
      <w:proofErr w:type="spellStart"/>
      <w:r w:rsidRPr="00B126C9">
        <w:rPr>
          <w:lang w:val="it-IT"/>
        </w:rPr>
        <w:t>simultan</w:t>
      </w:r>
      <w:proofErr w:type="spellEnd"/>
      <w:r w:rsidRPr="00B126C9">
        <w:rPr>
          <w:lang w:val="it-IT"/>
        </w:rPr>
        <w:t xml:space="preserve"> </w:t>
      </w:r>
      <w:proofErr w:type="spellStart"/>
      <w:r w:rsidRPr="00B126C9">
        <w:rPr>
          <w:lang w:val="it-IT"/>
        </w:rPr>
        <w:t>umplut</w:t>
      </w:r>
      <w:proofErr w:type="spellEnd"/>
      <w:r w:rsidRPr="00B126C9">
        <w:rPr>
          <w:lang w:val="it-IT"/>
        </w:rPr>
        <w:t xml:space="preserve"> </w:t>
      </w:r>
      <w:proofErr w:type="spellStart"/>
      <w:r w:rsidRPr="00B126C9">
        <w:rPr>
          <w:lang w:val="it-IT"/>
        </w:rPr>
        <w:t>înapoi</w:t>
      </w:r>
      <w:proofErr w:type="spellEnd"/>
      <w:r w:rsidRPr="00B126C9">
        <w:rPr>
          <w:lang w:val="it-IT"/>
        </w:rPr>
        <w:t xml:space="preserve"> </w:t>
      </w:r>
      <w:proofErr w:type="spellStart"/>
      <w:r w:rsidRPr="00B126C9">
        <w:rPr>
          <w:lang w:val="it-IT"/>
        </w:rPr>
        <w:t>pentru</w:t>
      </w:r>
      <w:proofErr w:type="spellEnd"/>
      <w:r w:rsidRPr="00B126C9">
        <w:rPr>
          <w:lang w:val="it-IT"/>
        </w:rPr>
        <w:t xml:space="preserve"> a evita </w:t>
      </w:r>
      <w:proofErr w:type="spellStart"/>
      <w:r w:rsidRPr="00B126C9">
        <w:rPr>
          <w:lang w:val="it-IT"/>
        </w:rPr>
        <w:t>pătrunderea</w:t>
      </w:r>
      <w:proofErr w:type="spellEnd"/>
      <w:r w:rsidRPr="00B126C9">
        <w:rPr>
          <w:lang w:val="it-IT"/>
        </w:rPr>
        <w:t xml:space="preserve"> </w:t>
      </w:r>
      <w:proofErr w:type="spellStart"/>
      <w:r w:rsidRPr="00B126C9">
        <w:rPr>
          <w:lang w:val="it-IT"/>
        </w:rPr>
        <w:t>solului</w:t>
      </w:r>
      <w:proofErr w:type="spellEnd"/>
      <w:r w:rsidRPr="00B126C9">
        <w:rPr>
          <w:lang w:val="it-IT"/>
        </w:rPr>
        <w:t xml:space="preserve"> </w:t>
      </w:r>
      <w:proofErr w:type="spellStart"/>
      <w:r w:rsidRPr="00B126C9">
        <w:rPr>
          <w:lang w:val="it-IT"/>
        </w:rPr>
        <w:t>și</w:t>
      </w:r>
      <w:proofErr w:type="spellEnd"/>
      <w:r w:rsidRPr="00B126C9">
        <w:rPr>
          <w:lang w:val="it-IT"/>
        </w:rPr>
        <w:t xml:space="preserve"> </w:t>
      </w:r>
      <w:proofErr w:type="gramStart"/>
      <w:r w:rsidRPr="00B126C9">
        <w:rPr>
          <w:lang w:val="it-IT"/>
        </w:rPr>
        <w:t>a</w:t>
      </w:r>
      <w:proofErr w:type="gramEnd"/>
      <w:r w:rsidRPr="00B126C9">
        <w:rPr>
          <w:lang w:val="it-IT"/>
        </w:rPr>
        <w:t xml:space="preserve"> </w:t>
      </w:r>
      <w:proofErr w:type="spellStart"/>
      <w:r w:rsidRPr="00B126C9">
        <w:rPr>
          <w:lang w:val="it-IT"/>
        </w:rPr>
        <w:t>apei</w:t>
      </w:r>
      <w:proofErr w:type="spellEnd"/>
      <w:r w:rsidRPr="00B126C9">
        <w:rPr>
          <w:lang w:val="it-IT"/>
        </w:rPr>
        <w:t xml:space="preserve"> (</w:t>
      </w:r>
      <w:proofErr w:type="spellStart"/>
      <w:r w:rsidRPr="00B126C9">
        <w:rPr>
          <w:lang w:val="it-IT"/>
        </w:rPr>
        <w:t>în</w:t>
      </w:r>
      <w:proofErr w:type="spellEnd"/>
      <w:r w:rsidRPr="00B126C9">
        <w:rPr>
          <w:lang w:val="it-IT"/>
        </w:rPr>
        <w:t xml:space="preserve"> </w:t>
      </w:r>
      <w:proofErr w:type="spellStart"/>
      <w:r w:rsidRPr="00B126C9">
        <w:rPr>
          <w:lang w:val="it-IT"/>
        </w:rPr>
        <w:t>s</w:t>
      </w:r>
      <w:r w:rsidR="002D50B0" w:rsidRPr="00B126C9">
        <w:rPr>
          <w:lang w:val="it-IT"/>
        </w:rPr>
        <w:t>patiu</w:t>
      </w:r>
      <w:r w:rsidRPr="00B126C9">
        <w:rPr>
          <w:lang w:val="it-IT"/>
        </w:rPr>
        <w:t>l</w:t>
      </w:r>
      <w:proofErr w:type="spellEnd"/>
      <w:r w:rsidRPr="00B126C9">
        <w:rPr>
          <w:lang w:val="it-IT"/>
        </w:rPr>
        <w:t xml:space="preserve"> </w:t>
      </w:r>
      <w:proofErr w:type="spellStart"/>
      <w:r w:rsidRPr="00B126C9">
        <w:rPr>
          <w:lang w:val="it-IT"/>
        </w:rPr>
        <w:t>liber</w:t>
      </w:r>
      <w:proofErr w:type="spellEnd"/>
      <w:r w:rsidRPr="00B126C9">
        <w:rPr>
          <w:lang w:val="it-IT"/>
        </w:rPr>
        <w:t>).</w:t>
      </w:r>
    </w:p>
    <w:p w14:paraId="4D78DB36" w14:textId="77777777" w:rsidR="000062B0" w:rsidRPr="00B126C9" w:rsidRDefault="000062B0" w:rsidP="000062B0">
      <w:pPr>
        <w:widowControl/>
        <w:spacing w:before="120" w:after="120"/>
        <w:jc w:val="both"/>
        <w:rPr>
          <w:lang w:val="it-IT"/>
        </w:rPr>
      </w:pPr>
      <w:r w:rsidRPr="00B126C9">
        <w:rPr>
          <w:lang w:val="it-IT"/>
        </w:rPr>
        <w:t xml:space="preserve">Pe </w:t>
      </w:r>
      <w:proofErr w:type="spellStart"/>
      <w:r w:rsidRPr="00B126C9">
        <w:rPr>
          <w:lang w:val="it-IT"/>
        </w:rPr>
        <w:t>măsură</w:t>
      </w:r>
      <w:proofErr w:type="spellEnd"/>
      <w:r w:rsidRPr="00B126C9">
        <w:rPr>
          <w:lang w:val="it-IT"/>
        </w:rPr>
        <w:t xml:space="preserve"> ce </w:t>
      </w:r>
      <w:proofErr w:type="spellStart"/>
      <w:r w:rsidRPr="00B126C9">
        <w:rPr>
          <w:lang w:val="it-IT"/>
        </w:rPr>
        <w:t>scutul</w:t>
      </w:r>
      <w:proofErr w:type="spellEnd"/>
      <w:r w:rsidRPr="00B126C9">
        <w:rPr>
          <w:lang w:val="it-IT"/>
        </w:rPr>
        <w:t xml:space="preserve"> </w:t>
      </w:r>
      <w:proofErr w:type="spellStart"/>
      <w:r w:rsidRPr="00B126C9">
        <w:rPr>
          <w:lang w:val="it-IT"/>
        </w:rPr>
        <w:t>avansează</w:t>
      </w:r>
      <w:proofErr w:type="spellEnd"/>
      <w:r w:rsidRPr="00B126C9">
        <w:rPr>
          <w:lang w:val="it-IT"/>
        </w:rPr>
        <w:t xml:space="preserve">, </w:t>
      </w:r>
      <w:proofErr w:type="spellStart"/>
      <w:r w:rsidRPr="00B126C9">
        <w:rPr>
          <w:lang w:val="it-IT"/>
        </w:rPr>
        <w:t>decalajul</w:t>
      </w:r>
      <w:proofErr w:type="spellEnd"/>
      <w:r w:rsidRPr="00B126C9">
        <w:rPr>
          <w:lang w:val="it-IT"/>
        </w:rPr>
        <w:t xml:space="preserve"> </w:t>
      </w:r>
      <w:proofErr w:type="spellStart"/>
      <w:r w:rsidRPr="00B126C9">
        <w:rPr>
          <w:lang w:val="it-IT"/>
        </w:rPr>
        <w:t>rezultat</w:t>
      </w:r>
      <w:proofErr w:type="spellEnd"/>
      <w:r w:rsidRPr="00B126C9">
        <w:rPr>
          <w:lang w:val="it-IT"/>
        </w:rPr>
        <w:t xml:space="preserve"> </w:t>
      </w:r>
      <w:proofErr w:type="spellStart"/>
      <w:r w:rsidRPr="00B126C9">
        <w:rPr>
          <w:lang w:val="it-IT"/>
        </w:rPr>
        <w:t>între</w:t>
      </w:r>
      <w:proofErr w:type="spellEnd"/>
      <w:r w:rsidRPr="00B126C9">
        <w:rPr>
          <w:lang w:val="it-IT"/>
        </w:rPr>
        <w:t xml:space="preserve"> </w:t>
      </w:r>
      <w:proofErr w:type="spellStart"/>
      <w:r w:rsidRPr="00B126C9">
        <w:rPr>
          <w:lang w:val="it-IT"/>
        </w:rPr>
        <w:t>solul</w:t>
      </w:r>
      <w:proofErr w:type="spellEnd"/>
      <w:r w:rsidRPr="00B126C9">
        <w:rPr>
          <w:lang w:val="it-IT"/>
        </w:rPr>
        <w:t xml:space="preserve"> </w:t>
      </w:r>
      <w:proofErr w:type="spellStart"/>
      <w:r w:rsidRPr="00B126C9">
        <w:rPr>
          <w:lang w:val="it-IT"/>
        </w:rPr>
        <w:t>înconjurător</w:t>
      </w:r>
      <w:proofErr w:type="spellEnd"/>
      <w:r w:rsidRPr="00B126C9">
        <w:rPr>
          <w:lang w:val="it-IT"/>
        </w:rPr>
        <w:t xml:space="preserve"> </w:t>
      </w:r>
      <w:proofErr w:type="spellStart"/>
      <w:r w:rsidRPr="00B126C9">
        <w:rPr>
          <w:lang w:val="it-IT"/>
        </w:rPr>
        <w:t>și</w:t>
      </w:r>
      <w:proofErr w:type="spellEnd"/>
      <w:r w:rsidRPr="00B126C9">
        <w:rPr>
          <w:lang w:val="it-IT"/>
        </w:rPr>
        <w:t xml:space="preserve"> </w:t>
      </w:r>
      <w:proofErr w:type="spellStart"/>
      <w:r w:rsidRPr="00B126C9">
        <w:rPr>
          <w:lang w:val="it-IT"/>
        </w:rPr>
        <w:t>extradosul</w:t>
      </w:r>
      <w:proofErr w:type="spellEnd"/>
      <w:r w:rsidRPr="00B126C9">
        <w:rPr>
          <w:lang w:val="it-IT"/>
        </w:rPr>
        <w:t xml:space="preserve"> </w:t>
      </w:r>
      <w:proofErr w:type="spellStart"/>
      <w:r w:rsidR="009F0154" w:rsidRPr="00B126C9">
        <w:rPr>
          <w:lang w:val="it-IT"/>
        </w:rPr>
        <w:t>boltari</w:t>
      </w:r>
      <w:r w:rsidRPr="00B126C9">
        <w:rPr>
          <w:lang w:val="it-IT"/>
        </w:rPr>
        <w:t>lor</w:t>
      </w:r>
      <w:proofErr w:type="spellEnd"/>
      <w:r w:rsidRPr="00B126C9">
        <w:rPr>
          <w:lang w:val="it-IT"/>
        </w:rPr>
        <w:t xml:space="preserve"> este </w:t>
      </w:r>
      <w:proofErr w:type="spellStart"/>
      <w:r w:rsidRPr="00B126C9">
        <w:rPr>
          <w:lang w:val="it-IT"/>
        </w:rPr>
        <w:t>umplut</w:t>
      </w:r>
      <w:proofErr w:type="spellEnd"/>
      <w:r w:rsidRPr="00B126C9">
        <w:rPr>
          <w:lang w:val="it-IT"/>
        </w:rPr>
        <w:t xml:space="preserve"> </w:t>
      </w:r>
      <w:proofErr w:type="spellStart"/>
      <w:r w:rsidRPr="00B126C9">
        <w:rPr>
          <w:lang w:val="it-IT"/>
        </w:rPr>
        <w:t>înapoi</w:t>
      </w:r>
      <w:proofErr w:type="spellEnd"/>
      <w:r w:rsidRPr="00B126C9">
        <w:rPr>
          <w:lang w:val="it-IT"/>
        </w:rPr>
        <w:t xml:space="preserve"> cu </w:t>
      </w:r>
      <w:proofErr w:type="spellStart"/>
      <w:r w:rsidRPr="00B126C9">
        <w:rPr>
          <w:lang w:val="it-IT"/>
        </w:rPr>
        <w:t>mortar</w:t>
      </w:r>
      <w:proofErr w:type="spellEnd"/>
      <w:r w:rsidRPr="00B126C9">
        <w:rPr>
          <w:lang w:val="it-IT"/>
        </w:rPr>
        <w:t xml:space="preserve"> </w:t>
      </w:r>
      <w:proofErr w:type="spellStart"/>
      <w:r w:rsidRPr="00B126C9">
        <w:rPr>
          <w:lang w:val="it-IT"/>
        </w:rPr>
        <w:t>presurizat</w:t>
      </w:r>
      <w:proofErr w:type="spellEnd"/>
      <w:r w:rsidRPr="00B126C9">
        <w:rPr>
          <w:lang w:val="it-IT"/>
        </w:rPr>
        <w:t xml:space="preserve">. </w:t>
      </w:r>
      <w:proofErr w:type="spellStart"/>
      <w:r w:rsidRPr="00B126C9">
        <w:rPr>
          <w:lang w:val="it-IT"/>
        </w:rPr>
        <w:t>Următoarele</w:t>
      </w:r>
      <w:proofErr w:type="spellEnd"/>
      <w:r w:rsidRPr="00B126C9">
        <w:rPr>
          <w:lang w:val="it-IT"/>
        </w:rPr>
        <w:t xml:space="preserve"> </w:t>
      </w:r>
      <w:proofErr w:type="spellStart"/>
      <w:r w:rsidR="009F0154" w:rsidRPr="00B126C9">
        <w:rPr>
          <w:lang w:val="it-IT"/>
        </w:rPr>
        <w:t>aspe</w:t>
      </w:r>
      <w:r w:rsidRPr="00B126C9">
        <w:rPr>
          <w:lang w:val="it-IT"/>
        </w:rPr>
        <w:t>cte</w:t>
      </w:r>
      <w:proofErr w:type="spellEnd"/>
      <w:r w:rsidRPr="00B126C9">
        <w:rPr>
          <w:lang w:val="it-IT"/>
        </w:rPr>
        <w:t xml:space="preserve"> </w:t>
      </w:r>
      <w:proofErr w:type="spellStart"/>
      <w:r w:rsidRPr="00B126C9">
        <w:rPr>
          <w:lang w:val="it-IT"/>
        </w:rPr>
        <w:t>trebuie</w:t>
      </w:r>
      <w:proofErr w:type="spellEnd"/>
      <w:r w:rsidRPr="00B126C9">
        <w:rPr>
          <w:lang w:val="it-IT"/>
        </w:rPr>
        <w:t xml:space="preserve"> </w:t>
      </w:r>
      <w:proofErr w:type="spellStart"/>
      <w:r w:rsidRPr="00B126C9">
        <w:rPr>
          <w:lang w:val="it-IT"/>
        </w:rPr>
        <w:t>luate</w:t>
      </w:r>
      <w:proofErr w:type="spellEnd"/>
      <w:r w:rsidRPr="00B126C9">
        <w:rPr>
          <w:lang w:val="it-IT"/>
        </w:rPr>
        <w:t xml:space="preserve"> </w:t>
      </w:r>
      <w:proofErr w:type="spellStart"/>
      <w:r w:rsidRPr="00B126C9">
        <w:rPr>
          <w:lang w:val="it-IT"/>
        </w:rPr>
        <w:t>în</w:t>
      </w:r>
      <w:proofErr w:type="spellEnd"/>
      <w:r w:rsidRPr="00B126C9">
        <w:rPr>
          <w:lang w:val="it-IT"/>
        </w:rPr>
        <w:t xml:space="preserve"> considerare:</w:t>
      </w:r>
    </w:p>
    <w:p w14:paraId="307E82EE" w14:textId="77777777" w:rsidR="000062B0" w:rsidRPr="00B126C9" w:rsidRDefault="000062B0" w:rsidP="000062B0">
      <w:pPr>
        <w:widowControl/>
        <w:spacing w:before="120" w:after="120"/>
        <w:jc w:val="both"/>
        <w:rPr>
          <w:u w:val="single"/>
          <w:lang w:val="it-IT"/>
        </w:rPr>
      </w:pPr>
      <w:r w:rsidRPr="00B126C9">
        <w:rPr>
          <w:u w:val="single"/>
          <w:lang w:val="it-IT"/>
        </w:rPr>
        <w:t xml:space="preserve">- </w:t>
      </w:r>
      <w:proofErr w:type="spellStart"/>
      <w:r w:rsidR="009F0154" w:rsidRPr="00B126C9">
        <w:rPr>
          <w:u w:val="single"/>
          <w:lang w:val="it-IT"/>
        </w:rPr>
        <w:t>Pozarea</w:t>
      </w:r>
      <w:proofErr w:type="spellEnd"/>
      <w:r w:rsidRPr="00B126C9">
        <w:rPr>
          <w:u w:val="single"/>
          <w:lang w:val="it-IT"/>
        </w:rPr>
        <w:t xml:space="preserve"> </w:t>
      </w:r>
      <w:proofErr w:type="spellStart"/>
      <w:r w:rsidRPr="00B126C9">
        <w:rPr>
          <w:u w:val="single"/>
          <w:lang w:val="it-IT"/>
        </w:rPr>
        <w:t>inelului</w:t>
      </w:r>
      <w:proofErr w:type="spellEnd"/>
      <w:r w:rsidRPr="00B126C9">
        <w:rPr>
          <w:u w:val="single"/>
          <w:lang w:val="it-IT"/>
        </w:rPr>
        <w:t xml:space="preserve"> format </w:t>
      </w:r>
      <w:proofErr w:type="spellStart"/>
      <w:r w:rsidRPr="00B126C9">
        <w:rPr>
          <w:u w:val="single"/>
          <w:lang w:val="it-IT"/>
        </w:rPr>
        <w:t>din</w:t>
      </w:r>
      <w:proofErr w:type="spellEnd"/>
      <w:r w:rsidRPr="00B126C9">
        <w:rPr>
          <w:u w:val="single"/>
          <w:lang w:val="it-IT"/>
        </w:rPr>
        <w:t xml:space="preserve"> </w:t>
      </w:r>
      <w:proofErr w:type="spellStart"/>
      <w:r w:rsidR="009F0154" w:rsidRPr="00B126C9">
        <w:rPr>
          <w:u w:val="single"/>
          <w:lang w:val="it-IT"/>
        </w:rPr>
        <w:t>boltari</w:t>
      </w:r>
      <w:proofErr w:type="spellEnd"/>
      <w:r w:rsidRPr="00B126C9">
        <w:rPr>
          <w:u w:val="single"/>
          <w:lang w:val="it-IT"/>
        </w:rPr>
        <w:t xml:space="preserve"> individual</w:t>
      </w:r>
      <w:r w:rsidR="009F0154" w:rsidRPr="00B126C9">
        <w:rPr>
          <w:u w:val="single"/>
          <w:lang w:val="it-IT"/>
        </w:rPr>
        <w:t>i</w:t>
      </w:r>
      <w:r w:rsidRPr="00B126C9">
        <w:rPr>
          <w:u w:val="single"/>
          <w:lang w:val="it-IT"/>
        </w:rPr>
        <w:t xml:space="preserve">: </w:t>
      </w:r>
      <w:proofErr w:type="spellStart"/>
      <w:r w:rsidRPr="00B126C9">
        <w:rPr>
          <w:lang w:val="it-IT"/>
        </w:rPr>
        <w:t>poziționarea</w:t>
      </w:r>
      <w:proofErr w:type="spellEnd"/>
      <w:r w:rsidRPr="00B126C9">
        <w:rPr>
          <w:lang w:val="it-IT"/>
        </w:rPr>
        <w:t xml:space="preserve"> </w:t>
      </w:r>
      <w:proofErr w:type="spellStart"/>
      <w:r w:rsidRPr="00B126C9">
        <w:rPr>
          <w:lang w:val="it-IT"/>
        </w:rPr>
        <w:t>fermă</w:t>
      </w:r>
      <w:proofErr w:type="spellEnd"/>
      <w:r w:rsidRPr="00B126C9">
        <w:rPr>
          <w:lang w:val="it-IT"/>
        </w:rPr>
        <w:t xml:space="preserve"> a </w:t>
      </w:r>
      <w:proofErr w:type="spellStart"/>
      <w:r w:rsidRPr="00B126C9">
        <w:rPr>
          <w:lang w:val="it-IT"/>
        </w:rPr>
        <w:t>tubului</w:t>
      </w:r>
      <w:proofErr w:type="spellEnd"/>
      <w:r w:rsidRPr="00B126C9">
        <w:rPr>
          <w:lang w:val="it-IT"/>
        </w:rPr>
        <w:t xml:space="preserve"> de </w:t>
      </w:r>
      <w:proofErr w:type="spellStart"/>
      <w:r w:rsidRPr="00B126C9">
        <w:rPr>
          <w:lang w:val="it-IT"/>
        </w:rPr>
        <w:t>căptușeală</w:t>
      </w:r>
      <w:proofErr w:type="spellEnd"/>
      <w:r w:rsidRPr="00B126C9">
        <w:rPr>
          <w:lang w:val="it-IT"/>
        </w:rPr>
        <w:t xml:space="preserve"> </w:t>
      </w:r>
      <w:proofErr w:type="spellStart"/>
      <w:r w:rsidRPr="00B126C9">
        <w:rPr>
          <w:lang w:val="it-IT"/>
        </w:rPr>
        <w:t>în</w:t>
      </w:r>
      <w:proofErr w:type="spellEnd"/>
      <w:r w:rsidRPr="00B126C9">
        <w:rPr>
          <w:lang w:val="it-IT"/>
        </w:rPr>
        <w:t xml:space="preserve"> sol </w:t>
      </w:r>
      <w:proofErr w:type="spellStart"/>
      <w:r w:rsidRPr="00B126C9">
        <w:rPr>
          <w:lang w:val="it-IT"/>
        </w:rPr>
        <w:t>trebuie</w:t>
      </w:r>
      <w:proofErr w:type="spellEnd"/>
      <w:r w:rsidRPr="00B126C9">
        <w:rPr>
          <w:lang w:val="it-IT"/>
        </w:rPr>
        <w:t xml:space="preserve"> </w:t>
      </w:r>
      <w:proofErr w:type="spellStart"/>
      <w:r w:rsidRPr="00B126C9">
        <w:rPr>
          <w:lang w:val="it-IT"/>
        </w:rPr>
        <w:t>garantată</w:t>
      </w:r>
      <w:proofErr w:type="spellEnd"/>
      <w:r w:rsidRPr="00B126C9">
        <w:rPr>
          <w:lang w:val="it-IT"/>
        </w:rPr>
        <w:t xml:space="preserve"> </w:t>
      </w:r>
      <w:proofErr w:type="spellStart"/>
      <w:r w:rsidRPr="00B126C9">
        <w:rPr>
          <w:lang w:val="it-IT"/>
        </w:rPr>
        <w:t>prin</w:t>
      </w:r>
      <w:proofErr w:type="spellEnd"/>
      <w:r w:rsidRPr="00B126C9">
        <w:rPr>
          <w:lang w:val="it-IT"/>
        </w:rPr>
        <w:t xml:space="preserve"> </w:t>
      </w:r>
      <w:proofErr w:type="spellStart"/>
      <w:r w:rsidR="009F0154" w:rsidRPr="00B126C9">
        <w:rPr>
          <w:lang w:val="it-IT"/>
        </w:rPr>
        <w:t>torcreta</w:t>
      </w:r>
      <w:r w:rsidRPr="00B126C9">
        <w:rPr>
          <w:lang w:val="it-IT"/>
        </w:rPr>
        <w:t>re</w:t>
      </w:r>
      <w:proofErr w:type="spellEnd"/>
      <w:r w:rsidRPr="00B126C9">
        <w:rPr>
          <w:lang w:val="it-IT"/>
        </w:rPr>
        <w:t xml:space="preserve">, </w:t>
      </w:r>
      <w:proofErr w:type="spellStart"/>
      <w:r w:rsidRPr="00B126C9">
        <w:rPr>
          <w:lang w:val="it-IT"/>
        </w:rPr>
        <w:t>astfel</w:t>
      </w:r>
      <w:proofErr w:type="spellEnd"/>
      <w:r w:rsidRPr="00B126C9">
        <w:rPr>
          <w:lang w:val="it-IT"/>
        </w:rPr>
        <w:t xml:space="preserve"> </w:t>
      </w:r>
      <w:proofErr w:type="spellStart"/>
      <w:r w:rsidRPr="00B126C9">
        <w:rPr>
          <w:lang w:val="it-IT"/>
        </w:rPr>
        <w:t>încât</w:t>
      </w:r>
      <w:proofErr w:type="spellEnd"/>
      <w:r w:rsidRPr="00B126C9">
        <w:rPr>
          <w:lang w:val="it-IT"/>
        </w:rPr>
        <w:t xml:space="preserve"> </w:t>
      </w:r>
      <w:proofErr w:type="spellStart"/>
      <w:r w:rsidRPr="00B126C9">
        <w:rPr>
          <w:lang w:val="it-IT"/>
        </w:rPr>
        <w:t>tubul</w:t>
      </w:r>
      <w:proofErr w:type="spellEnd"/>
      <w:r w:rsidRPr="00B126C9">
        <w:rPr>
          <w:lang w:val="it-IT"/>
        </w:rPr>
        <w:t xml:space="preserve"> </w:t>
      </w:r>
      <w:proofErr w:type="spellStart"/>
      <w:r w:rsidRPr="00B126C9">
        <w:rPr>
          <w:lang w:val="it-IT"/>
        </w:rPr>
        <w:t>să</w:t>
      </w:r>
      <w:proofErr w:type="spellEnd"/>
      <w:r w:rsidRPr="00B126C9">
        <w:rPr>
          <w:lang w:val="it-IT"/>
        </w:rPr>
        <w:t xml:space="preserve"> </w:t>
      </w:r>
      <w:proofErr w:type="spellStart"/>
      <w:r w:rsidRPr="00B126C9">
        <w:rPr>
          <w:lang w:val="it-IT"/>
        </w:rPr>
        <w:t>reziste</w:t>
      </w:r>
      <w:proofErr w:type="spellEnd"/>
      <w:r w:rsidRPr="00B126C9">
        <w:rPr>
          <w:lang w:val="it-IT"/>
        </w:rPr>
        <w:t xml:space="preserve"> </w:t>
      </w:r>
      <w:proofErr w:type="spellStart"/>
      <w:r w:rsidRPr="00B126C9">
        <w:rPr>
          <w:lang w:val="it-IT"/>
        </w:rPr>
        <w:t>sarcinilor</w:t>
      </w:r>
      <w:proofErr w:type="spellEnd"/>
      <w:r w:rsidRPr="00B126C9">
        <w:rPr>
          <w:lang w:val="it-IT"/>
        </w:rPr>
        <w:t xml:space="preserve"> </w:t>
      </w:r>
      <w:proofErr w:type="spellStart"/>
      <w:r w:rsidR="009F0154" w:rsidRPr="00B126C9">
        <w:rPr>
          <w:lang w:val="it-IT"/>
        </w:rPr>
        <w:t>scut</w:t>
      </w:r>
      <w:r w:rsidRPr="00B126C9">
        <w:rPr>
          <w:lang w:val="it-IT"/>
        </w:rPr>
        <w:t>ului</w:t>
      </w:r>
      <w:proofErr w:type="spellEnd"/>
      <w:r w:rsidRPr="00B126C9">
        <w:rPr>
          <w:lang w:val="it-IT"/>
        </w:rPr>
        <w:t>.</w:t>
      </w:r>
    </w:p>
    <w:p w14:paraId="0071C160" w14:textId="77777777" w:rsidR="000062B0" w:rsidRPr="00B126C9" w:rsidRDefault="000062B0" w:rsidP="000062B0">
      <w:pPr>
        <w:widowControl/>
        <w:spacing w:before="120" w:after="120"/>
        <w:jc w:val="both"/>
        <w:rPr>
          <w:u w:val="single"/>
          <w:lang w:val="it-IT"/>
        </w:rPr>
      </w:pPr>
      <w:r w:rsidRPr="00B126C9">
        <w:rPr>
          <w:u w:val="single"/>
          <w:lang w:val="it-IT"/>
        </w:rPr>
        <w:t xml:space="preserve">- </w:t>
      </w:r>
      <w:proofErr w:type="spellStart"/>
      <w:r w:rsidRPr="00B126C9">
        <w:rPr>
          <w:u w:val="single"/>
          <w:lang w:val="it-IT"/>
        </w:rPr>
        <w:t>Menținerea</w:t>
      </w:r>
      <w:proofErr w:type="spellEnd"/>
      <w:r w:rsidRPr="00B126C9">
        <w:rPr>
          <w:u w:val="single"/>
          <w:lang w:val="it-IT"/>
        </w:rPr>
        <w:t xml:space="preserve"> </w:t>
      </w:r>
      <w:proofErr w:type="spellStart"/>
      <w:r w:rsidR="009F0154" w:rsidRPr="00B126C9">
        <w:rPr>
          <w:u w:val="single"/>
          <w:lang w:val="it-IT"/>
        </w:rPr>
        <w:t>tensiunilor</w:t>
      </w:r>
      <w:proofErr w:type="spellEnd"/>
      <w:r w:rsidRPr="00B126C9">
        <w:rPr>
          <w:u w:val="single"/>
          <w:lang w:val="it-IT"/>
        </w:rPr>
        <w:t xml:space="preserve"> natural</w:t>
      </w:r>
      <w:r w:rsidR="009F0154" w:rsidRPr="00B126C9">
        <w:rPr>
          <w:u w:val="single"/>
          <w:lang w:val="it-IT"/>
        </w:rPr>
        <w:t>e</w:t>
      </w:r>
      <w:r w:rsidRPr="00B126C9">
        <w:rPr>
          <w:u w:val="single"/>
          <w:lang w:val="it-IT"/>
        </w:rPr>
        <w:t xml:space="preserve"> </w:t>
      </w:r>
      <w:proofErr w:type="spellStart"/>
      <w:r w:rsidRPr="00B126C9">
        <w:rPr>
          <w:u w:val="single"/>
          <w:lang w:val="it-IT"/>
        </w:rPr>
        <w:t>în</w:t>
      </w:r>
      <w:proofErr w:type="spellEnd"/>
      <w:r w:rsidRPr="00B126C9">
        <w:rPr>
          <w:u w:val="single"/>
          <w:lang w:val="it-IT"/>
        </w:rPr>
        <w:t xml:space="preserve"> sol </w:t>
      </w:r>
      <w:proofErr w:type="spellStart"/>
      <w:r w:rsidRPr="00B126C9">
        <w:rPr>
          <w:u w:val="single"/>
          <w:lang w:val="it-IT"/>
        </w:rPr>
        <w:t>și</w:t>
      </w:r>
      <w:proofErr w:type="spellEnd"/>
      <w:r w:rsidRPr="00B126C9">
        <w:rPr>
          <w:u w:val="single"/>
          <w:lang w:val="it-IT"/>
        </w:rPr>
        <w:t xml:space="preserve"> </w:t>
      </w:r>
      <w:proofErr w:type="spellStart"/>
      <w:r w:rsidRPr="00B126C9">
        <w:rPr>
          <w:u w:val="single"/>
          <w:lang w:val="it-IT"/>
        </w:rPr>
        <w:t>minimizarea</w:t>
      </w:r>
      <w:proofErr w:type="spellEnd"/>
      <w:r w:rsidRPr="00B126C9">
        <w:rPr>
          <w:u w:val="single"/>
          <w:lang w:val="it-IT"/>
        </w:rPr>
        <w:t xml:space="preserve"> </w:t>
      </w:r>
      <w:proofErr w:type="spellStart"/>
      <w:r w:rsidR="009F0154" w:rsidRPr="00B126C9">
        <w:rPr>
          <w:u w:val="single"/>
          <w:lang w:val="it-IT"/>
        </w:rPr>
        <w:t>tas</w:t>
      </w:r>
      <w:r w:rsidRPr="00B126C9">
        <w:rPr>
          <w:u w:val="single"/>
          <w:lang w:val="it-IT"/>
        </w:rPr>
        <w:t>ărilor</w:t>
      </w:r>
      <w:proofErr w:type="spellEnd"/>
      <w:r w:rsidRPr="00B126C9">
        <w:rPr>
          <w:u w:val="single"/>
          <w:lang w:val="it-IT"/>
        </w:rPr>
        <w:t xml:space="preserve">: </w:t>
      </w:r>
      <w:r w:rsidRPr="00B126C9">
        <w:rPr>
          <w:lang w:val="it-IT"/>
        </w:rPr>
        <w:t xml:space="preserve">cu </w:t>
      </w:r>
      <w:proofErr w:type="spellStart"/>
      <w:r w:rsidRPr="00B126C9">
        <w:rPr>
          <w:lang w:val="it-IT"/>
        </w:rPr>
        <w:t>relocare</w:t>
      </w:r>
      <w:proofErr w:type="spellEnd"/>
      <w:r w:rsidRPr="00B126C9">
        <w:rPr>
          <w:lang w:val="it-IT"/>
        </w:rPr>
        <w:t xml:space="preserve"> a </w:t>
      </w:r>
      <w:proofErr w:type="spellStart"/>
      <w:r w:rsidR="00A70BC7" w:rsidRPr="00B126C9">
        <w:rPr>
          <w:lang w:val="it-IT"/>
        </w:rPr>
        <w:t>tensiunilor</w:t>
      </w:r>
      <w:proofErr w:type="spellEnd"/>
      <w:r w:rsidR="00A70BC7" w:rsidRPr="00B126C9">
        <w:rPr>
          <w:lang w:val="it-IT"/>
        </w:rPr>
        <w:t xml:space="preserve"> mai mici</w:t>
      </w:r>
      <w:r w:rsidRPr="00B126C9">
        <w:rPr>
          <w:lang w:val="it-IT"/>
        </w:rPr>
        <w:t xml:space="preserve">, </w:t>
      </w:r>
      <w:proofErr w:type="spellStart"/>
      <w:r w:rsidRPr="00B126C9">
        <w:rPr>
          <w:lang w:val="it-IT"/>
        </w:rPr>
        <w:t>mișcarea</w:t>
      </w:r>
      <w:proofErr w:type="spellEnd"/>
      <w:r w:rsidRPr="00B126C9">
        <w:rPr>
          <w:lang w:val="it-IT"/>
        </w:rPr>
        <w:t xml:space="preserve"> </w:t>
      </w:r>
      <w:proofErr w:type="spellStart"/>
      <w:r w:rsidRPr="00B126C9">
        <w:rPr>
          <w:lang w:val="it-IT"/>
        </w:rPr>
        <w:t>solului</w:t>
      </w:r>
      <w:proofErr w:type="spellEnd"/>
      <w:r w:rsidRPr="00B126C9">
        <w:rPr>
          <w:lang w:val="it-IT"/>
        </w:rPr>
        <w:t xml:space="preserve"> </w:t>
      </w:r>
      <w:proofErr w:type="spellStart"/>
      <w:r w:rsidRPr="00B126C9">
        <w:rPr>
          <w:lang w:val="it-IT"/>
        </w:rPr>
        <w:t>și</w:t>
      </w:r>
      <w:proofErr w:type="spellEnd"/>
      <w:r w:rsidRPr="00B126C9">
        <w:rPr>
          <w:lang w:val="it-IT"/>
        </w:rPr>
        <w:t xml:space="preserve"> </w:t>
      </w:r>
      <w:proofErr w:type="spellStart"/>
      <w:r w:rsidRPr="00B126C9">
        <w:rPr>
          <w:lang w:val="it-IT"/>
        </w:rPr>
        <w:t>astfel</w:t>
      </w:r>
      <w:proofErr w:type="spellEnd"/>
      <w:r w:rsidRPr="00B126C9">
        <w:rPr>
          <w:lang w:val="it-IT"/>
        </w:rPr>
        <w:t xml:space="preserve"> </w:t>
      </w:r>
      <w:proofErr w:type="spellStart"/>
      <w:r w:rsidRPr="00B126C9">
        <w:rPr>
          <w:lang w:val="it-IT"/>
        </w:rPr>
        <w:t>așezările</w:t>
      </w:r>
      <w:proofErr w:type="spellEnd"/>
      <w:r w:rsidRPr="00B126C9">
        <w:rPr>
          <w:lang w:val="it-IT"/>
        </w:rPr>
        <w:t xml:space="preserve"> </w:t>
      </w:r>
      <w:proofErr w:type="spellStart"/>
      <w:r w:rsidRPr="00B126C9">
        <w:rPr>
          <w:lang w:val="it-IT"/>
        </w:rPr>
        <w:t>rămân</w:t>
      </w:r>
      <w:proofErr w:type="spellEnd"/>
      <w:r w:rsidRPr="00B126C9">
        <w:rPr>
          <w:lang w:val="it-IT"/>
        </w:rPr>
        <w:t xml:space="preserve"> </w:t>
      </w:r>
      <w:proofErr w:type="spellStart"/>
      <w:r w:rsidRPr="00B126C9">
        <w:rPr>
          <w:lang w:val="it-IT"/>
        </w:rPr>
        <w:t>scăzute</w:t>
      </w:r>
      <w:proofErr w:type="spellEnd"/>
      <w:r w:rsidRPr="00B126C9">
        <w:rPr>
          <w:lang w:val="it-IT"/>
        </w:rPr>
        <w:t xml:space="preserve">. Mai </w:t>
      </w:r>
      <w:proofErr w:type="spellStart"/>
      <w:r w:rsidRPr="00B126C9">
        <w:rPr>
          <w:lang w:val="it-IT"/>
        </w:rPr>
        <w:t>ales</w:t>
      </w:r>
      <w:proofErr w:type="spellEnd"/>
      <w:r w:rsidRPr="00B126C9">
        <w:rPr>
          <w:lang w:val="it-IT"/>
        </w:rPr>
        <w:t xml:space="preserve"> </w:t>
      </w:r>
      <w:proofErr w:type="spellStart"/>
      <w:r w:rsidRPr="00B126C9">
        <w:rPr>
          <w:lang w:val="it-IT"/>
        </w:rPr>
        <w:t>în</w:t>
      </w:r>
      <w:proofErr w:type="spellEnd"/>
      <w:r w:rsidRPr="00B126C9">
        <w:rPr>
          <w:lang w:val="it-IT"/>
        </w:rPr>
        <w:t xml:space="preserve"> </w:t>
      </w:r>
      <w:proofErr w:type="spellStart"/>
      <w:r w:rsidRPr="00B126C9">
        <w:rPr>
          <w:lang w:val="it-IT"/>
        </w:rPr>
        <w:t>cazul</w:t>
      </w:r>
      <w:proofErr w:type="spellEnd"/>
      <w:r w:rsidRPr="00B126C9">
        <w:rPr>
          <w:lang w:val="it-IT"/>
        </w:rPr>
        <w:t xml:space="preserve"> </w:t>
      </w:r>
      <w:proofErr w:type="spellStart"/>
      <w:r w:rsidRPr="00B126C9">
        <w:rPr>
          <w:lang w:val="it-IT"/>
        </w:rPr>
        <w:t>scuturilor</w:t>
      </w:r>
      <w:proofErr w:type="spellEnd"/>
      <w:r w:rsidRPr="00B126C9">
        <w:rPr>
          <w:lang w:val="it-IT"/>
        </w:rPr>
        <w:t xml:space="preserve"> de </w:t>
      </w:r>
      <w:proofErr w:type="spellStart"/>
      <w:r w:rsidRPr="00B126C9">
        <w:rPr>
          <w:lang w:val="it-IT"/>
        </w:rPr>
        <w:t>susținere</w:t>
      </w:r>
      <w:proofErr w:type="spellEnd"/>
      <w:r w:rsidRPr="00B126C9">
        <w:rPr>
          <w:lang w:val="it-IT"/>
        </w:rPr>
        <w:t xml:space="preserve"> </w:t>
      </w:r>
      <w:r w:rsidR="00A70BC7" w:rsidRPr="00B126C9">
        <w:rPr>
          <w:lang w:val="it-IT"/>
        </w:rPr>
        <w:t xml:space="preserve">cu </w:t>
      </w:r>
      <w:r w:rsidRPr="00B126C9">
        <w:rPr>
          <w:lang w:val="it-IT"/>
        </w:rPr>
        <w:t>fluide</w:t>
      </w:r>
      <w:r w:rsidR="00A70BC7" w:rsidRPr="00B126C9">
        <w:rPr>
          <w:lang w:val="it-IT"/>
        </w:rPr>
        <w:t xml:space="preserve"> </w:t>
      </w:r>
      <w:proofErr w:type="spellStart"/>
      <w:r w:rsidR="00A70BC7" w:rsidRPr="00B126C9">
        <w:rPr>
          <w:lang w:val="it-IT"/>
        </w:rPr>
        <w:t>sau</w:t>
      </w:r>
      <w:proofErr w:type="spellEnd"/>
      <w:r w:rsidR="00A70BC7" w:rsidRPr="00B126C9">
        <w:rPr>
          <w:lang w:val="it-IT"/>
        </w:rPr>
        <w:t xml:space="preserve"> </w:t>
      </w:r>
      <w:r w:rsidRPr="00B126C9">
        <w:rPr>
          <w:lang w:val="it-IT"/>
        </w:rPr>
        <w:t xml:space="preserve">EPB, </w:t>
      </w:r>
      <w:proofErr w:type="spellStart"/>
      <w:r w:rsidR="009F0154" w:rsidRPr="00B126C9">
        <w:rPr>
          <w:lang w:val="it-IT"/>
        </w:rPr>
        <w:t>tas</w:t>
      </w:r>
      <w:r w:rsidRPr="00B126C9">
        <w:rPr>
          <w:lang w:val="it-IT"/>
        </w:rPr>
        <w:t>area</w:t>
      </w:r>
      <w:proofErr w:type="spellEnd"/>
      <w:r w:rsidRPr="00B126C9">
        <w:rPr>
          <w:lang w:val="it-IT"/>
        </w:rPr>
        <w:t xml:space="preserve"> </w:t>
      </w:r>
      <w:proofErr w:type="spellStart"/>
      <w:r w:rsidRPr="00B126C9">
        <w:rPr>
          <w:lang w:val="it-IT"/>
        </w:rPr>
        <w:t>datorată</w:t>
      </w:r>
      <w:proofErr w:type="spellEnd"/>
      <w:r w:rsidRPr="00B126C9">
        <w:rPr>
          <w:lang w:val="it-IT"/>
        </w:rPr>
        <w:t xml:space="preserve"> </w:t>
      </w:r>
      <w:proofErr w:type="spellStart"/>
      <w:r w:rsidRPr="00B126C9">
        <w:rPr>
          <w:lang w:val="it-IT"/>
        </w:rPr>
        <w:t>excavării</w:t>
      </w:r>
      <w:proofErr w:type="spellEnd"/>
      <w:r w:rsidRPr="00B126C9">
        <w:rPr>
          <w:lang w:val="it-IT"/>
        </w:rPr>
        <w:t xml:space="preserve"> </w:t>
      </w:r>
      <w:proofErr w:type="spellStart"/>
      <w:r w:rsidRPr="00B126C9">
        <w:rPr>
          <w:lang w:val="it-IT"/>
        </w:rPr>
        <w:t>feței</w:t>
      </w:r>
      <w:proofErr w:type="spellEnd"/>
      <w:r w:rsidRPr="00B126C9">
        <w:rPr>
          <w:lang w:val="it-IT"/>
        </w:rPr>
        <w:t xml:space="preserve"> a </w:t>
      </w:r>
      <w:proofErr w:type="spellStart"/>
      <w:r w:rsidRPr="00B126C9">
        <w:rPr>
          <w:lang w:val="it-IT"/>
        </w:rPr>
        <w:t>scăzut</w:t>
      </w:r>
      <w:proofErr w:type="spellEnd"/>
      <w:r w:rsidRPr="00B126C9">
        <w:rPr>
          <w:lang w:val="it-IT"/>
        </w:rPr>
        <w:t xml:space="preserve"> </w:t>
      </w:r>
      <w:proofErr w:type="spellStart"/>
      <w:r w:rsidRPr="00B126C9">
        <w:rPr>
          <w:lang w:val="it-IT"/>
        </w:rPr>
        <w:t>într</w:t>
      </w:r>
      <w:proofErr w:type="spellEnd"/>
      <w:r w:rsidRPr="00B126C9">
        <w:rPr>
          <w:lang w:val="it-IT"/>
        </w:rPr>
        <w:t xml:space="preserve">-un </w:t>
      </w:r>
      <w:proofErr w:type="spellStart"/>
      <w:r w:rsidRPr="00B126C9">
        <w:rPr>
          <w:lang w:val="it-IT"/>
        </w:rPr>
        <w:t>asemenea</w:t>
      </w:r>
      <w:proofErr w:type="spellEnd"/>
      <w:r w:rsidRPr="00B126C9">
        <w:rPr>
          <w:lang w:val="it-IT"/>
        </w:rPr>
        <w:t xml:space="preserve"> </w:t>
      </w:r>
      <w:proofErr w:type="spellStart"/>
      <w:r w:rsidRPr="00B126C9">
        <w:rPr>
          <w:lang w:val="it-IT"/>
        </w:rPr>
        <w:t>grad</w:t>
      </w:r>
      <w:proofErr w:type="spellEnd"/>
      <w:r w:rsidRPr="00B126C9">
        <w:rPr>
          <w:lang w:val="it-IT"/>
        </w:rPr>
        <w:t xml:space="preserve">, </w:t>
      </w:r>
      <w:proofErr w:type="spellStart"/>
      <w:r w:rsidRPr="00B126C9">
        <w:rPr>
          <w:lang w:val="it-IT"/>
        </w:rPr>
        <w:t>încât</w:t>
      </w:r>
      <w:proofErr w:type="spellEnd"/>
      <w:r w:rsidRPr="00B126C9">
        <w:rPr>
          <w:lang w:val="it-IT"/>
        </w:rPr>
        <w:t xml:space="preserve"> </w:t>
      </w:r>
      <w:proofErr w:type="spellStart"/>
      <w:r w:rsidR="00A70BC7" w:rsidRPr="00B126C9">
        <w:rPr>
          <w:lang w:val="it-IT"/>
        </w:rPr>
        <w:t>torcretarea</w:t>
      </w:r>
      <w:proofErr w:type="spellEnd"/>
      <w:r w:rsidR="00A70BC7" w:rsidRPr="00B126C9">
        <w:rPr>
          <w:lang w:val="it-IT"/>
        </w:rPr>
        <w:t xml:space="preserve"> cu </w:t>
      </w:r>
      <w:proofErr w:type="spellStart"/>
      <w:r w:rsidR="00A70BC7" w:rsidRPr="00B126C9">
        <w:rPr>
          <w:lang w:val="it-IT"/>
        </w:rPr>
        <w:t>presiune</w:t>
      </w:r>
      <w:proofErr w:type="spellEnd"/>
      <w:r w:rsidR="00A70BC7" w:rsidRPr="00B126C9">
        <w:rPr>
          <w:lang w:val="it-IT"/>
        </w:rPr>
        <w:t xml:space="preserve"> </w:t>
      </w:r>
      <w:proofErr w:type="spellStart"/>
      <w:r w:rsidR="00A70BC7" w:rsidRPr="00B126C9">
        <w:rPr>
          <w:lang w:val="it-IT"/>
        </w:rPr>
        <w:t>controlata</w:t>
      </w:r>
      <w:proofErr w:type="spellEnd"/>
      <w:r w:rsidR="00A70BC7" w:rsidRPr="00B126C9">
        <w:rPr>
          <w:lang w:val="it-IT"/>
        </w:rPr>
        <w:t xml:space="preserve"> a </w:t>
      </w:r>
      <w:proofErr w:type="spellStart"/>
      <w:r w:rsidR="00A70BC7" w:rsidRPr="00B126C9">
        <w:rPr>
          <w:lang w:val="it-IT"/>
        </w:rPr>
        <w:t>golului</w:t>
      </w:r>
      <w:proofErr w:type="spellEnd"/>
      <w:r w:rsidR="00A70BC7" w:rsidRPr="00B126C9">
        <w:rPr>
          <w:lang w:val="it-IT"/>
        </w:rPr>
        <w:t xml:space="preserve"> de la fusta </w:t>
      </w:r>
      <w:r w:rsidRPr="00B126C9">
        <w:rPr>
          <w:lang w:val="it-IT"/>
        </w:rPr>
        <w:t xml:space="preserve">a </w:t>
      </w:r>
      <w:proofErr w:type="spellStart"/>
      <w:r w:rsidRPr="00B126C9">
        <w:rPr>
          <w:lang w:val="it-IT"/>
        </w:rPr>
        <w:t>devenit</w:t>
      </w:r>
      <w:proofErr w:type="spellEnd"/>
      <w:r w:rsidRPr="00B126C9">
        <w:rPr>
          <w:lang w:val="it-IT"/>
        </w:rPr>
        <w:t xml:space="preserve"> tot mai </w:t>
      </w:r>
      <w:proofErr w:type="spellStart"/>
      <w:r w:rsidRPr="00B126C9">
        <w:rPr>
          <w:lang w:val="it-IT"/>
        </w:rPr>
        <w:t>important</w:t>
      </w:r>
      <w:r w:rsidR="00A70BC7" w:rsidRPr="00B126C9">
        <w:rPr>
          <w:lang w:val="it-IT"/>
        </w:rPr>
        <w:t>a</w:t>
      </w:r>
      <w:proofErr w:type="spellEnd"/>
      <w:r w:rsidRPr="00B126C9">
        <w:rPr>
          <w:lang w:val="it-IT"/>
        </w:rPr>
        <w:t>.</w:t>
      </w:r>
    </w:p>
    <w:p w14:paraId="27143C58" w14:textId="77777777" w:rsidR="000062B0" w:rsidRPr="00B126C9" w:rsidRDefault="000062B0" w:rsidP="000062B0">
      <w:pPr>
        <w:widowControl/>
        <w:spacing w:before="120" w:after="120"/>
        <w:jc w:val="both"/>
        <w:rPr>
          <w:u w:val="single"/>
        </w:rPr>
      </w:pPr>
      <w:r w:rsidRPr="00B126C9">
        <w:rPr>
          <w:u w:val="single"/>
        </w:rPr>
        <w:t xml:space="preserve">- </w:t>
      </w:r>
      <w:proofErr w:type="spellStart"/>
      <w:r w:rsidRPr="00B126C9">
        <w:rPr>
          <w:u w:val="single"/>
        </w:rPr>
        <w:t>Izolarea</w:t>
      </w:r>
      <w:proofErr w:type="spellEnd"/>
      <w:r w:rsidRPr="00B126C9">
        <w:rPr>
          <w:u w:val="single"/>
        </w:rPr>
        <w:t xml:space="preserve"> </w:t>
      </w:r>
      <w:proofErr w:type="spellStart"/>
      <w:r w:rsidR="00A70BC7" w:rsidRPr="00B126C9">
        <w:rPr>
          <w:u w:val="single"/>
        </w:rPr>
        <w:t>boltari</w:t>
      </w:r>
      <w:r w:rsidRPr="00B126C9">
        <w:rPr>
          <w:u w:val="single"/>
        </w:rPr>
        <w:t>lor</w:t>
      </w:r>
      <w:proofErr w:type="spellEnd"/>
      <w:r w:rsidRPr="00B126C9">
        <w:rPr>
          <w:u w:val="single"/>
        </w:rPr>
        <w:t xml:space="preserve"> de </w:t>
      </w:r>
      <w:proofErr w:type="spellStart"/>
      <w:r w:rsidRPr="00B126C9">
        <w:rPr>
          <w:u w:val="single"/>
        </w:rPr>
        <w:t>beton</w:t>
      </w:r>
      <w:proofErr w:type="spellEnd"/>
      <w:r w:rsidRPr="00B126C9">
        <w:rPr>
          <w:u w:val="single"/>
        </w:rPr>
        <w:t xml:space="preserve"> </w:t>
      </w:r>
      <w:proofErr w:type="spellStart"/>
      <w:r w:rsidRPr="00B126C9">
        <w:rPr>
          <w:u w:val="single"/>
        </w:rPr>
        <w:t>împotriva</w:t>
      </w:r>
      <w:proofErr w:type="spellEnd"/>
      <w:r w:rsidRPr="00B126C9">
        <w:rPr>
          <w:u w:val="single"/>
        </w:rPr>
        <w:t xml:space="preserve"> </w:t>
      </w:r>
      <w:proofErr w:type="spellStart"/>
      <w:r w:rsidRPr="00B126C9">
        <w:rPr>
          <w:u w:val="single"/>
        </w:rPr>
        <w:t>contractului</w:t>
      </w:r>
      <w:proofErr w:type="spellEnd"/>
      <w:r w:rsidRPr="00B126C9">
        <w:rPr>
          <w:u w:val="single"/>
        </w:rPr>
        <w:t xml:space="preserve"> direct cu sol </w:t>
      </w:r>
      <w:proofErr w:type="spellStart"/>
      <w:r w:rsidRPr="00B126C9">
        <w:rPr>
          <w:u w:val="single"/>
        </w:rPr>
        <w:t>agresiv</w:t>
      </w:r>
      <w:proofErr w:type="spellEnd"/>
    </w:p>
    <w:p w14:paraId="4E5BC5D9" w14:textId="77777777" w:rsidR="00697D2E" w:rsidRPr="00B126C9" w:rsidRDefault="00697D2E" w:rsidP="00697D2E">
      <w:pPr>
        <w:spacing w:before="120" w:after="120"/>
        <w:jc w:val="center"/>
        <w:rPr>
          <w:sz w:val="20"/>
        </w:rPr>
      </w:pPr>
      <w:r w:rsidRPr="00B126C9">
        <w:rPr>
          <w:noProof/>
          <w:sz w:val="20"/>
          <w:lang w:val="en-US" w:eastAsia="en-US"/>
        </w:rPr>
        <w:lastRenderedPageBreak/>
        <w:drawing>
          <wp:inline distT="0" distB="0" distL="0" distR="0" wp14:anchorId="70015B02" wp14:editId="7F0D51BC">
            <wp:extent cx="3738880" cy="4499610"/>
            <wp:effectExtent l="0" t="0" r="0" b="0"/>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61">
                      <a:extLst>
                        <a:ext uri="{28A0092B-C50C-407E-A947-70E740481C1C}">
                          <a14:useLocalDpi xmlns:a14="http://schemas.microsoft.com/office/drawing/2010/main" val="0"/>
                        </a:ext>
                      </a:extLst>
                    </a:blip>
                    <a:srcRect b="4155"/>
                    <a:stretch>
                      <a:fillRect/>
                    </a:stretch>
                  </pic:blipFill>
                  <pic:spPr bwMode="auto">
                    <a:xfrm>
                      <a:off x="0" y="0"/>
                      <a:ext cx="3738880" cy="4499610"/>
                    </a:xfrm>
                    <a:prstGeom prst="rect">
                      <a:avLst/>
                    </a:prstGeom>
                    <a:noFill/>
                    <a:ln>
                      <a:noFill/>
                    </a:ln>
                  </pic:spPr>
                </pic:pic>
              </a:graphicData>
            </a:graphic>
          </wp:inline>
        </w:drawing>
      </w:r>
    </w:p>
    <w:p w14:paraId="31C1FEEC" w14:textId="77777777" w:rsidR="00697D2E" w:rsidRPr="00B126C9" w:rsidRDefault="002D50B0" w:rsidP="00697D2E">
      <w:pPr>
        <w:spacing w:before="120" w:after="120"/>
        <w:jc w:val="center"/>
        <w:rPr>
          <w:b/>
          <w:sz w:val="20"/>
          <w:lang w:val="it-IT"/>
        </w:rPr>
      </w:pPr>
      <w:proofErr w:type="spellStart"/>
      <w:r w:rsidRPr="00B126C9">
        <w:rPr>
          <w:b/>
          <w:sz w:val="20"/>
          <w:lang w:val="it-IT"/>
        </w:rPr>
        <w:t>Diferite</w:t>
      </w:r>
      <w:proofErr w:type="spellEnd"/>
      <w:r w:rsidRPr="00B126C9">
        <w:rPr>
          <w:b/>
          <w:sz w:val="20"/>
          <w:lang w:val="it-IT"/>
        </w:rPr>
        <w:t xml:space="preserve"> </w:t>
      </w:r>
      <w:proofErr w:type="spellStart"/>
      <w:r w:rsidRPr="00B126C9">
        <w:rPr>
          <w:b/>
          <w:sz w:val="20"/>
          <w:lang w:val="it-IT"/>
        </w:rPr>
        <w:t>sisteme</w:t>
      </w:r>
      <w:proofErr w:type="spellEnd"/>
      <w:r w:rsidRPr="00B126C9">
        <w:rPr>
          <w:b/>
          <w:sz w:val="20"/>
          <w:lang w:val="it-IT"/>
        </w:rPr>
        <w:t xml:space="preserve"> de </w:t>
      </w:r>
      <w:proofErr w:type="spellStart"/>
      <w:r w:rsidRPr="00B126C9">
        <w:rPr>
          <w:b/>
          <w:sz w:val="20"/>
          <w:lang w:val="it-IT"/>
        </w:rPr>
        <w:t>etanșare</w:t>
      </w:r>
      <w:proofErr w:type="spellEnd"/>
      <w:r w:rsidRPr="00B126C9">
        <w:rPr>
          <w:b/>
          <w:sz w:val="20"/>
          <w:lang w:val="it-IT"/>
        </w:rPr>
        <w:t xml:space="preserve"> a </w:t>
      </w:r>
      <w:proofErr w:type="spellStart"/>
      <w:r w:rsidRPr="00B126C9">
        <w:rPr>
          <w:b/>
          <w:sz w:val="20"/>
          <w:lang w:val="it-IT"/>
        </w:rPr>
        <w:t>fustei</w:t>
      </w:r>
      <w:proofErr w:type="spellEnd"/>
      <w:r w:rsidRPr="00B126C9">
        <w:rPr>
          <w:b/>
          <w:sz w:val="20"/>
          <w:lang w:val="it-IT"/>
        </w:rPr>
        <w:t xml:space="preserve"> </w:t>
      </w:r>
      <w:proofErr w:type="spellStart"/>
      <w:r w:rsidRPr="00B126C9">
        <w:rPr>
          <w:b/>
          <w:sz w:val="20"/>
          <w:lang w:val="it-IT"/>
        </w:rPr>
        <w:t>scuturilor</w:t>
      </w:r>
      <w:proofErr w:type="spellEnd"/>
    </w:p>
    <w:p w14:paraId="7A5D60DF" w14:textId="77777777" w:rsidR="00697D2E" w:rsidRPr="00B126C9" w:rsidRDefault="002D50B0" w:rsidP="00697D2E">
      <w:pPr>
        <w:spacing w:before="120" w:after="120"/>
        <w:jc w:val="both"/>
        <w:rPr>
          <w:b/>
          <w:lang w:val="it-IT"/>
        </w:rPr>
      </w:pPr>
      <w:proofErr w:type="spellStart"/>
      <w:r w:rsidRPr="00B126C9">
        <w:rPr>
          <w:b/>
          <w:lang w:val="it-IT"/>
        </w:rPr>
        <w:t>Sistem</w:t>
      </w:r>
      <w:proofErr w:type="spellEnd"/>
      <w:r w:rsidRPr="00B126C9">
        <w:rPr>
          <w:b/>
          <w:lang w:val="it-IT"/>
        </w:rPr>
        <w:t xml:space="preserve"> de c</w:t>
      </w:r>
      <w:r w:rsidR="00697D2E" w:rsidRPr="00B126C9">
        <w:rPr>
          <w:b/>
          <w:lang w:val="it-IT"/>
        </w:rPr>
        <w:t xml:space="preserve">ontrol </w:t>
      </w:r>
    </w:p>
    <w:p w14:paraId="6B5A539B" w14:textId="77777777" w:rsidR="002D50B0" w:rsidRPr="00B126C9" w:rsidRDefault="002D50B0" w:rsidP="002D50B0">
      <w:pPr>
        <w:widowControl/>
        <w:spacing w:before="120" w:after="120"/>
        <w:jc w:val="both"/>
        <w:rPr>
          <w:lang w:val="it-IT"/>
        </w:rPr>
      </w:pPr>
      <w:proofErr w:type="spellStart"/>
      <w:r w:rsidRPr="00B126C9">
        <w:rPr>
          <w:lang w:val="it-IT"/>
        </w:rPr>
        <w:t>Sistemul</w:t>
      </w:r>
      <w:proofErr w:type="spellEnd"/>
      <w:r w:rsidRPr="00B126C9">
        <w:rPr>
          <w:lang w:val="it-IT"/>
        </w:rPr>
        <w:t xml:space="preserve"> de control </w:t>
      </w:r>
      <w:proofErr w:type="spellStart"/>
      <w:r w:rsidRPr="00B126C9">
        <w:rPr>
          <w:lang w:val="it-IT"/>
        </w:rPr>
        <w:t>computerizat</w:t>
      </w:r>
      <w:proofErr w:type="spellEnd"/>
      <w:r w:rsidRPr="00B126C9">
        <w:rPr>
          <w:lang w:val="it-IT"/>
        </w:rPr>
        <w:t xml:space="preserve"> este </w:t>
      </w:r>
      <w:proofErr w:type="spellStart"/>
      <w:r w:rsidRPr="00B126C9">
        <w:rPr>
          <w:lang w:val="it-IT"/>
        </w:rPr>
        <w:t>utilizat</w:t>
      </w:r>
      <w:proofErr w:type="spellEnd"/>
      <w:r w:rsidRPr="00B126C9">
        <w:rPr>
          <w:lang w:val="it-IT"/>
        </w:rPr>
        <w:t xml:space="preserve"> </w:t>
      </w:r>
      <w:proofErr w:type="spellStart"/>
      <w:r w:rsidRPr="00B126C9">
        <w:rPr>
          <w:lang w:val="it-IT"/>
        </w:rPr>
        <w:t>pentru</w:t>
      </w:r>
      <w:proofErr w:type="spellEnd"/>
      <w:r w:rsidRPr="00B126C9">
        <w:rPr>
          <w:lang w:val="it-IT"/>
        </w:rPr>
        <w:t xml:space="preserve"> a </w:t>
      </w:r>
      <w:proofErr w:type="spellStart"/>
      <w:r w:rsidRPr="00B126C9">
        <w:rPr>
          <w:lang w:val="it-IT"/>
        </w:rPr>
        <w:t>gestiona</w:t>
      </w:r>
      <w:proofErr w:type="spellEnd"/>
      <w:r w:rsidRPr="00B126C9">
        <w:rPr>
          <w:lang w:val="it-IT"/>
        </w:rPr>
        <w:t xml:space="preserve"> </w:t>
      </w:r>
      <w:proofErr w:type="spellStart"/>
      <w:r w:rsidRPr="00B126C9">
        <w:rPr>
          <w:lang w:val="it-IT"/>
        </w:rPr>
        <w:t>fluxul</w:t>
      </w:r>
      <w:proofErr w:type="spellEnd"/>
      <w:r w:rsidRPr="00B126C9">
        <w:rPr>
          <w:lang w:val="it-IT"/>
        </w:rPr>
        <w:t xml:space="preserve"> </w:t>
      </w:r>
      <w:proofErr w:type="spellStart"/>
      <w:r w:rsidRPr="00B126C9">
        <w:rPr>
          <w:lang w:val="it-IT"/>
        </w:rPr>
        <w:t>enorm</w:t>
      </w:r>
      <w:proofErr w:type="spellEnd"/>
      <w:r w:rsidRPr="00B126C9">
        <w:rPr>
          <w:lang w:val="it-IT"/>
        </w:rPr>
        <w:t xml:space="preserve"> de date </w:t>
      </w:r>
      <w:proofErr w:type="spellStart"/>
      <w:r w:rsidRPr="00B126C9">
        <w:rPr>
          <w:lang w:val="it-IT"/>
        </w:rPr>
        <w:t>achiziționate</w:t>
      </w:r>
      <w:proofErr w:type="spellEnd"/>
      <w:r w:rsidRPr="00B126C9">
        <w:rPr>
          <w:lang w:val="it-IT"/>
        </w:rPr>
        <w:t xml:space="preserve"> </w:t>
      </w:r>
      <w:proofErr w:type="spellStart"/>
      <w:r w:rsidRPr="00B126C9">
        <w:rPr>
          <w:lang w:val="it-IT"/>
        </w:rPr>
        <w:t>continuu</w:t>
      </w:r>
      <w:proofErr w:type="spellEnd"/>
      <w:r w:rsidRPr="00B126C9">
        <w:rPr>
          <w:lang w:val="it-IT"/>
        </w:rPr>
        <w:t xml:space="preserve"> de la TBM, </w:t>
      </w:r>
      <w:proofErr w:type="spellStart"/>
      <w:r w:rsidRPr="00B126C9">
        <w:rPr>
          <w:lang w:val="it-IT"/>
        </w:rPr>
        <w:t>oferind</w:t>
      </w:r>
      <w:proofErr w:type="spellEnd"/>
      <w:r w:rsidRPr="00B126C9">
        <w:rPr>
          <w:lang w:val="it-IT"/>
        </w:rPr>
        <w:t xml:space="preserve"> </w:t>
      </w:r>
      <w:proofErr w:type="spellStart"/>
      <w:r w:rsidRPr="00B126C9">
        <w:rPr>
          <w:lang w:val="it-IT"/>
        </w:rPr>
        <w:t>operatorului</w:t>
      </w:r>
      <w:proofErr w:type="spellEnd"/>
      <w:r w:rsidRPr="00B126C9">
        <w:rPr>
          <w:lang w:val="it-IT"/>
        </w:rPr>
        <w:t xml:space="preserve"> </w:t>
      </w:r>
      <w:proofErr w:type="spellStart"/>
      <w:r w:rsidRPr="00B126C9">
        <w:rPr>
          <w:lang w:val="it-IT"/>
        </w:rPr>
        <w:t>informațiile</w:t>
      </w:r>
      <w:proofErr w:type="spellEnd"/>
      <w:r w:rsidRPr="00B126C9">
        <w:rPr>
          <w:lang w:val="it-IT"/>
        </w:rPr>
        <w:t xml:space="preserve"> </w:t>
      </w:r>
      <w:proofErr w:type="spellStart"/>
      <w:r w:rsidRPr="00B126C9">
        <w:rPr>
          <w:lang w:val="it-IT"/>
        </w:rPr>
        <w:t>necesare</w:t>
      </w:r>
      <w:proofErr w:type="spellEnd"/>
      <w:r w:rsidRPr="00B126C9">
        <w:rPr>
          <w:lang w:val="it-IT"/>
        </w:rPr>
        <w:t xml:space="preserve"> </w:t>
      </w:r>
      <w:proofErr w:type="spellStart"/>
      <w:r w:rsidRPr="00B126C9">
        <w:rPr>
          <w:lang w:val="it-IT"/>
        </w:rPr>
        <w:t>pentru</w:t>
      </w:r>
      <w:proofErr w:type="spellEnd"/>
      <w:r w:rsidRPr="00B126C9">
        <w:rPr>
          <w:lang w:val="it-IT"/>
        </w:rPr>
        <w:t xml:space="preserve"> </w:t>
      </w:r>
      <w:proofErr w:type="spellStart"/>
      <w:r w:rsidRPr="00B126C9">
        <w:rPr>
          <w:lang w:val="it-IT"/>
        </w:rPr>
        <w:t>conducerea</w:t>
      </w:r>
      <w:proofErr w:type="spellEnd"/>
      <w:r w:rsidRPr="00B126C9">
        <w:rPr>
          <w:lang w:val="it-IT"/>
        </w:rPr>
        <w:t xml:space="preserve"> </w:t>
      </w:r>
      <w:proofErr w:type="spellStart"/>
      <w:r w:rsidRPr="00B126C9">
        <w:rPr>
          <w:lang w:val="it-IT"/>
        </w:rPr>
        <w:t>corectă</w:t>
      </w:r>
      <w:proofErr w:type="spellEnd"/>
      <w:r w:rsidRPr="00B126C9">
        <w:rPr>
          <w:lang w:val="it-IT"/>
        </w:rPr>
        <w:t xml:space="preserve"> a </w:t>
      </w:r>
      <w:proofErr w:type="spellStart"/>
      <w:r w:rsidRPr="00B126C9">
        <w:rPr>
          <w:lang w:val="it-IT"/>
        </w:rPr>
        <w:t>mașinii</w:t>
      </w:r>
      <w:proofErr w:type="spellEnd"/>
      <w:r w:rsidRPr="00B126C9">
        <w:rPr>
          <w:lang w:val="it-IT"/>
        </w:rPr>
        <w:t xml:space="preserve">. </w:t>
      </w:r>
      <w:proofErr w:type="spellStart"/>
      <w:r w:rsidRPr="00B126C9">
        <w:rPr>
          <w:lang w:val="it-IT"/>
        </w:rPr>
        <w:t>Acest</w:t>
      </w:r>
      <w:proofErr w:type="spellEnd"/>
      <w:r w:rsidRPr="00B126C9">
        <w:rPr>
          <w:lang w:val="it-IT"/>
        </w:rPr>
        <w:t xml:space="preserve"> </w:t>
      </w:r>
      <w:proofErr w:type="spellStart"/>
      <w:r w:rsidRPr="00B126C9">
        <w:rPr>
          <w:lang w:val="it-IT"/>
        </w:rPr>
        <w:t>lucru</w:t>
      </w:r>
      <w:proofErr w:type="spellEnd"/>
      <w:r w:rsidRPr="00B126C9">
        <w:rPr>
          <w:lang w:val="it-IT"/>
        </w:rPr>
        <w:t xml:space="preserve"> face </w:t>
      </w:r>
      <w:proofErr w:type="spellStart"/>
      <w:r w:rsidRPr="00B126C9">
        <w:rPr>
          <w:lang w:val="it-IT"/>
        </w:rPr>
        <w:t>posibilă</w:t>
      </w:r>
      <w:proofErr w:type="spellEnd"/>
      <w:r w:rsidRPr="00B126C9">
        <w:rPr>
          <w:lang w:val="it-IT"/>
        </w:rPr>
        <w:t xml:space="preserve"> </w:t>
      </w:r>
      <w:proofErr w:type="spellStart"/>
      <w:r w:rsidRPr="00B126C9">
        <w:rPr>
          <w:lang w:val="it-IT"/>
        </w:rPr>
        <w:t>monitorizarea</w:t>
      </w:r>
      <w:proofErr w:type="spellEnd"/>
      <w:r w:rsidRPr="00B126C9">
        <w:rPr>
          <w:lang w:val="it-IT"/>
        </w:rPr>
        <w:t xml:space="preserve"> </w:t>
      </w:r>
      <w:proofErr w:type="spellStart"/>
      <w:r w:rsidRPr="00B126C9">
        <w:rPr>
          <w:lang w:val="it-IT"/>
        </w:rPr>
        <w:t>continuă</w:t>
      </w:r>
      <w:proofErr w:type="spellEnd"/>
      <w:r w:rsidRPr="00B126C9">
        <w:rPr>
          <w:lang w:val="it-IT"/>
        </w:rPr>
        <w:t xml:space="preserve"> a </w:t>
      </w:r>
      <w:proofErr w:type="spellStart"/>
      <w:r w:rsidRPr="00B126C9">
        <w:rPr>
          <w:lang w:val="it-IT"/>
        </w:rPr>
        <w:t>performanțelor</w:t>
      </w:r>
      <w:proofErr w:type="spellEnd"/>
      <w:r w:rsidRPr="00B126C9">
        <w:rPr>
          <w:lang w:val="it-IT"/>
        </w:rPr>
        <w:t xml:space="preserve"> </w:t>
      </w:r>
      <w:proofErr w:type="spellStart"/>
      <w:r w:rsidRPr="00B126C9">
        <w:rPr>
          <w:lang w:val="it-IT"/>
        </w:rPr>
        <w:t>utilajului</w:t>
      </w:r>
      <w:proofErr w:type="spellEnd"/>
      <w:r w:rsidRPr="00B126C9">
        <w:rPr>
          <w:lang w:val="it-IT"/>
        </w:rPr>
        <w:t xml:space="preserve"> </w:t>
      </w:r>
      <w:proofErr w:type="spellStart"/>
      <w:r w:rsidRPr="00B126C9">
        <w:rPr>
          <w:lang w:val="it-IT"/>
        </w:rPr>
        <w:t>și</w:t>
      </w:r>
      <w:proofErr w:type="spellEnd"/>
      <w:r w:rsidRPr="00B126C9">
        <w:rPr>
          <w:lang w:val="it-IT"/>
        </w:rPr>
        <w:t xml:space="preserve"> </w:t>
      </w:r>
      <w:proofErr w:type="spellStart"/>
      <w:r w:rsidRPr="00B126C9">
        <w:rPr>
          <w:lang w:val="it-IT"/>
        </w:rPr>
        <w:t>identificarea</w:t>
      </w:r>
      <w:proofErr w:type="spellEnd"/>
      <w:r w:rsidRPr="00B126C9">
        <w:rPr>
          <w:lang w:val="it-IT"/>
        </w:rPr>
        <w:t xml:space="preserve"> </w:t>
      </w:r>
      <w:proofErr w:type="spellStart"/>
      <w:r w:rsidRPr="00B126C9">
        <w:rPr>
          <w:lang w:val="it-IT"/>
        </w:rPr>
        <w:t>nevoilor</w:t>
      </w:r>
      <w:proofErr w:type="spellEnd"/>
      <w:r w:rsidRPr="00B126C9">
        <w:rPr>
          <w:lang w:val="it-IT"/>
        </w:rPr>
        <w:t xml:space="preserve"> de </w:t>
      </w:r>
      <w:proofErr w:type="spellStart"/>
      <w:r w:rsidRPr="00B126C9">
        <w:rPr>
          <w:lang w:val="it-IT"/>
        </w:rPr>
        <w:t>întreținere</w:t>
      </w:r>
      <w:proofErr w:type="spellEnd"/>
      <w:r w:rsidRPr="00B126C9">
        <w:rPr>
          <w:lang w:val="it-IT"/>
        </w:rPr>
        <w:t>.</w:t>
      </w:r>
    </w:p>
    <w:p w14:paraId="0346403F" w14:textId="77777777" w:rsidR="002D50B0" w:rsidRPr="00B126C9" w:rsidRDefault="002D50B0" w:rsidP="00697D2E">
      <w:pPr>
        <w:spacing w:before="120" w:after="120"/>
        <w:jc w:val="both"/>
        <w:rPr>
          <w:lang w:val="it-IT"/>
        </w:rPr>
      </w:pPr>
    </w:p>
    <w:p w14:paraId="391B69C2" w14:textId="77777777" w:rsidR="000062B0" w:rsidRPr="00B126C9" w:rsidRDefault="000062B0" w:rsidP="000062B0">
      <w:pPr>
        <w:widowControl/>
        <w:spacing w:before="120" w:after="120"/>
        <w:jc w:val="both"/>
        <w:rPr>
          <w:lang w:val="it-IT"/>
        </w:rPr>
      </w:pPr>
      <w:proofErr w:type="spellStart"/>
      <w:r w:rsidRPr="00B126C9">
        <w:rPr>
          <w:lang w:val="it-IT"/>
        </w:rPr>
        <w:t>Următorii</w:t>
      </w:r>
      <w:proofErr w:type="spellEnd"/>
      <w:r w:rsidRPr="00B126C9">
        <w:rPr>
          <w:lang w:val="it-IT"/>
        </w:rPr>
        <w:t xml:space="preserve"> </w:t>
      </w:r>
      <w:proofErr w:type="spellStart"/>
      <w:r w:rsidRPr="00B126C9">
        <w:rPr>
          <w:lang w:val="it-IT"/>
        </w:rPr>
        <w:t>sunt</w:t>
      </w:r>
      <w:proofErr w:type="spellEnd"/>
      <w:r w:rsidRPr="00B126C9">
        <w:rPr>
          <w:lang w:val="it-IT"/>
        </w:rPr>
        <w:t xml:space="preserve"> </w:t>
      </w:r>
      <w:proofErr w:type="spellStart"/>
      <w:r w:rsidRPr="00B126C9">
        <w:rPr>
          <w:lang w:val="it-IT"/>
        </w:rPr>
        <w:t>parametrii</w:t>
      </w:r>
      <w:proofErr w:type="spellEnd"/>
      <w:r w:rsidRPr="00B126C9">
        <w:rPr>
          <w:lang w:val="it-IT"/>
        </w:rPr>
        <w:t xml:space="preserve"> </w:t>
      </w:r>
      <w:proofErr w:type="spellStart"/>
      <w:r w:rsidRPr="00B126C9">
        <w:rPr>
          <w:lang w:val="it-IT"/>
        </w:rPr>
        <w:t>fundamentali</w:t>
      </w:r>
      <w:proofErr w:type="spellEnd"/>
      <w:r w:rsidRPr="00B126C9">
        <w:rPr>
          <w:lang w:val="it-IT"/>
        </w:rPr>
        <w:t xml:space="preserve"> </w:t>
      </w:r>
      <w:proofErr w:type="spellStart"/>
      <w:r w:rsidRPr="00B126C9">
        <w:rPr>
          <w:lang w:val="it-IT"/>
        </w:rPr>
        <w:t>necesari</w:t>
      </w:r>
      <w:proofErr w:type="spellEnd"/>
      <w:r w:rsidRPr="00B126C9">
        <w:rPr>
          <w:lang w:val="it-IT"/>
        </w:rPr>
        <w:t xml:space="preserve"> </w:t>
      </w:r>
      <w:proofErr w:type="spellStart"/>
      <w:r w:rsidRPr="00B126C9">
        <w:rPr>
          <w:lang w:val="it-IT"/>
        </w:rPr>
        <w:t>procesării</w:t>
      </w:r>
      <w:proofErr w:type="spellEnd"/>
      <w:r w:rsidRPr="00B126C9">
        <w:rPr>
          <w:lang w:val="it-IT"/>
        </w:rPr>
        <w:t xml:space="preserve"> </w:t>
      </w:r>
      <w:proofErr w:type="spellStart"/>
      <w:r w:rsidRPr="00B126C9">
        <w:rPr>
          <w:lang w:val="it-IT"/>
        </w:rPr>
        <w:t>și</w:t>
      </w:r>
      <w:proofErr w:type="spellEnd"/>
      <w:r w:rsidRPr="00B126C9">
        <w:rPr>
          <w:lang w:val="it-IT"/>
        </w:rPr>
        <w:t xml:space="preserve"> </w:t>
      </w:r>
      <w:proofErr w:type="spellStart"/>
      <w:r w:rsidRPr="00B126C9">
        <w:rPr>
          <w:lang w:val="it-IT"/>
        </w:rPr>
        <w:t>controlului</w:t>
      </w:r>
      <w:proofErr w:type="spellEnd"/>
      <w:r w:rsidRPr="00B126C9">
        <w:rPr>
          <w:lang w:val="it-IT"/>
        </w:rPr>
        <w:t xml:space="preserve"> </w:t>
      </w:r>
      <w:proofErr w:type="spellStart"/>
      <w:r w:rsidR="002D50B0" w:rsidRPr="00B126C9">
        <w:rPr>
          <w:lang w:val="it-IT"/>
        </w:rPr>
        <w:t>excavatie</w:t>
      </w:r>
      <w:r w:rsidRPr="00B126C9">
        <w:rPr>
          <w:lang w:val="it-IT"/>
        </w:rPr>
        <w:t>i</w:t>
      </w:r>
      <w:proofErr w:type="spellEnd"/>
      <w:r w:rsidRPr="00B126C9">
        <w:rPr>
          <w:lang w:val="it-IT"/>
        </w:rPr>
        <w:t>:</w:t>
      </w:r>
    </w:p>
    <w:p w14:paraId="6BB50C25" w14:textId="77777777" w:rsidR="000062B0" w:rsidRPr="00B126C9" w:rsidRDefault="000062B0" w:rsidP="000062B0">
      <w:pPr>
        <w:widowControl/>
        <w:spacing w:before="120" w:after="120"/>
        <w:jc w:val="both"/>
        <w:rPr>
          <w:lang w:val="it-IT"/>
        </w:rPr>
      </w:pPr>
      <w:r w:rsidRPr="00B126C9">
        <w:rPr>
          <w:lang w:val="it-IT"/>
        </w:rPr>
        <w:t xml:space="preserve">- </w:t>
      </w:r>
      <w:proofErr w:type="spellStart"/>
      <w:r w:rsidRPr="00B126C9">
        <w:rPr>
          <w:lang w:val="it-IT"/>
        </w:rPr>
        <w:t>Presiune</w:t>
      </w:r>
      <w:proofErr w:type="spellEnd"/>
      <w:r w:rsidRPr="00B126C9">
        <w:rPr>
          <w:lang w:val="it-IT"/>
        </w:rPr>
        <w:t xml:space="preserve"> </w:t>
      </w:r>
      <w:proofErr w:type="spellStart"/>
      <w:r w:rsidRPr="00B126C9">
        <w:rPr>
          <w:lang w:val="it-IT"/>
        </w:rPr>
        <w:t>în</w:t>
      </w:r>
      <w:proofErr w:type="spellEnd"/>
      <w:r w:rsidRPr="00B126C9">
        <w:rPr>
          <w:lang w:val="it-IT"/>
        </w:rPr>
        <w:t xml:space="preserve"> camera de </w:t>
      </w:r>
      <w:proofErr w:type="spellStart"/>
      <w:r w:rsidRPr="00B126C9">
        <w:rPr>
          <w:lang w:val="it-IT"/>
        </w:rPr>
        <w:t>excavare</w:t>
      </w:r>
      <w:proofErr w:type="spellEnd"/>
      <w:r w:rsidRPr="00B126C9">
        <w:rPr>
          <w:lang w:val="it-IT"/>
        </w:rPr>
        <w:t xml:space="preserve"> </w:t>
      </w:r>
      <w:proofErr w:type="spellStart"/>
      <w:r w:rsidRPr="00B126C9">
        <w:rPr>
          <w:lang w:val="it-IT"/>
        </w:rPr>
        <w:t>și</w:t>
      </w:r>
      <w:proofErr w:type="spellEnd"/>
      <w:r w:rsidRPr="00B126C9">
        <w:rPr>
          <w:lang w:val="it-IT"/>
        </w:rPr>
        <w:t xml:space="preserve"> de-a </w:t>
      </w:r>
      <w:proofErr w:type="spellStart"/>
      <w:r w:rsidRPr="00B126C9">
        <w:rPr>
          <w:lang w:val="it-IT"/>
        </w:rPr>
        <w:t>lungul</w:t>
      </w:r>
      <w:proofErr w:type="spellEnd"/>
      <w:r w:rsidRPr="00B126C9">
        <w:rPr>
          <w:lang w:val="it-IT"/>
        </w:rPr>
        <w:t xml:space="preserve"> </w:t>
      </w:r>
      <w:proofErr w:type="spellStart"/>
      <w:r w:rsidRPr="00B126C9">
        <w:rPr>
          <w:lang w:val="it-IT"/>
        </w:rPr>
        <w:t>transportorului</w:t>
      </w:r>
      <w:proofErr w:type="spellEnd"/>
      <w:r w:rsidRPr="00B126C9">
        <w:rPr>
          <w:lang w:val="it-IT"/>
        </w:rPr>
        <w:t xml:space="preserve"> </w:t>
      </w:r>
      <w:r w:rsidR="002D50B0" w:rsidRPr="00B126C9">
        <w:rPr>
          <w:lang w:val="it-IT"/>
        </w:rPr>
        <w:t>pe</w:t>
      </w:r>
      <w:r w:rsidRPr="00B126C9">
        <w:rPr>
          <w:lang w:val="it-IT"/>
        </w:rPr>
        <w:t xml:space="preserve"> </w:t>
      </w:r>
      <w:r w:rsidR="002D50B0" w:rsidRPr="00B126C9">
        <w:rPr>
          <w:lang w:val="it-IT"/>
        </w:rPr>
        <w:t>banda</w:t>
      </w:r>
    </w:p>
    <w:p w14:paraId="1B9FE207" w14:textId="77777777" w:rsidR="000062B0" w:rsidRPr="00B126C9" w:rsidRDefault="000062B0" w:rsidP="000062B0">
      <w:pPr>
        <w:widowControl/>
        <w:spacing w:before="120" w:after="120"/>
        <w:jc w:val="both"/>
        <w:rPr>
          <w:lang w:val="it-IT"/>
        </w:rPr>
      </w:pPr>
      <w:r w:rsidRPr="00B126C9">
        <w:rPr>
          <w:lang w:val="it-IT"/>
        </w:rPr>
        <w:t xml:space="preserve">- </w:t>
      </w:r>
      <w:proofErr w:type="spellStart"/>
      <w:r w:rsidRPr="00B126C9">
        <w:rPr>
          <w:lang w:val="it-IT"/>
        </w:rPr>
        <w:t>Cantități</w:t>
      </w:r>
      <w:proofErr w:type="spellEnd"/>
      <w:r w:rsidRPr="00B126C9">
        <w:rPr>
          <w:lang w:val="it-IT"/>
        </w:rPr>
        <w:t xml:space="preserve"> de </w:t>
      </w:r>
      <w:proofErr w:type="spellStart"/>
      <w:r w:rsidRPr="00B126C9">
        <w:rPr>
          <w:lang w:val="it-IT"/>
        </w:rPr>
        <w:t>material</w:t>
      </w:r>
      <w:proofErr w:type="spellEnd"/>
      <w:r w:rsidRPr="00B126C9">
        <w:rPr>
          <w:lang w:val="it-IT"/>
        </w:rPr>
        <w:t xml:space="preserve"> </w:t>
      </w:r>
      <w:proofErr w:type="spellStart"/>
      <w:r w:rsidRPr="00B126C9">
        <w:rPr>
          <w:lang w:val="it-IT"/>
        </w:rPr>
        <w:t>excavat</w:t>
      </w:r>
      <w:proofErr w:type="spellEnd"/>
      <w:r w:rsidRPr="00B126C9">
        <w:rPr>
          <w:lang w:val="it-IT"/>
        </w:rPr>
        <w:t xml:space="preserve"> </w:t>
      </w:r>
      <w:proofErr w:type="spellStart"/>
      <w:r w:rsidRPr="00B126C9">
        <w:rPr>
          <w:lang w:val="it-IT"/>
        </w:rPr>
        <w:t>și</w:t>
      </w:r>
      <w:proofErr w:type="spellEnd"/>
      <w:r w:rsidRPr="00B126C9">
        <w:rPr>
          <w:lang w:val="it-IT"/>
        </w:rPr>
        <w:t xml:space="preserve"> </w:t>
      </w:r>
      <w:proofErr w:type="spellStart"/>
      <w:r w:rsidRPr="00B126C9">
        <w:rPr>
          <w:lang w:val="it-IT"/>
        </w:rPr>
        <w:t>extras</w:t>
      </w:r>
      <w:proofErr w:type="spellEnd"/>
    </w:p>
    <w:p w14:paraId="5FAEE050" w14:textId="77777777" w:rsidR="000062B0" w:rsidRPr="00B126C9" w:rsidRDefault="000062B0" w:rsidP="000062B0">
      <w:pPr>
        <w:widowControl/>
        <w:spacing w:before="120" w:after="120"/>
        <w:jc w:val="both"/>
        <w:rPr>
          <w:lang w:val="it-IT"/>
        </w:rPr>
      </w:pPr>
      <w:r w:rsidRPr="00B126C9">
        <w:rPr>
          <w:lang w:val="it-IT"/>
        </w:rPr>
        <w:t xml:space="preserve">- </w:t>
      </w:r>
      <w:proofErr w:type="spellStart"/>
      <w:r w:rsidRPr="00B126C9">
        <w:rPr>
          <w:lang w:val="it-IT"/>
        </w:rPr>
        <w:t>Volumul</w:t>
      </w:r>
      <w:proofErr w:type="spellEnd"/>
      <w:r w:rsidRPr="00B126C9">
        <w:rPr>
          <w:lang w:val="it-IT"/>
        </w:rPr>
        <w:t xml:space="preserve"> </w:t>
      </w:r>
      <w:proofErr w:type="spellStart"/>
      <w:r w:rsidRPr="00B126C9">
        <w:rPr>
          <w:lang w:val="it-IT"/>
        </w:rPr>
        <w:t>și</w:t>
      </w:r>
      <w:proofErr w:type="spellEnd"/>
      <w:r w:rsidRPr="00B126C9">
        <w:rPr>
          <w:lang w:val="it-IT"/>
        </w:rPr>
        <w:t xml:space="preserve"> </w:t>
      </w:r>
      <w:proofErr w:type="spellStart"/>
      <w:r w:rsidRPr="00B126C9">
        <w:rPr>
          <w:lang w:val="it-IT"/>
        </w:rPr>
        <w:t>presiunea</w:t>
      </w:r>
      <w:proofErr w:type="spellEnd"/>
      <w:r w:rsidRPr="00B126C9">
        <w:rPr>
          <w:lang w:val="it-IT"/>
        </w:rPr>
        <w:t xml:space="preserve"> </w:t>
      </w:r>
      <w:proofErr w:type="spellStart"/>
      <w:r w:rsidRPr="00B126C9">
        <w:rPr>
          <w:lang w:val="it-IT"/>
        </w:rPr>
        <w:t>mortarului</w:t>
      </w:r>
      <w:proofErr w:type="spellEnd"/>
      <w:r w:rsidRPr="00B126C9">
        <w:rPr>
          <w:lang w:val="it-IT"/>
        </w:rPr>
        <w:t xml:space="preserve"> </w:t>
      </w:r>
      <w:proofErr w:type="spellStart"/>
      <w:r w:rsidRPr="00B126C9">
        <w:rPr>
          <w:lang w:val="it-IT"/>
        </w:rPr>
        <w:t>injectat</w:t>
      </w:r>
      <w:proofErr w:type="spellEnd"/>
      <w:r w:rsidRPr="00B126C9">
        <w:rPr>
          <w:lang w:val="it-IT"/>
        </w:rPr>
        <w:t xml:space="preserve"> </w:t>
      </w:r>
      <w:proofErr w:type="spellStart"/>
      <w:r w:rsidRPr="00B126C9">
        <w:rPr>
          <w:lang w:val="it-IT"/>
        </w:rPr>
        <w:t>în</w:t>
      </w:r>
      <w:proofErr w:type="spellEnd"/>
      <w:r w:rsidRPr="00B126C9">
        <w:rPr>
          <w:lang w:val="it-IT"/>
        </w:rPr>
        <w:t xml:space="preserve"> </w:t>
      </w:r>
      <w:proofErr w:type="spellStart"/>
      <w:r w:rsidRPr="00B126C9">
        <w:rPr>
          <w:lang w:val="it-IT"/>
        </w:rPr>
        <w:t>spațiul</w:t>
      </w:r>
      <w:proofErr w:type="spellEnd"/>
      <w:r w:rsidRPr="00B126C9">
        <w:rPr>
          <w:lang w:val="it-IT"/>
        </w:rPr>
        <w:t xml:space="preserve"> </w:t>
      </w:r>
      <w:proofErr w:type="spellStart"/>
      <w:r w:rsidRPr="00B126C9">
        <w:rPr>
          <w:lang w:val="it-IT"/>
        </w:rPr>
        <w:t>inelar</w:t>
      </w:r>
      <w:proofErr w:type="spellEnd"/>
    </w:p>
    <w:p w14:paraId="52E038A0" w14:textId="77777777" w:rsidR="000062B0" w:rsidRPr="00B126C9" w:rsidRDefault="000062B0" w:rsidP="000062B0">
      <w:pPr>
        <w:widowControl/>
        <w:spacing w:before="120" w:after="120"/>
        <w:jc w:val="both"/>
        <w:rPr>
          <w:lang w:val="it-IT"/>
        </w:rPr>
      </w:pPr>
      <w:r w:rsidRPr="00B126C9">
        <w:rPr>
          <w:lang w:val="it-IT"/>
        </w:rPr>
        <w:t xml:space="preserve">- </w:t>
      </w:r>
      <w:proofErr w:type="spellStart"/>
      <w:r w:rsidRPr="00B126C9">
        <w:rPr>
          <w:lang w:val="it-IT"/>
        </w:rPr>
        <w:t>Cuplul</w:t>
      </w:r>
      <w:proofErr w:type="spellEnd"/>
      <w:r w:rsidRPr="00B126C9">
        <w:rPr>
          <w:lang w:val="it-IT"/>
        </w:rPr>
        <w:t xml:space="preserve">, </w:t>
      </w:r>
      <w:proofErr w:type="spellStart"/>
      <w:r w:rsidRPr="00B126C9">
        <w:rPr>
          <w:lang w:val="it-IT"/>
        </w:rPr>
        <w:t>cursa</w:t>
      </w:r>
      <w:proofErr w:type="spellEnd"/>
      <w:r w:rsidRPr="00B126C9">
        <w:rPr>
          <w:lang w:val="it-IT"/>
        </w:rPr>
        <w:t xml:space="preserve">, </w:t>
      </w:r>
      <w:proofErr w:type="spellStart"/>
      <w:r w:rsidRPr="00B126C9">
        <w:rPr>
          <w:lang w:val="it-IT"/>
        </w:rPr>
        <w:t>viteza</w:t>
      </w:r>
      <w:proofErr w:type="spellEnd"/>
      <w:r w:rsidRPr="00B126C9">
        <w:rPr>
          <w:lang w:val="it-IT"/>
        </w:rPr>
        <w:t xml:space="preserve"> de </w:t>
      </w:r>
      <w:proofErr w:type="spellStart"/>
      <w:r w:rsidRPr="00B126C9">
        <w:rPr>
          <w:lang w:val="it-IT"/>
        </w:rPr>
        <w:t>rotație</w:t>
      </w:r>
      <w:proofErr w:type="spellEnd"/>
      <w:r w:rsidRPr="00B126C9">
        <w:rPr>
          <w:lang w:val="it-IT"/>
        </w:rPr>
        <w:t xml:space="preserve"> </w:t>
      </w:r>
      <w:proofErr w:type="spellStart"/>
      <w:r w:rsidRPr="00B126C9">
        <w:rPr>
          <w:lang w:val="it-IT"/>
        </w:rPr>
        <w:t>și</w:t>
      </w:r>
      <w:proofErr w:type="spellEnd"/>
      <w:r w:rsidRPr="00B126C9">
        <w:rPr>
          <w:lang w:val="it-IT"/>
        </w:rPr>
        <w:t xml:space="preserve"> </w:t>
      </w:r>
      <w:proofErr w:type="spellStart"/>
      <w:r w:rsidRPr="00B126C9">
        <w:rPr>
          <w:lang w:val="it-IT"/>
        </w:rPr>
        <w:t>viteza</w:t>
      </w:r>
      <w:proofErr w:type="spellEnd"/>
      <w:r w:rsidRPr="00B126C9">
        <w:rPr>
          <w:lang w:val="it-IT"/>
        </w:rPr>
        <w:t xml:space="preserve"> de </w:t>
      </w:r>
      <w:proofErr w:type="spellStart"/>
      <w:r w:rsidRPr="00B126C9">
        <w:rPr>
          <w:lang w:val="it-IT"/>
        </w:rPr>
        <w:t>avansare</w:t>
      </w:r>
      <w:proofErr w:type="spellEnd"/>
      <w:r w:rsidRPr="00B126C9">
        <w:rPr>
          <w:lang w:val="it-IT"/>
        </w:rPr>
        <w:t xml:space="preserve"> a </w:t>
      </w:r>
      <w:proofErr w:type="spellStart"/>
      <w:r w:rsidRPr="00B126C9">
        <w:rPr>
          <w:lang w:val="it-IT"/>
        </w:rPr>
        <w:t>capului</w:t>
      </w:r>
      <w:proofErr w:type="spellEnd"/>
      <w:r w:rsidRPr="00B126C9">
        <w:rPr>
          <w:lang w:val="it-IT"/>
        </w:rPr>
        <w:t xml:space="preserve"> de </w:t>
      </w:r>
      <w:proofErr w:type="spellStart"/>
      <w:r w:rsidRPr="00B126C9">
        <w:rPr>
          <w:lang w:val="it-IT"/>
        </w:rPr>
        <w:t>tăiere</w:t>
      </w:r>
      <w:proofErr w:type="spellEnd"/>
      <w:r w:rsidRPr="00B126C9">
        <w:rPr>
          <w:lang w:val="it-IT"/>
        </w:rPr>
        <w:t>.</w:t>
      </w:r>
    </w:p>
    <w:p w14:paraId="7EE92A9D" w14:textId="77777777" w:rsidR="000062B0" w:rsidRPr="00B126C9" w:rsidRDefault="000062B0" w:rsidP="000062B0">
      <w:pPr>
        <w:widowControl/>
        <w:spacing w:before="120" w:after="120"/>
        <w:jc w:val="both"/>
        <w:rPr>
          <w:lang w:val="it-IT"/>
        </w:rPr>
      </w:pPr>
    </w:p>
    <w:p w14:paraId="5214B6BB" w14:textId="77777777" w:rsidR="000062B0" w:rsidRPr="00B126C9" w:rsidRDefault="000062B0" w:rsidP="000062B0">
      <w:pPr>
        <w:widowControl/>
        <w:spacing w:before="120" w:after="120"/>
        <w:jc w:val="both"/>
        <w:rPr>
          <w:lang w:val="it-IT"/>
        </w:rPr>
      </w:pPr>
    </w:p>
    <w:p w14:paraId="7FB2FAC6" w14:textId="77777777" w:rsidR="00697D2E" w:rsidRPr="00B126C9" w:rsidRDefault="00697D2E" w:rsidP="00697D2E">
      <w:pPr>
        <w:spacing w:before="120" w:after="120"/>
        <w:jc w:val="both"/>
        <w:rPr>
          <w:b/>
          <w:lang w:val="it-IT"/>
        </w:rPr>
      </w:pPr>
      <w:proofErr w:type="spellStart"/>
      <w:r w:rsidRPr="00B126C9">
        <w:rPr>
          <w:b/>
          <w:lang w:val="it-IT"/>
        </w:rPr>
        <w:t>G</w:t>
      </w:r>
      <w:r w:rsidR="002D50B0" w:rsidRPr="00B126C9">
        <w:rPr>
          <w:b/>
          <w:lang w:val="it-IT"/>
        </w:rPr>
        <w:t>h</w:t>
      </w:r>
      <w:r w:rsidRPr="00B126C9">
        <w:rPr>
          <w:b/>
          <w:lang w:val="it-IT"/>
        </w:rPr>
        <w:t>ida</w:t>
      </w:r>
      <w:r w:rsidR="002D50B0" w:rsidRPr="00B126C9">
        <w:rPr>
          <w:b/>
          <w:lang w:val="it-IT"/>
        </w:rPr>
        <w:t>r</w:t>
      </w:r>
      <w:r w:rsidRPr="00B126C9">
        <w:rPr>
          <w:b/>
          <w:lang w:val="it-IT"/>
        </w:rPr>
        <w:t>e</w:t>
      </w:r>
      <w:proofErr w:type="spellEnd"/>
      <w:r w:rsidRPr="00B126C9">
        <w:rPr>
          <w:b/>
          <w:lang w:val="it-IT"/>
        </w:rPr>
        <w:t xml:space="preserve"> TBM</w:t>
      </w:r>
    </w:p>
    <w:p w14:paraId="104B6BC7" w14:textId="77777777" w:rsidR="000062B0" w:rsidRPr="00B126C9" w:rsidRDefault="000062B0" w:rsidP="00697D2E">
      <w:pPr>
        <w:spacing w:before="120" w:after="120"/>
        <w:jc w:val="both"/>
        <w:rPr>
          <w:lang w:val="it-IT"/>
        </w:rPr>
      </w:pPr>
      <w:proofErr w:type="spellStart"/>
      <w:r w:rsidRPr="00B126C9">
        <w:rPr>
          <w:lang w:val="it-IT"/>
        </w:rPr>
        <w:t>Sistemele</w:t>
      </w:r>
      <w:proofErr w:type="spellEnd"/>
      <w:r w:rsidRPr="00B126C9">
        <w:rPr>
          <w:lang w:val="it-IT"/>
        </w:rPr>
        <w:t xml:space="preserve"> moderne de </w:t>
      </w:r>
      <w:proofErr w:type="spellStart"/>
      <w:r w:rsidRPr="00B126C9">
        <w:rPr>
          <w:lang w:val="it-IT"/>
        </w:rPr>
        <w:t>ghidare</w:t>
      </w:r>
      <w:proofErr w:type="spellEnd"/>
      <w:r w:rsidRPr="00B126C9">
        <w:rPr>
          <w:lang w:val="it-IT"/>
        </w:rPr>
        <w:t xml:space="preserve"> </w:t>
      </w:r>
      <w:proofErr w:type="spellStart"/>
      <w:r w:rsidRPr="00B126C9">
        <w:rPr>
          <w:lang w:val="it-IT"/>
        </w:rPr>
        <w:t>sunt</w:t>
      </w:r>
      <w:proofErr w:type="spellEnd"/>
      <w:r w:rsidRPr="00B126C9">
        <w:rPr>
          <w:lang w:val="it-IT"/>
        </w:rPr>
        <w:t xml:space="preserve"> </w:t>
      </w:r>
      <w:proofErr w:type="spellStart"/>
      <w:r w:rsidRPr="00B126C9">
        <w:rPr>
          <w:lang w:val="it-IT"/>
        </w:rPr>
        <w:t>capabile</w:t>
      </w:r>
      <w:proofErr w:type="spellEnd"/>
      <w:r w:rsidRPr="00B126C9">
        <w:rPr>
          <w:lang w:val="it-IT"/>
        </w:rPr>
        <w:t xml:space="preserve"> </w:t>
      </w:r>
      <w:proofErr w:type="spellStart"/>
      <w:r w:rsidRPr="00B126C9">
        <w:rPr>
          <w:lang w:val="it-IT"/>
        </w:rPr>
        <w:t>să</w:t>
      </w:r>
      <w:proofErr w:type="spellEnd"/>
      <w:r w:rsidRPr="00B126C9">
        <w:rPr>
          <w:lang w:val="it-IT"/>
        </w:rPr>
        <w:t xml:space="preserve"> </w:t>
      </w:r>
      <w:proofErr w:type="spellStart"/>
      <w:r w:rsidRPr="00B126C9">
        <w:rPr>
          <w:lang w:val="it-IT"/>
        </w:rPr>
        <w:t>funcționeze</w:t>
      </w:r>
      <w:proofErr w:type="spellEnd"/>
      <w:r w:rsidRPr="00B126C9">
        <w:rPr>
          <w:lang w:val="it-IT"/>
        </w:rPr>
        <w:t xml:space="preserve"> </w:t>
      </w:r>
      <w:proofErr w:type="spellStart"/>
      <w:r w:rsidRPr="00B126C9">
        <w:rPr>
          <w:lang w:val="it-IT"/>
        </w:rPr>
        <w:t>și</w:t>
      </w:r>
      <w:proofErr w:type="spellEnd"/>
      <w:r w:rsidRPr="00B126C9">
        <w:rPr>
          <w:lang w:val="it-IT"/>
        </w:rPr>
        <w:t xml:space="preserve"> </w:t>
      </w:r>
      <w:proofErr w:type="spellStart"/>
      <w:r w:rsidRPr="00B126C9">
        <w:rPr>
          <w:lang w:val="it-IT"/>
        </w:rPr>
        <w:t>în</w:t>
      </w:r>
      <w:proofErr w:type="spellEnd"/>
      <w:r w:rsidRPr="00B126C9">
        <w:rPr>
          <w:lang w:val="it-IT"/>
        </w:rPr>
        <w:t xml:space="preserve"> </w:t>
      </w:r>
      <w:proofErr w:type="spellStart"/>
      <w:r w:rsidRPr="00B126C9">
        <w:rPr>
          <w:lang w:val="it-IT"/>
        </w:rPr>
        <w:t>mediul</w:t>
      </w:r>
      <w:proofErr w:type="spellEnd"/>
      <w:r w:rsidRPr="00B126C9">
        <w:rPr>
          <w:lang w:val="it-IT"/>
        </w:rPr>
        <w:t xml:space="preserve"> </w:t>
      </w:r>
      <w:proofErr w:type="spellStart"/>
      <w:r w:rsidRPr="00B126C9">
        <w:rPr>
          <w:lang w:val="it-IT"/>
        </w:rPr>
        <w:t>urban</w:t>
      </w:r>
      <w:proofErr w:type="spellEnd"/>
      <w:r w:rsidRPr="00B126C9">
        <w:rPr>
          <w:lang w:val="it-IT"/>
        </w:rPr>
        <w:t xml:space="preserve">, </w:t>
      </w:r>
      <w:proofErr w:type="spellStart"/>
      <w:r w:rsidRPr="00B126C9">
        <w:rPr>
          <w:lang w:val="it-IT"/>
        </w:rPr>
        <w:t>chiar</w:t>
      </w:r>
      <w:proofErr w:type="spellEnd"/>
      <w:r w:rsidRPr="00B126C9">
        <w:rPr>
          <w:lang w:val="it-IT"/>
        </w:rPr>
        <w:t xml:space="preserve"> </w:t>
      </w:r>
      <w:proofErr w:type="spellStart"/>
      <w:r w:rsidRPr="00B126C9">
        <w:rPr>
          <w:lang w:val="it-IT"/>
        </w:rPr>
        <w:t>dacă</w:t>
      </w:r>
      <w:proofErr w:type="spellEnd"/>
      <w:r w:rsidRPr="00B126C9">
        <w:rPr>
          <w:lang w:val="it-IT"/>
        </w:rPr>
        <w:t xml:space="preserve"> </w:t>
      </w:r>
      <w:proofErr w:type="spellStart"/>
      <w:r w:rsidRPr="00B126C9">
        <w:rPr>
          <w:lang w:val="it-IT"/>
        </w:rPr>
        <w:t>razele</w:t>
      </w:r>
      <w:proofErr w:type="spellEnd"/>
      <w:r w:rsidRPr="00B126C9">
        <w:rPr>
          <w:lang w:val="it-IT"/>
        </w:rPr>
        <w:t xml:space="preserve"> de </w:t>
      </w:r>
      <w:proofErr w:type="spellStart"/>
      <w:r w:rsidRPr="00B126C9">
        <w:rPr>
          <w:lang w:val="it-IT"/>
        </w:rPr>
        <w:t>curbură</w:t>
      </w:r>
      <w:proofErr w:type="spellEnd"/>
      <w:r w:rsidRPr="00B126C9">
        <w:rPr>
          <w:lang w:val="it-IT"/>
        </w:rPr>
        <w:t xml:space="preserve"> </w:t>
      </w:r>
      <w:proofErr w:type="spellStart"/>
      <w:r w:rsidRPr="00B126C9">
        <w:rPr>
          <w:lang w:val="it-IT"/>
        </w:rPr>
        <w:t>ale</w:t>
      </w:r>
      <w:proofErr w:type="spellEnd"/>
      <w:r w:rsidRPr="00B126C9">
        <w:rPr>
          <w:lang w:val="it-IT"/>
        </w:rPr>
        <w:t xml:space="preserve"> </w:t>
      </w:r>
      <w:proofErr w:type="spellStart"/>
      <w:r w:rsidRPr="00B126C9">
        <w:rPr>
          <w:lang w:val="it-IT"/>
        </w:rPr>
        <w:t>tunelurilor</w:t>
      </w:r>
      <w:proofErr w:type="spellEnd"/>
      <w:r w:rsidRPr="00B126C9">
        <w:rPr>
          <w:lang w:val="it-IT"/>
        </w:rPr>
        <w:t xml:space="preserve"> </w:t>
      </w:r>
      <w:proofErr w:type="spellStart"/>
      <w:r w:rsidRPr="00B126C9">
        <w:rPr>
          <w:lang w:val="it-IT"/>
        </w:rPr>
        <w:t>din</w:t>
      </w:r>
      <w:proofErr w:type="spellEnd"/>
      <w:r w:rsidRPr="00B126C9">
        <w:rPr>
          <w:lang w:val="it-IT"/>
        </w:rPr>
        <w:t xml:space="preserve"> </w:t>
      </w:r>
      <w:proofErr w:type="spellStart"/>
      <w:r w:rsidRPr="00B126C9">
        <w:rPr>
          <w:lang w:val="it-IT"/>
        </w:rPr>
        <w:t>orașe</w:t>
      </w:r>
      <w:proofErr w:type="spellEnd"/>
      <w:r w:rsidRPr="00B126C9">
        <w:rPr>
          <w:lang w:val="it-IT"/>
        </w:rPr>
        <w:t xml:space="preserve"> </w:t>
      </w:r>
      <w:proofErr w:type="spellStart"/>
      <w:r w:rsidRPr="00B126C9">
        <w:rPr>
          <w:lang w:val="it-IT"/>
        </w:rPr>
        <w:t>sunt</w:t>
      </w:r>
      <w:proofErr w:type="spellEnd"/>
      <w:r w:rsidRPr="00B126C9">
        <w:rPr>
          <w:lang w:val="it-IT"/>
        </w:rPr>
        <w:t xml:space="preserve"> </w:t>
      </w:r>
      <w:proofErr w:type="spellStart"/>
      <w:r w:rsidRPr="00B126C9">
        <w:rPr>
          <w:lang w:val="it-IT"/>
        </w:rPr>
        <w:t>adesea</w:t>
      </w:r>
      <w:proofErr w:type="spellEnd"/>
      <w:r w:rsidRPr="00B126C9">
        <w:rPr>
          <w:lang w:val="it-IT"/>
        </w:rPr>
        <w:t xml:space="preserve"> la o </w:t>
      </w:r>
      <w:proofErr w:type="spellStart"/>
      <w:r w:rsidRPr="00B126C9">
        <w:rPr>
          <w:lang w:val="it-IT"/>
        </w:rPr>
        <w:t>valoare</w:t>
      </w:r>
      <w:proofErr w:type="spellEnd"/>
      <w:r w:rsidRPr="00B126C9">
        <w:rPr>
          <w:lang w:val="it-IT"/>
        </w:rPr>
        <w:t xml:space="preserve"> </w:t>
      </w:r>
      <w:proofErr w:type="spellStart"/>
      <w:r w:rsidRPr="00B126C9">
        <w:rPr>
          <w:lang w:val="it-IT"/>
        </w:rPr>
        <w:t>minimă</w:t>
      </w:r>
      <w:proofErr w:type="spellEnd"/>
      <w:r w:rsidRPr="00B126C9">
        <w:rPr>
          <w:lang w:val="it-IT"/>
        </w:rPr>
        <w:t xml:space="preserve"> </w:t>
      </w:r>
      <w:proofErr w:type="spellStart"/>
      <w:r w:rsidRPr="00B126C9">
        <w:rPr>
          <w:lang w:val="it-IT"/>
        </w:rPr>
        <w:t>datorită</w:t>
      </w:r>
      <w:proofErr w:type="spellEnd"/>
      <w:r w:rsidRPr="00B126C9">
        <w:rPr>
          <w:lang w:val="it-IT"/>
        </w:rPr>
        <w:t xml:space="preserve"> </w:t>
      </w:r>
      <w:proofErr w:type="spellStart"/>
      <w:r w:rsidRPr="00B126C9">
        <w:rPr>
          <w:lang w:val="it-IT"/>
        </w:rPr>
        <w:t>constrângerilor</w:t>
      </w:r>
      <w:proofErr w:type="spellEnd"/>
      <w:r w:rsidRPr="00B126C9">
        <w:rPr>
          <w:lang w:val="it-IT"/>
        </w:rPr>
        <w:t xml:space="preserve"> de </w:t>
      </w:r>
      <w:proofErr w:type="spellStart"/>
      <w:r w:rsidRPr="00B126C9">
        <w:rPr>
          <w:lang w:val="it-IT"/>
        </w:rPr>
        <w:t>aliniere</w:t>
      </w:r>
      <w:proofErr w:type="spellEnd"/>
      <w:r w:rsidRPr="00B126C9">
        <w:rPr>
          <w:lang w:val="it-IT"/>
        </w:rPr>
        <w:t>.</w:t>
      </w:r>
    </w:p>
    <w:p w14:paraId="38726FDC" w14:textId="77777777" w:rsidR="00697D2E" w:rsidRPr="00B126C9" w:rsidRDefault="00697D2E" w:rsidP="00697D2E">
      <w:pPr>
        <w:spacing w:before="120" w:after="120"/>
        <w:jc w:val="center"/>
        <w:rPr>
          <w:sz w:val="20"/>
        </w:rPr>
      </w:pPr>
      <w:r w:rsidRPr="00B126C9">
        <w:rPr>
          <w:noProof/>
          <w:sz w:val="20"/>
          <w:lang w:val="en-US" w:eastAsia="en-US"/>
        </w:rPr>
        <w:drawing>
          <wp:inline distT="0" distB="0" distL="0" distR="0" wp14:anchorId="3D059CCC" wp14:editId="1B5D0F8F">
            <wp:extent cx="2517140" cy="1837690"/>
            <wp:effectExtent l="0" t="0" r="0" b="0"/>
            <wp:docPr id="128" name="Imagen 128" descr="exp-tunnel-tbm-la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exp-tunnel-tbm-laser"/>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517140" cy="1837690"/>
                    </a:xfrm>
                    <a:prstGeom prst="rect">
                      <a:avLst/>
                    </a:prstGeom>
                    <a:noFill/>
                    <a:ln>
                      <a:noFill/>
                    </a:ln>
                  </pic:spPr>
                </pic:pic>
              </a:graphicData>
            </a:graphic>
          </wp:inline>
        </w:drawing>
      </w:r>
    </w:p>
    <w:p w14:paraId="193A181A" w14:textId="77777777" w:rsidR="00697D2E" w:rsidRPr="00B126C9" w:rsidRDefault="002D50B0" w:rsidP="00697D2E">
      <w:pPr>
        <w:spacing w:before="120" w:after="120"/>
        <w:jc w:val="center"/>
        <w:rPr>
          <w:b/>
          <w:sz w:val="20"/>
          <w:lang w:val="it-IT"/>
        </w:rPr>
      </w:pPr>
      <w:proofErr w:type="spellStart"/>
      <w:r w:rsidRPr="00B126C9">
        <w:rPr>
          <w:b/>
          <w:sz w:val="20"/>
          <w:lang w:val="it-IT"/>
        </w:rPr>
        <w:t>sisteme</w:t>
      </w:r>
      <w:proofErr w:type="spellEnd"/>
      <w:r w:rsidRPr="00B126C9">
        <w:rPr>
          <w:b/>
          <w:sz w:val="20"/>
          <w:lang w:val="it-IT"/>
        </w:rPr>
        <w:t xml:space="preserve"> </w:t>
      </w:r>
      <w:proofErr w:type="spellStart"/>
      <w:r w:rsidRPr="00B126C9">
        <w:rPr>
          <w:b/>
          <w:sz w:val="20"/>
          <w:lang w:val="it-IT"/>
        </w:rPr>
        <w:t>ghidare</w:t>
      </w:r>
      <w:proofErr w:type="spellEnd"/>
      <w:r w:rsidRPr="00B126C9">
        <w:rPr>
          <w:b/>
          <w:sz w:val="20"/>
          <w:lang w:val="it-IT"/>
        </w:rPr>
        <w:t xml:space="preserve"> laser </w:t>
      </w:r>
    </w:p>
    <w:p w14:paraId="64BB545E" w14:textId="77777777" w:rsidR="00AD360F" w:rsidRPr="00B126C9" w:rsidRDefault="00AD360F" w:rsidP="00AD360F">
      <w:pPr>
        <w:widowControl/>
        <w:spacing w:before="120" w:after="120"/>
        <w:jc w:val="both"/>
        <w:rPr>
          <w:lang w:val="it-IT"/>
        </w:rPr>
      </w:pPr>
    </w:p>
    <w:p w14:paraId="01A07976" w14:textId="77777777" w:rsidR="00AD360F" w:rsidRPr="00B126C9" w:rsidRDefault="00AD360F" w:rsidP="00AD360F">
      <w:pPr>
        <w:widowControl/>
        <w:spacing w:before="120" w:after="120"/>
        <w:jc w:val="both"/>
        <w:rPr>
          <w:lang w:val="it-IT"/>
        </w:rPr>
      </w:pPr>
      <w:proofErr w:type="spellStart"/>
      <w:r w:rsidRPr="00B126C9">
        <w:rPr>
          <w:lang w:val="it-IT"/>
        </w:rPr>
        <w:t>Sistemele</w:t>
      </w:r>
      <w:proofErr w:type="spellEnd"/>
      <w:r w:rsidRPr="00B126C9">
        <w:rPr>
          <w:lang w:val="it-IT"/>
        </w:rPr>
        <w:t xml:space="preserve"> moderne de </w:t>
      </w:r>
      <w:proofErr w:type="spellStart"/>
      <w:r w:rsidRPr="00B126C9">
        <w:rPr>
          <w:lang w:val="it-IT"/>
        </w:rPr>
        <w:t>ghidare</w:t>
      </w:r>
      <w:proofErr w:type="spellEnd"/>
      <w:r w:rsidRPr="00B126C9">
        <w:rPr>
          <w:lang w:val="it-IT"/>
        </w:rPr>
        <w:t xml:space="preserve"> </w:t>
      </w:r>
      <w:proofErr w:type="spellStart"/>
      <w:r w:rsidRPr="00B126C9">
        <w:rPr>
          <w:lang w:val="it-IT"/>
        </w:rPr>
        <w:t>pot</w:t>
      </w:r>
      <w:proofErr w:type="spellEnd"/>
      <w:r w:rsidRPr="00B126C9">
        <w:rPr>
          <w:lang w:val="it-IT"/>
        </w:rPr>
        <w:t xml:space="preserve"> </w:t>
      </w:r>
      <w:proofErr w:type="spellStart"/>
      <w:r w:rsidRPr="00B126C9">
        <w:rPr>
          <w:lang w:val="it-IT"/>
        </w:rPr>
        <w:t>ajuta</w:t>
      </w:r>
      <w:proofErr w:type="spellEnd"/>
      <w:r w:rsidRPr="00B126C9">
        <w:rPr>
          <w:lang w:val="it-IT"/>
        </w:rPr>
        <w:t xml:space="preserve"> la </w:t>
      </w:r>
      <w:proofErr w:type="spellStart"/>
      <w:r w:rsidRPr="00B126C9">
        <w:rPr>
          <w:lang w:val="it-IT"/>
        </w:rPr>
        <w:t>determinarea</w:t>
      </w:r>
      <w:proofErr w:type="spellEnd"/>
      <w:r w:rsidRPr="00B126C9">
        <w:rPr>
          <w:lang w:val="it-IT"/>
        </w:rPr>
        <w:t xml:space="preserve"> </w:t>
      </w:r>
      <w:proofErr w:type="spellStart"/>
      <w:r w:rsidRPr="00B126C9">
        <w:rPr>
          <w:lang w:val="it-IT"/>
        </w:rPr>
        <w:t>secvenței</w:t>
      </w:r>
      <w:proofErr w:type="spellEnd"/>
      <w:r w:rsidRPr="00B126C9">
        <w:rPr>
          <w:lang w:val="it-IT"/>
        </w:rPr>
        <w:t xml:space="preserve"> de </w:t>
      </w:r>
      <w:proofErr w:type="spellStart"/>
      <w:r w:rsidRPr="00B126C9">
        <w:rPr>
          <w:lang w:val="it-IT"/>
        </w:rPr>
        <w:t>asamblare</w:t>
      </w:r>
      <w:proofErr w:type="spellEnd"/>
      <w:r w:rsidRPr="00B126C9">
        <w:rPr>
          <w:lang w:val="it-IT"/>
        </w:rPr>
        <w:t xml:space="preserve"> a </w:t>
      </w:r>
      <w:proofErr w:type="spellStart"/>
      <w:r w:rsidR="002D50B0" w:rsidRPr="00B126C9">
        <w:rPr>
          <w:lang w:val="it-IT"/>
        </w:rPr>
        <w:t>boltarilor</w:t>
      </w:r>
      <w:proofErr w:type="spellEnd"/>
      <w:r w:rsidR="002D50B0" w:rsidRPr="00B126C9">
        <w:rPr>
          <w:lang w:val="it-IT"/>
        </w:rPr>
        <w:t xml:space="preserve"> </w:t>
      </w:r>
      <w:proofErr w:type="spellStart"/>
      <w:r w:rsidRPr="00B126C9">
        <w:rPr>
          <w:lang w:val="it-IT"/>
        </w:rPr>
        <w:t>inelului</w:t>
      </w:r>
      <w:proofErr w:type="spellEnd"/>
      <w:r w:rsidRPr="00B126C9">
        <w:rPr>
          <w:lang w:val="it-IT"/>
        </w:rPr>
        <w:t xml:space="preserve"> </w:t>
      </w:r>
      <w:proofErr w:type="spellStart"/>
      <w:r w:rsidRPr="00B126C9">
        <w:rPr>
          <w:lang w:val="it-IT"/>
        </w:rPr>
        <w:t>pentru</w:t>
      </w:r>
      <w:proofErr w:type="spellEnd"/>
      <w:r w:rsidRPr="00B126C9">
        <w:rPr>
          <w:lang w:val="it-IT"/>
        </w:rPr>
        <w:t xml:space="preserve"> a </w:t>
      </w:r>
      <w:proofErr w:type="spellStart"/>
      <w:r w:rsidRPr="00B126C9">
        <w:rPr>
          <w:lang w:val="it-IT"/>
        </w:rPr>
        <w:t>obține</w:t>
      </w:r>
      <w:proofErr w:type="spellEnd"/>
      <w:r w:rsidRPr="00B126C9">
        <w:rPr>
          <w:lang w:val="it-IT"/>
        </w:rPr>
        <w:t xml:space="preserve"> </w:t>
      </w:r>
      <w:proofErr w:type="spellStart"/>
      <w:r w:rsidRPr="00B126C9">
        <w:rPr>
          <w:lang w:val="it-IT"/>
        </w:rPr>
        <w:t>raza</w:t>
      </w:r>
      <w:proofErr w:type="spellEnd"/>
      <w:r w:rsidRPr="00B126C9">
        <w:rPr>
          <w:lang w:val="it-IT"/>
        </w:rPr>
        <w:t xml:space="preserve"> </w:t>
      </w:r>
      <w:proofErr w:type="spellStart"/>
      <w:r w:rsidRPr="00B126C9">
        <w:rPr>
          <w:lang w:val="it-IT"/>
        </w:rPr>
        <w:t>dorită</w:t>
      </w:r>
      <w:proofErr w:type="spellEnd"/>
      <w:r w:rsidRPr="00B126C9">
        <w:rPr>
          <w:lang w:val="it-IT"/>
        </w:rPr>
        <w:t xml:space="preserve">. Se </w:t>
      </w:r>
      <w:proofErr w:type="spellStart"/>
      <w:r w:rsidRPr="00B126C9">
        <w:rPr>
          <w:lang w:val="it-IT"/>
        </w:rPr>
        <w:t>recomandă</w:t>
      </w:r>
      <w:proofErr w:type="spellEnd"/>
      <w:r w:rsidRPr="00B126C9">
        <w:rPr>
          <w:lang w:val="it-IT"/>
        </w:rPr>
        <w:t xml:space="preserve"> </w:t>
      </w:r>
      <w:proofErr w:type="spellStart"/>
      <w:r w:rsidRPr="00B126C9">
        <w:rPr>
          <w:lang w:val="it-IT"/>
        </w:rPr>
        <w:t>utilizarea</w:t>
      </w:r>
      <w:proofErr w:type="spellEnd"/>
      <w:r w:rsidRPr="00B126C9">
        <w:rPr>
          <w:lang w:val="it-IT"/>
        </w:rPr>
        <w:t xml:space="preserve"> </w:t>
      </w:r>
      <w:proofErr w:type="spellStart"/>
      <w:r w:rsidRPr="00B126C9">
        <w:rPr>
          <w:lang w:val="it-IT"/>
        </w:rPr>
        <w:t>unor</w:t>
      </w:r>
      <w:proofErr w:type="spellEnd"/>
      <w:r w:rsidRPr="00B126C9">
        <w:rPr>
          <w:lang w:val="it-IT"/>
        </w:rPr>
        <w:t xml:space="preserve"> </w:t>
      </w:r>
      <w:proofErr w:type="spellStart"/>
      <w:r w:rsidRPr="00B126C9">
        <w:rPr>
          <w:lang w:val="it-IT"/>
        </w:rPr>
        <w:t>sisteme</w:t>
      </w:r>
      <w:proofErr w:type="spellEnd"/>
      <w:r w:rsidRPr="00B126C9">
        <w:rPr>
          <w:lang w:val="it-IT"/>
        </w:rPr>
        <w:t xml:space="preserve"> de </w:t>
      </w:r>
      <w:proofErr w:type="spellStart"/>
      <w:r w:rsidRPr="00B126C9">
        <w:rPr>
          <w:lang w:val="it-IT"/>
        </w:rPr>
        <w:t>ghidare</w:t>
      </w:r>
      <w:proofErr w:type="spellEnd"/>
      <w:r w:rsidRPr="00B126C9">
        <w:rPr>
          <w:lang w:val="it-IT"/>
        </w:rPr>
        <w:t xml:space="preserve"> de </w:t>
      </w:r>
      <w:proofErr w:type="spellStart"/>
      <w:r w:rsidRPr="00B126C9">
        <w:rPr>
          <w:lang w:val="it-IT"/>
        </w:rPr>
        <w:t>înaltă</w:t>
      </w:r>
      <w:proofErr w:type="spellEnd"/>
      <w:r w:rsidRPr="00B126C9">
        <w:rPr>
          <w:lang w:val="it-IT"/>
        </w:rPr>
        <w:t xml:space="preserve"> </w:t>
      </w:r>
      <w:proofErr w:type="spellStart"/>
      <w:r w:rsidRPr="00B126C9">
        <w:rPr>
          <w:lang w:val="it-IT"/>
        </w:rPr>
        <w:t>precizie</w:t>
      </w:r>
      <w:proofErr w:type="spellEnd"/>
      <w:r w:rsidRPr="00B126C9">
        <w:rPr>
          <w:lang w:val="it-IT"/>
        </w:rPr>
        <w:t xml:space="preserve"> </w:t>
      </w:r>
      <w:proofErr w:type="spellStart"/>
      <w:r w:rsidRPr="00B126C9">
        <w:rPr>
          <w:lang w:val="it-IT"/>
        </w:rPr>
        <w:t>și</w:t>
      </w:r>
      <w:proofErr w:type="spellEnd"/>
      <w:r w:rsidRPr="00B126C9">
        <w:rPr>
          <w:lang w:val="it-IT"/>
        </w:rPr>
        <w:t xml:space="preserve"> a software-</w:t>
      </w:r>
      <w:proofErr w:type="spellStart"/>
      <w:r w:rsidRPr="00B126C9">
        <w:rPr>
          <w:lang w:val="it-IT"/>
        </w:rPr>
        <w:t>ului</w:t>
      </w:r>
      <w:proofErr w:type="spellEnd"/>
      <w:r w:rsidRPr="00B126C9">
        <w:rPr>
          <w:lang w:val="it-IT"/>
        </w:rPr>
        <w:t xml:space="preserve"> </w:t>
      </w:r>
      <w:proofErr w:type="spellStart"/>
      <w:r w:rsidRPr="00B126C9">
        <w:rPr>
          <w:lang w:val="it-IT"/>
        </w:rPr>
        <w:t>corespunzător</w:t>
      </w:r>
      <w:proofErr w:type="spellEnd"/>
      <w:r w:rsidRPr="00B126C9">
        <w:rPr>
          <w:lang w:val="it-IT"/>
        </w:rPr>
        <w:t xml:space="preserve">, </w:t>
      </w:r>
      <w:proofErr w:type="spellStart"/>
      <w:r w:rsidRPr="00B126C9">
        <w:rPr>
          <w:lang w:val="it-IT"/>
        </w:rPr>
        <w:t>deoarece</w:t>
      </w:r>
      <w:proofErr w:type="spellEnd"/>
      <w:r w:rsidRPr="00B126C9">
        <w:rPr>
          <w:lang w:val="it-IT"/>
        </w:rPr>
        <w:t xml:space="preserve"> </w:t>
      </w:r>
      <w:proofErr w:type="spellStart"/>
      <w:r w:rsidRPr="00B126C9">
        <w:rPr>
          <w:lang w:val="it-IT"/>
        </w:rPr>
        <w:t>acestea</w:t>
      </w:r>
      <w:proofErr w:type="spellEnd"/>
      <w:r w:rsidRPr="00B126C9">
        <w:rPr>
          <w:lang w:val="it-IT"/>
        </w:rPr>
        <w:t xml:space="preserve"> </w:t>
      </w:r>
      <w:proofErr w:type="spellStart"/>
      <w:r w:rsidRPr="00B126C9">
        <w:rPr>
          <w:lang w:val="it-IT"/>
        </w:rPr>
        <w:t>pot</w:t>
      </w:r>
      <w:proofErr w:type="spellEnd"/>
      <w:r w:rsidRPr="00B126C9">
        <w:rPr>
          <w:lang w:val="it-IT"/>
        </w:rPr>
        <w:t xml:space="preserve"> fi considerate indispensabile </w:t>
      </w:r>
      <w:proofErr w:type="spellStart"/>
      <w:r w:rsidRPr="00B126C9">
        <w:rPr>
          <w:lang w:val="it-IT"/>
        </w:rPr>
        <w:t>pentru</w:t>
      </w:r>
      <w:proofErr w:type="spellEnd"/>
      <w:r w:rsidRPr="00B126C9">
        <w:rPr>
          <w:lang w:val="it-IT"/>
        </w:rPr>
        <w:t xml:space="preserve"> </w:t>
      </w:r>
      <w:proofErr w:type="spellStart"/>
      <w:r w:rsidRPr="00B126C9">
        <w:rPr>
          <w:lang w:val="it-IT"/>
        </w:rPr>
        <w:t>echiparea</w:t>
      </w:r>
      <w:proofErr w:type="spellEnd"/>
      <w:r w:rsidRPr="00B126C9">
        <w:rPr>
          <w:lang w:val="it-IT"/>
        </w:rPr>
        <w:t xml:space="preserve"> </w:t>
      </w:r>
      <w:proofErr w:type="spellStart"/>
      <w:r w:rsidRPr="00B126C9">
        <w:rPr>
          <w:lang w:val="it-IT"/>
        </w:rPr>
        <w:t>completă</w:t>
      </w:r>
      <w:proofErr w:type="spellEnd"/>
      <w:r w:rsidRPr="00B126C9">
        <w:rPr>
          <w:lang w:val="it-IT"/>
        </w:rPr>
        <w:t xml:space="preserve"> a </w:t>
      </w:r>
      <w:proofErr w:type="spellStart"/>
      <w:r w:rsidRPr="00B126C9">
        <w:rPr>
          <w:lang w:val="it-IT"/>
        </w:rPr>
        <w:t>unui</w:t>
      </w:r>
      <w:proofErr w:type="spellEnd"/>
      <w:r w:rsidRPr="00B126C9">
        <w:rPr>
          <w:lang w:val="it-IT"/>
        </w:rPr>
        <w:t xml:space="preserve"> TBM, </w:t>
      </w:r>
      <w:proofErr w:type="spellStart"/>
      <w:r w:rsidRPr="00B126C9">
        <w:rPr>
          <w:lang w:val="it-IT"/>
        </w:rPr>
        <w:t>pentru</w:t>
      </w:r>
      <w:proofErr w:type="spellEnd"/>
      <w:r w:rsidRPr="00B126C9">
        <w:rPr>
          <w:lang w:val="it-IT"/>
        </w:rPr>
        <w:t xml:space="preserve"> a:</w:t>
      </w:r>
    </w:p>
    <w:p w14:paraId="04605925" w14:textId="77777777" w:rsidR="00AD360F" w:rsidRPr="00B126C9" w:rsidRDefault="00AD360F" w:rsidP="00AD360F">
      <w:pPr>
        <w:widowControl/>
        <w:spacing w:before="120" w:after="120"/>
        <w:jc w:val="both"/>
        <w:rPr>
          <w:lang w:val="it-IT"/>
        </w:rPr>
      </w:pPr>
      <w:r w:rsidRPr="00B126C9">
        <w:rPr>
          <w:lang w:val="it-IT"/>
        </w:rPr>
        <w:t xml:space="preserve">- </w:t>
      </w:r>
      <w:proofErr w:type="spellStart"/>
      <w:r w:rsidR="002D50B0" w:rsidRPr="00B126C9">
        <w:rPr>
          <w:lang w:val="it-IT"/>
        </w:rPr>
        <w:t>Asigur</w:t>
      </w:r>
      <w:r w:rsidRPr="00B126C9">
        <w:rPr>
          <w:lang w:val="it-IT"/>
        </w:rPr>
        <w:t>a</w:t>
      </w:r>
      <w:proofErr w:type="spellEnd"/>
      <w:r w:rsidRPr="00B126C9">
        <w:rPr>
          <w:lang w:val="it-IT"/>
        </w:rPr>
        <w:t xml:space="preserve"> </w:t>
      </w:r>
      <w:proofErr w:type="spellStart"/>
      <w:r w:rsidRPr="00B126C9">
        <w:rPr>
          <w:lang w:val="it-IT"/>
        </w:rPr>
        <w:t>că</w:t>
      </w:r>
      <w:proofErr w:type="spellEnd"/>
      <w:r w:rsidRPr="00B126C9">
        <w:rPr>
          <w:lang w:val="it-IT"/>
        </w:rPr>
        <w:t xml:space="preserve"> un TBM </w:t>
      </w:r>
      <w:proofErr w:type="spellStart"/>
      <w:r w:rsidRPr="00B126C9">
        <w:rPr>
          <w:lang w:val="it-IT"/>
        </w:rPr>
        <w:t>urmează</w:t>
      </w:r>
      <w:proofErr w:type="spellEnd"/>
      <w:r w:rsidRPr="00B126C9">
        <w:rPr>
          <w:lang w:val="it-IT"/>
        </w:rPr>
        <w:t xml:space="preserve"> </w:t>
      </w:r>
      <w:proofErr w:type="spellStart"/>
      <w:r w:rsidRPr="00B126C9">
        <w:rPr>
          <w:lang w:val="it-IT"/>
        </w:rPr>
        <w:t>alinia</w:t>
      </w:r>
      <w:r w:rsidR="002D50B0" w:rsidRPr="00B126C9">
        <w:rPr>
          <w:lang w:val="it-IT"/>
        </w:rPr>
        <w:t>mentul</w:t>
      </w:r>
      <w:proofErr w:type="spellEnd"/>
      <w:r w:rsidRPr="00B126C9">
        <w:rPr>
          <w:lang w:val="it-IT"/>
        </w:rPr>
        <w:t xml:space="preserve"> </w:t>
      </w:r>
      <w:proofErr w:type="spellStart"/>
      <w:r w:rsidRPr="00B126C9">
        <w:rPr>
          <w:lang w:val="it-IT"/>
        </w:rPr>
        <w:t>proiectat</w:t>
      </w:r>
      <w:proofErr w:type="spellEnd"/>
      <w:r w:rsidRPr="00B126C9">
        <w:rPr>
          <w:lang w:val="it-IT"/>
        </w:rPr>
        <w:t xml:space="preserve"> a</w:t>
      </w:r>
      <w:r w:rsidR="002D50B0" w:rsidRPr="00B126C9">
        <w:rPr>
          <w:lang w:val="it-IT"/>
        </w:rPr>
        <w:t>l</w:t>
      </w:r>
      <w:r w:rsidRPr="00B126C9">
        <w:rPr>
          <w:lang w:val="it-IT"/>
        </w:rPr>
        <w:t xml:space="preserve"> </w:t>
      </w:r>
      <w:proofErr w:type="spellStart"/>
      <w:r w:rsidR="002D50B0" w:rsidRPr="00B126C9">
        <w:rPr>
          <w:lang w:val="it-IT"/>
        </w:rPr>
        <w:t>excavatiei</w:t>
      </w:r>
      <w:proofErr w:type="spellEnd"/>
      <w:r w:rsidRPr="00B126C9">
        <w:rPr>
          <w:lang w:val="it-IT"/>
        </w:rPr>
        <w:t xml:space="preserve">, </w:t>
      </w:r>
      <w:proofErr w:type="spellStart"/>
      <w:r w:rsidRPr="00B126C9">
        <w:rPr>
          <w:lang w:val="it-IT"/>
        </w:rPr>
        <w:t>tunelul</w:t>
      </w:r>
      <w:proofErr w:type="spellEnd"/>
      <w:r w:rsidRPr="00B126C9">
        <w:rPr>
          <w:lang w:val="it-IT"/>
        </w:rPr>
        <w:t xml:space="preserve"> </w:t>
      </w:r>
      <w:proofErr w:type="spellStart"/>
      <w:r w:rsidRPr="00B126C9">
        <w:rPr>
          <w:lang w:val="it-IT"/>
        </w:rPr>
        <w:t>excavat</w:t>
      </w:r>
      <w:proofErr w:type="spellEnd"/>
      <w:r w:rsidRPr="00B126C9">
        <w:rPr>
          <w:lang w:val="it-IT"/>
        </w:rPr>
        <w:t xml:space="preserve"> </w:t>
      </w:r>
      <w:proofErr w:type="spellStart"/>
      <w:r w:rsidRPr="00B126C9">
        <w:rPr>
          <w:lang w:val="it-IT"/>
        </w:rPr>
        <w:t>urmând</w:t>
      </w:r>
      <w:proofErr w:type="spellEnd"/>
      <w:r w:rsidRPr="00B126C9">
        <w:rPr>
          <w:lang w:val="it-IT"/>
        </w:rPr>
        <w:t xml:space="preserve"> </w:t>
      </w:r>
      <w:proofErr w:type="spellStart"/>
      <w:r w:rsidRPr="00B126C9">
        <w:rPr>
          <w:lang w:val="it-IT"/>
        </w:rPr>
        <w:t>să</w:t>
      </w:r>
      <w:proofErr w:type="spellEnd"/>
      <w:r w:rsidRPr="00B126C9">
        <w:rPr>
          <w:lang w:val="it-IT"/>
        </w:rPr>
        <w:t xml:space="preserve"> </w:t>
      </w:r>
      <w:proofErr w:type="spellStart"/>
      <w:r w:rsidRPr="00B126C9">
        <w:rPr>
          <w:lang w:val="it-IT"/>
        </w:rPr>
        <w:t>fie</w:t>
      </w:r>
      <w:proofErr w:type="spellEnd"/>
      <w:r w:rsidRPr="00B126C9">
        <w:rPr>
          <w:lang w:val="it-IT"/>
        </w:rPr>
        <w:t xml:space="preserve"> </w:t>
      </w:r>
      <w:proofErr w:type="spellStart"/>
      <w:r w:rsidRPr="00B126C9">
        <w:rPr>
          <w:lang w:val="it-IT"/>
        </w:rPr>
        <w:t>căptușit</w:t>
      </w:r>
      <w:proofErr w:type="spellEnd"/>
      <w:r w:rsidRPr="00B126C9">
        <w:rPr>
          <w:lang w:val="it-IT"/>
        </w:rPr>
        <w:t xml:space="preserve"> </w:t>
      </w:r>
      <w:proofErr w:type="spellStart"/>
      <w:r w:rsidRPr="00B126C9">
        <w:rPr>
          <w:lang w:val="it-IT"/>
        </w:rPr>
        <w:t>într</w:t>
      </w:r>
      <w:proofErr w:type="spellEnd"/>
      <w:r w:rsidRPr="00B126C9">
        <w:rPr>
          <w:lang w:val="it-IT"/>
        </w:rPr>
        <w:t xml:space="preserve">-un </w:t>
      </w:r>
      <w:proofErr w:type="spellStart"/>
      <w:r w:rsidRPr="00B126C9">
        <w:rPr>
          <w:lang w:val="it-IT"/>
        </w:rPr>
        <w:t>mod</w:t>
      </w:r>
      <w:proofErr w:type="spellEnd"/>
      <w:r w:rsidRPr="00B126C9">
        <w:rPr>
          <w:lang w:val="it-IT"/>
        </w:rPr>
        <w:t xml:space="preserve"> </w:t>
      </w:r>
      <w:proofErr w:type="spellStart"/>
      <w:r w:rsidRPr="00B126C9">
        <w:rPr>
          <w:lang w:val="it-IT"/>
        </w:rPr>
        <w:t>precis</w:t>
      </w:r>
      <w:proofErr w:type="spellEnd"/>
      <w:r w:rsidR="002D50B0" w:rsidRPr="00B126C9">
        <w:rPr>
          <w:lang w:val="it-IT"/>
        </w:rPr>
        <w:t>;</w:t>
      </w:r>
    </w:p>
    <w:p w14:paraId="7F489989" w14:textId="77777777" w:rsidR="00AD360F" w:rsidRPr="00B126C9" w:rsidRDefault="00AD360F" w:rsidP="00AD360F">
      <w:pPr>
        <w:widowControl/>
        <w:spacing w:before="120" w:after="120"/>
        <w:jc w:val="both"/>
        <w:rPr>
          <w:lang w:val="it-IT"/>
        </w:rPr>
      </w:pPr>
      <w:r w:rsidRPr="00B126C9">
        <w:rPr>
          <w:lang w:val="it-IT"/>
        </w:rPr>
        <w:t xml:space="preserve">- </w:t>
      </w:r>
      <w:proofErr w:type="spellStart"/>
      <w:r w:rsidRPr="00B126C9">
        <w:rPr>
          <w:lang w:val="it-IT"/>
        </w:rPr>
        <w:t>Permite</w:t>
      </w:r>
      <w:proofErr w:type="spellEnd"/>
      <w:r w:rsidRPr="00B126C9">
        <w:rPr>
          <w:lang w:val="it-IT"/>
        </w:rPr>
        <w:t xml:space="preserve"> </w:t>
      </w:r>
      <w:proofErr w:type="spellStart"/>
      <w:r w:rsidRPr="00B126C9">
        <w:rPr>
          <w:lang w:val="it-IT"/>
        </w:rPr>
        <w:t>corectarea</w:t>
      </w:r>
      <w:proofErr w:type="spellEnd"/>
      <w:r w:rsidRPr="00B126C9">
        <w:rPr>
          <w:lang w:val="it-IT"/>
        </w:rPr>
        <w:t xml:space="preserve"> </w:t>
      </w:r>
      <w:proofErr w:type="spellStart"/>
      <w:r w:rsidRPr="00B126C9">
        <w:rPr>
          <w:lang w:val="it-IT"/>
        </w:rPr>
        <w:t>erorilor</w:t>
      </w:r>
      <w:proofErr w:type="spellEnd"/>
      <w:r w:rsidRPr="00B126C9">
        <w:rPr>
          <w:lang w:val="it-IT"/>
        </w:rPr>
        <w:t xml:space="preserve"> de </w:t>
      </w:r>
      <w:proofErr w:type="spellStart"/>
      <w:r w:rsidRPr="00B126C9">
        <w:rPr>
          <w:lang w:val="it-IT"/>
        </w:rPr>
        <w:t>aliniere</w:t>
      </w:r>
      <w:proofErr w:type="spellEnd"/>
      <w:r w:rsidRPr="00B126C9">
        <w:rPr>
          <w:lang w:val="it-IT"/>
        </w:rPr>
        <w:t xml:space="preserve"> </w:t>
      </w:r>
      <w:proofErr w:type="spellStart"/>
      <w:r w:rsidR="002D50B0" w:rsidRPr="00B126C9">
        <w:rPr>
          <w:lang w:val="it-IT"/>
        </w:rPr>
        <w:t>pentru</w:t>
      </w:r>
      <w:proofErr w:type="spellEnd"/>
      <w:r w:rsidR="002D50B0" w:rsidRPr="00B126C9">
        <w:rPr>
          <w:lang w:val="it-IT"/>
        </w:rPr>
        <w:t xml:space="preserve"> a </w:t>
      </w:r>
      <w:proofErr w:type="spellStart"/>
      <w:r w:rsidR="002D50B0" w:rsidRPr="00B126C9">
        <w:rPr>
          <w:lang w:val="it-IT"/>
        </w:rPr>
        <w:t>respecta</w:t>
      </w:r>
      <w:proofErr w:type="spellEnd"/>
      <w:r w:rsidRPr="00B126C9">
        <w:rPr>
          <w:lang w:val="it-IT"/>
        </w:rPr>
        <w:t xml:space="preserve"> </w:t>
      </w:r>
      <w:proofErr w:type="spellStart"/>
      <w:r w:rsidRPr="00B126C9">
        <w:rPr>
          <w:lang w:val="it-IT"/>
        </w:rPr>
        <w:t>limitele</w:t>
      </w:r>
      <w:proofErr w:type="spellEnd"/>
      <w:r w:rsidRPr="00B126C9">
        <w:rPr>
          <w:lang w:val="it-IT"/>
        </w:rPr>
        <w:t xml:space="preserve"> de </w:t>
      </w:r>
      <w:proofErr w:type="spellStart"/>
      <w:r w:rsidRPr="00B126C9">
        <w:rPr>
          <w:lang w:val="it-IT"/>
        </w:rPr>
        <w:t>toleranță</w:t>
      </w:r>
      <w:proofErr w:type="spellEnd"/>
      <w:r w:rsidRPr="00B126C9">
        <w:rPr>
          <w:lang w:val="it-IT"/>
        </w:rPr>
        <w:t xml:space="preserve"> permise </w:t>
      </w:r>
      <w:proofErr w:type="spellStart"/>
      <w:r w:rsidRPr="00B126C9">
        <w:rPr>
          <w:lang w:val="it-IT"/>
        </w:rPr>
        <w:t>pentru</w:t>
      </w:r>
      <w:proofErr w:type="spellEnd"/>
      <w:r w:rsidRPr="00B126C9">
        <w:rPr>
          <w:lang w:val="it-IT"/>
        </w:rPr>
        <w:t xml:space="preserve"> un </w:t>
      </w:r>
      <w:proofErr w:type="spellStart"/>
      <w:r w:rsidRPr="00B126C9">
        <w:rPr>
          <w:lang w:val="it-IT"/>
        </w:rPr>
        <w:t>anumit</w:t>
      </w:r>
      <w:proofErr w:type="spellEnd"/>
      <w:r w:rsidRPr="00B126C9">
        <w:rPr>
          <w:lang w:val="it-IT"/>
        </w:rPr>
        <w:t xml:space="preserve"> </w:t>
      </w:r>
      <w:proofErr w:type="spellStart"/>
      <w:r w:rsidRPr="00B126C9">
        <w:rPr>
          <w:lang w:val="it-IT"/>
        </w:rPr>
        <w:t>tip</w:t>
      </w:r>
      <w:proofErr w:type="spellEnd"/>
      <w:r w:rsidRPr="00B126C9">
        <w:rPr>
          <w:lang w:val="it-IT"/>
        </w:rPr>
        <w:t xml:space="preserve"> de </w:t>
      </w:r>
      <w:proofErr w:type="spellStart"/>
      <w:r w:rsidRPr="00B126C9">
        <w:rPr>
          <w:lang w:val="it-IT"/>
        </w:rPr>
        <w:t>căptușeală</w:t>
      </w:r>
      <w:proofErr w:type="spellEnd"/>
      <w:r w:rsidRPr="00B126C9">
        <w:rPr>
          <w:lang w:val="it-IT"/>
        </w:rPr>
        <w:t xml:space="preserve"> </w:t>
      </w:r>
      <w:proofErr w:type="spellStart"/>
      <w:r w:rsidRPr="00B126C9">
        <w:rPr>
          <w:lang w:val="it-IT"/>
        </w:rPr>
        <w:t>și</w:t>
      </w:r>
      <w:proofErr w:type="spellEnd"/>
      <w:r w:rsidRPr="00B126C9">
        <w:rPr>
          <w:lang w:val="it-IT"/>
        </w:rPr>
        <w:t xml:space="preserve"> de </w:t>
      </w:r>
      <w:proofErr w:type="spellStart"/>
      <w:r w:rsidRPr="00B126C9">
        <w:rPr>
          <w:lang w:val="it-IT"/>
        </w:rPr>
        <w:t>cuplajul</w:t>
      </w:r>
      <w:proofErr w:type="spellEnd"/>
      <w:r w:rsidRPr="00B126C9">
        <w:rPr>
          <w:lang w:val="it-IT"/>
        </w:rPr>
        <w:t xml:space="preserve"> </w:t>
      </w:r>
      <w:proofErr w:type="spellStart"/>
      <w:r w:rsidRPr="00B126C9">
        <w:rPr>
          <w:lang w:val="it-IT"/>
        </w:rPr>
        <w:t>scut</w:t>
      </w:r>
      <w:proofErr w:type="spellEnd"/>
      <w:r w:rsidRPr="00B126C9">
        <w:rPr>
          <w:lang w:val="it-IT"/>
        </w:rPr>
        <w:t xml:space="preserve"> / </w:t>
      </w:r>
      <w:proofErr w:type="spellStart"/>
      <w:r w:rsidRPr="00B126C9">
        <w:rPr>
          <w:lang w:val="it-IT"/>
        </w:rPr>
        <w:t>căptușeală</w:t>
      </w:r>
      <w:proofErr w:type="spellEnd"/>
    </w:p>
    <w:p w14:paraId="1F3711D8" w14:textId="77777777" w:rsidR="00AD360F" w:rsidRPr="00B126C9" w:rsidRDefault="00AD360F" w:rsidP="00AD360F">
      <w:pPr>
        <w:widowControl/>
        <w:spacing w:before="120" w:after="120"/>
        <w:jc w:val="both"/>
        <w:rPr>
          <w:lang w:val="it-IT"/>
        </w:rPr>
      </w:pPr>
      <w:r w:rsidRPr="00B126C9">
        <w:rPr>
          <w:lang w:val="it-IT"/>
        </w:rPr>
        <w:t xml:space="preserve">- Reduce la minimum </w:t>
      </w:r>
      <w:proofErr w:type="spellStart"/>
      <w:r w:rsidRPr="00B126C9">
        <w:rPr>
          <w:lang w:val="it-IT"/>
        </w:rPr>
        <w:t>riscul</w:t>
      </w:r>
      <w:proofErr w:type="spellEnd"/>
      <w:r w:rsidRPr="00B126C9">
        <w:rPr>
          <w:lang w:val="it-IT"/>
        </w:rPr>
        <w:t xml:space="preserve"> de avarie </w:t>
      </w:r>
      <w:proofErr w:type="spellStart"/>
      <w:r w:rsidRPr="00B126C9">
        <w:rPr>
          <w:lang w:val="it-IT"/>
        </w:rPr>
        <w:t>și</w:t>
      </w:r>
      <w:proofErr w:type="spellEnd"/>
      <w:r w:rsidRPr="00B126C9">
        <w:rPr>
          <w:lang w:val="it-IT"/>
        </w:rPr>
        <w:t xml:space="preserve"> / </w:t>
      </w:r>
      <w:proofErr w:type="spellStart"/>
      <w:r w:rsidRPr="00B126C9">
        <w:rPr>
          <w:lang w:val="it-IT"/>
        </w:rPr>
        <w:t>sau</w:t>
      </w:r>
      <w:proofErr w:type="spellEnd"/>
      <w:r w:rsidRPr="00B126C9">
        <w:rPr>
          <w:lang w:val="it-IT"/>
        </w:rPr>
        <w:t xml:space="preserve"> deteriorare a </w:t>
      </w:r>
      <w:proofErr w:type="spellStart"/>
      <w:r w:rsidR="002D50B0" w:rsidRPr="00B126C9">
        <w:rPr>
          <w:lang w:val="it-IT"/>
        </w:rPr>
        <w:t>boltaril</w:t>
      </w:r>
      <w:r w:rsidRPr="00B126C9">
        <w:rPr>
          <w:lang w:val="it-IT"/>
        </w:rPr>
        <w:t>or</w:t>
      </w:r>
      <w:proofErr w:type="spellEnd"/>
      <w:r w:rsidRPr="00B126C9">
        <w:rPr>
          <w:lang w:val="it-IT"/>
        </w:rPr>
        <w:t xml:space="preserve">, </w:t>
      </w:r>
      <w:proofErr w:type="spellStart"/>
      <w:r w:rsidRPr="00B126C9">
        <w:rPr>
          <w:lang w:val="it-IT"/>
        </w:rPr>
        <w:t>în</w:t>
      </w:r>
      <w:proofErr w:type="spellEnd"/>
      <w:r w:rsidRPr="00B126C9">
        <w:rPr>
          <w:lang w:val="it-IT"/>
        </w:rPr>
        <w:t xml:space="preserve"> </w:t>
      </w:r>
      <w:proofErr w:type="spellStart"/>
      <w:r w:rsidRPr="00B126C9">
        <w:rPr>
          <w:lang w:val="it-IT"/>
        </w:rPr>
        <w:t>timpul</w:t>
      </w:r>
      <w:proofErr w:type="spellEnd"/>
      <w:r w:rsidRPr="00B126C9">
        <w:rPr>
          <w:lang w:val="it-IT"/>
        </w:rPr>
        <w:t xml:space="preserve"> </w:t>
      </w:r>
      <w:proofErr w:type="spellStart"/>
      <w:r w:rsidRPr="00B126C9">
        <w:rPr>
          <w:lang w:val="it-IT"/>
        </w:rPr>
        <w:t>etapelor</w:t>
      </w:r>
      <w:proofErr w:type="spellEnd"/>
      <w:r w:rsidRPr="00B126C9">
        <w:rPr>
          <w:lang w:val="it-IT"/>
        </w:rPr>
        <w:t xml:space="preserve"> de </w:t>
      </w:r>
      <w:proofErr w:type="spellStart"/>
      <w:r w:rsidRPr="00B126C9">
        <w:rPr>
          <w:lang w:val="it-IT"/>
        </w:rPr>
        <w:t>asamblare</w:t>
      </w:r>
      <w:proofErr w:type="spellEnd"/>
      <w:r w:rsidRPr="00B126C9">
        <w:rPr>
          <w:lang w:val="it-IT"/>
        </w:rPr>
        <w:t xml:space="preserve"> </w:t>
      </w:r>
      <w:proofErr w:type="spellStart"/>
      <w:r w:rsidRPr="00B126C9">
        <w:rPr>
          <w:lang w:val="it-IT"/>
        </w:rPr>
        <w:t>și</w:t>
      </w:r>
      <w:proofErr w:type="spellEnd"/>
      <w:r w:rsidRPr="00B126C9">
        <w:rPr>
          <w:lang w:val="it-IT"/>
        </w:rPr>
        <w:t xml:space="preserve"> de </w:t>
      </w:r>
      <w:proofErr w:type="spellStart"/>
      <w:r w:rsidRPr="00B126C9">
        <w:rPr>
          <w:lang w:val="it-IT"/>
        </w:rPr>
        <w:t>împingere</w:t>
      </w:r>
      <w:proofErr w:type="spellEnd"/>
    </w:p>
    <w:p w14:paraId="1EB44371" w14:textId="77777777" w:rsidR="00AD360F" w:rsidRPr="00B126C9" w:rsidRDefault="00AD360F" w:rsidP="00AD360F">
      <w:pPr>
        <w:widowControl/>
        <w:spacing w:before="120" w:after="120"/>
        <w:jc w:val="both"/>
        <w:rPr>
          <w:lang w:val="it-IT"/>
        </w:rPr>
      </w:pPr>
    </w:p>
    <w:p w14:paraId="048C13D5" w14:textId="5F881A6C" w:rsidR="00743BE8" w:rsidRPr="00B126C9" w:rsidRDefault="00743BE8" w:rsidP="00697D2E">
      <w:pPr>
        <w:spacing w:before="120" w:after="120"/>
        <w:jc w:val="both"/>
        <w:rPr>
          <w:b/>
          <w:lang w:val="it-IT"/>
        </w:rPr>
      </w:pPr>
      <w:proofErr w:type="spellStart"/>
      <w:r w:rsidRPr="00B126C9">
        <w:rPr>
          <w:b/>
          <w:lang w:val="it-IT"/>
        </w:rPr>
        <w:t>Realizarea</w:t>
      </w:r>
      <w:proofErr w:type="spellEnd"/>
      <w:r w:rsidRPr="00B126C9">
        <w:rPr>
          <w:b/>
          <w:lang w:val="it-IT"/>
        </w:rPr>
        <w:t xml:space="preserve"> </w:t>
      </w:r>
      <w:proofErr w:type="spellStart"/>
      <w:r w:rsidRPr="00B126C9">
        <w:rPr>
          <w:b/>
          <w:lang w:val="it-IT"/>
        </w:rPr>
        <w:t>tunelurilor</w:t>
      </w:r>
      <w:proofErr w:type="spellEnd"/>
      <w:r w:rsidRPr="00B126C9">
        <w:rPr>
          <w:b/>
          <w:lang w:val="it-IT"/>
        </w:rPr>
        <w:t xml:space="preserve"> sub </w:t>
      </w:r>
      <w:proofErr w:type="spellStart"/>
      <w:r w:rsidRPr="00B126C9">
        <w:rPr>
          <w:b/>
          <w:lang w:val="it-IT"/>
        </w:rPr>
        <w:t>clădiri</w:t>
      </w:r>
      <w:proofErr w:type="spellEnd"/>
      <w:r w:rsidRPr="00B126C9">
        <w:rPr>
          <w:b/>
          <w:lang w:val="it-IT"/>
        </w:rPr>
        <w:t xml:space="preserve">, </w:t>
      </w:r>
      <w:proofErr w:type="spellStart"/>
      <w:r w:rsidRPr="00B126C9">
        <w:rPr>
          <w:b/>
          <w:lang w:val="it-IT"/>
        </w:rPr>
        <w:t>străzi</w:t>
      </w:r>
      <w:proofErr w:type="spellEnd"/>
      <w:r w:rsidRPr="00B126C9">
        <w:rPr>
          <w:b/>
          <w:lang w:val="it-IT"/>
        </w:rPr>
        <w:t xml:space="preserve"> </w:t>
      </w:r>
      <w:proofErr w:type="spellStart"/>
      <w:r w:rsidRPr="00B126C9">
        <w:rPr>
          <w:b/>
          <w:lang w:val="it-IT"/>
        </w:rPr>
        <w:t>și</w:t>
      </w:r>
      <w:proofErr w:type="spellEnd"/>
      <w:r w:rsidRPr="00B126C9">
        <w:rPr>
          <w:b/>
          <w:lang w:val="it-IT"/>
        </w:rPr>
        <w:t xml:space="preserve"> </w:t>
      </w:r>
      <w:proofErr w:type="spellStart"/>
      <w:r w:rsidR="00E81179">
        <w:rPr>
          <w:b/>
          <w:lang w:val="it-IT"/>
        </w:rPr>
        <w:t>instalati</w:t>
      </w:r>
      <w:proofErr w:type="spellEnd"/>
    </w:p>
    <w:p w14:paraId="0CE17453" w14:textId="77777777" w:rsidR="00AD360F" w:rsidRPr="00B126C9" w:rsidRDefault="00AD360F" w:rsidP="00697D2E">
      <w:pPr>
        <w:spacing w:before="120" w:after="120"/>
        <w:jc w:val="both"/>
        <w:rPr>
          <w:lang w:val="it-IT"/>
        </w:rPr>
      </w:pPr>
    </w:p>
    <w:p w14:paraId="4038527E" w14:textId="77777777" w:rsidR="00AD360F" w:rsidRPr="00B126C9" w:rsidRDefault="00AD360F" w:rsidP="00AD360F">
      <w:pPr>
        <w:spacing w:before="120" w:after="120"/>
        <w:jc w:val="both"/>
        <w:rPr>
          <w:lang w:val="it-IT"/>
        </w:rPr>
      </w:pPr>
      <w:r w:rsidRPr="00B126C9">
        <w:rPr>
          <w:lang w:val="it-IT"/>
        </w:rPr>
        <w:t xml:space="preserve">O </w:t>
      </w:r>
      <w:proofErr w:type="spellStart"/>
      <w:r w:rsidRPr="00B126C9">
        <w:rPr>
          <w:lang w:val="it-IT"/>
        </w:rPr>
        <w:t>analiză</w:t>
      </w:r>
      <w:proofErr w:type="spellEnd"/>
      <w:r w:rsidRPr="00B126C9">
        <w:rPr>
          <w:lang w:val="it-IT"/>
        </w:rPr>
        <w:t xml:space="preserve"> </w:t>
      </w:r>
      <w:proofErr w:type="spellStart"/>
      <w:r w:rsidRPr="00B126C9">
        <w:rPr>
          <w:lang w:val="it-IT"/>
        </w:rPr>
        <w:t>preliminară</w:t>
      </w:r>
      <w:proofErr w:type="spellEnd"/>
      <w:r w:rsidRPr="00B126C9">
        <w:rPr>
          <w:lang w:val="it-IT"/>
        </w:rPr>
        <w:t xml:space="preserve"> </w:t>
      </w:r>
      <w:r w:rsidR="00743BE8" w:rsidRPr="00B126C9">
        <w:rPr>
          <w:lang w:val="it-IT"/>
        </w:rPr>
        <w:t xml:space="preserve">a </w:t>
      </w:r>
      <w:proofErr w:type="spellStart"/>
      <w:r w:rsidR="00743BE8" w:rsidRPr="00B126C9">
        <w:rPr>
          <w:lang w:val="it-IT"/>
        </w:rPr>
        <w:t>tasarii</w:t>
      </w:r>
      <w:proofErr w:type="spellEnd"/>
      <w:r w:rsidRPr="00B126C9">
        <w:rPr>
          <w:lang w:val="it-IT"/>
        </w:rPr>
        <w:t xml:space="preserve"> a </w:t>
      </w:r>
      <w:proofErr w:type="spellStart"/>
      <w:r w:rsidRPr="00B126C9">
        <w:rPr>
          <w:lang w:val="it-IT"/>
        </w:rPr>
        <w:t>fost</w:t>
      </w:r>
      <w:proofErr w:type="spellEnd"/>
      <w:r w:rsidRPr="00B126C9">
        <w:rPr>
          <w:lang w:val="it-IT"/>
        </w:rPr>
        <w:t xml:space="preserve"> </w:t>
      </w:r>
      <w:proofErr w:type="spellStart"/>
      <w:r w:rsidRPr="00B126C9">
        <w:rPr>
          <w:lang w:val="it-IT"/>
        </w:rPr>
        <w:t>efectuată</w:t>
      </w:r>
      <w:proofErr w:type="spellEnd"/>
      <w:r w:rsidRPr="00B126C9">
        <w:rPr>
          <w:lang w:val="it-IT"/>
        </w:rPr>
        <w:t xml:space="preserve"> </w:t>
      </w:r>
      <w:proofErr w:type="spellStart"/>
      <w:r w:rsidRPr="00B126C9">
        <w:rPr>
          <w:lang w:val="it-IT"/>
        </w:rPr>
        <w:t>pentru</w:t>
      </w:r>
      <w:proofErr w:type="spellEnd"/>
      <w:r w:rsidRPr="00B126C9">
        <w:rPr>
          <w:lang w:val="it-IT"/>
        </w:rPr>
        <w:t xml:space="preserve"> a studia </w:t>
      </w:r>
      <w:proofErr w:type="spellStart"/>
      <w:r w:rsidRPr="00B126C9">
        <w:rPr>
          <w:lang w:val="it-IT"/>
        </w:rPr>
        <w:t>posibilele</w:t>
      </w:r>
      <w:proofErr w:type="spellEnd"/>
      <w:r w:rsidRPr="00B126C9">
        <w:rPr>
          <w:lang w:val="it-IT"/>
        </w:rPr>
        <w:t xml:space="preserve"> </w:t>
      </w:r>
      <w:proofErr w:type="spellStart"/>
      <w:r w:rsidRPr="00B126C9">
        <w:rPr>
          <w:lang w:val="it-IT"/>
        </w:rPr>
        <w:t>daune</w:t>
      </w:r>
      <w:proofErr w:type="spellEnd"/>
      <w:r w:rsidRPr="00B126C9">
        <w:rPr>
          <w:lang w:val="it-IT"/>
        </w:rPr>
        <w:t xml:space="preserve"> </w:t>
      </w:r>
      <w:r w:rsidR="00743BE8" w:rsidRPr="00B126C9">
        <w:rPr>
          <w:lang w:val="it-IT"/>
        </w:rPr>
        <w:t>provoc</w:t>
      </w:r>
      <w:r w:rsidRPr="00B126C9">
        <w:rPr>
          <w:lang w:val="it-IT"/>
        </w:rPr>
        <w:t xml:space="preserve">ate </w:t>
      </w:r>
      <w:r w:rsidR="00743BE8" w:rsidRPr="00B126C9">
        <w:rPr>
          <w:lang w:val="it-IT"/>
        </w:rPr>
        <w:t>la</w:t>
      </w:r>
      <w:r w:rsidRPr="00B126C9">
        <w:rPr>
          <w:lang w:val="it-IT"/>
        </w:rPr>
        <w:t xml:space="preserve"> </w:t>
      </w:r>
      <w:proofErr w:type="spellStart"/>
      <w:r w:rsidRPr="00B126C9">
        <w:rPr>
          <w:lang w:val="it-IT"/>
        </w:rPr>
        <w:t>clădirile</w:t>
      </w:r>
      <w:proofErr w:type="spellEnd"/>
      <w:r w:rsidRPr="00B126C9">
        <w:rPr>
          <w:lang w:val="it-IT"/>
        </w:rPr>
        <w:t xml:space="preserve"> adiacente </w:t>
      </w:r>
      <w:proofErr w:type="spellStart"/>
      <w:r w:rsidRPr="00B126C9">
        <w:rPr>
          <w:lang w:val="it-IT"/>
        </w:rPr>
        <w:t>prin</w:t>
      </w:r>
      <w:proofErr w:type="spellEnd"/>
      <w:r w:rsidRPr="00B126C9">
        <w:rPr>
          <w:lang w:val="it-IT"/>
        </w:rPr>
        <w:t xml:space="preserve"> </w:t>
      </w:r>
      <w:proofErr w:type="spellStart"/>
      <w:r w:rsidRPr="00B126C9">
        <w:rPr>
          <w:lang w:val="it-IT"/>
        </w:rPr>
        <w:t>forajul</w:t>
      </w:r>
      <w:proofErr w:type="spellEnd"/>
      <w:r w:rsidRPr="00B126C9">
        <w:rPr>
          <w:lang w:val="it-IT"/>
        </w:rPr>
        <w:t xml:space="preserve"> </w:t>
      </w:r>
      <w:proofErr w:type="spellStart"/>
      <w:r w:rsidRPr="00B126C9">
        <w:rPr>
          <w:lang w:val="it-IT"/>
        </w:rPr>
        <w:t>tunelului</w:t>
      </w:r>
      <w:proofErr w:type="spellEnd"/>
      <w:r w:rsidRPr="00B126C9">
        <w:rPr>
          <w:lang w:val="it-IT"/>
        </w:rPr>
        <w:t>.</w:t>
      </w:r>
    </w:p>
    <w:p w14:paraId="4BC18A68" w14:textId="77777777" w:rsidR="00AD360F" w:rsidRPr="00B126C9" w:rsidRDefault="00C76009" w:rsidP="00AD360F">
      <w:pPr>
        <w:spacing w:before="120" w:after="120"/>
        <w:jc w:val="both"/>
        <w:rPr>
          <w:u w:val="single"/>
          <w:lang w:val="it-IT"/>
        </w:rPr>
      </w:pPr>
      <w:r w:rsidRPr="00B126C9">
        <w:rPr>
          <w:u w:val="single"/>
          <w:lang w:val="it-IT"/>
        </w:rPr>
        <w:t xml:space="preserve">Metodologia de </w:t>
      </w:r>
      <w:proofErr w:type="spellStart"/>
      <w:r w:rsidRPr="00B126C9">
        <w:rPr>
          <w:u w:val="single"/>
          <w:lang w:val="it-IT"/>
        </w:rPr>
        <w:t>analiză</w:t>
      </w:r>
      <w:proofErr w:type="spellEnd"/>
      <w:r w:rsidRPr="00B126C9">
        <w:rPr>
          <w:u w:val="single"/>
          <w:lang w:val="it-IT"/>
        </w:rPr>
        <w:t xml:space="preserve"> a </w:t>
      </w:r>
      <w:proofErr w:type="spellStart"/>
      <w:r w:rsidRPr="00B126C9">
        <w:rPr>
          <w:u w:val="single"/>
          <w:lang w:val="it-IT"/>
        </w:rPr>
        <w:t>tas</w:t>
      </w:r>
      <w:r w:rsidR="00AD360F" w:rsidRPr="00B126C9">
        <w:rPr>
          <w:u w:val="single"/>
          <w:lang w:val="it-IT"/>
        </w:rPr>
        <w:t>ării</w:t>
      </w:r>
      <w:proofErr w:type="spellEnd"/>
    </w:p>
    <w:p w14:paraId="5AE7A16E" w14:textId="77777777" w:rsidR="00AD360F" w:rsidRPr="00B126C9" w:rsidRDefault="00AD360F" w:rsidP="00AD360F">
      <w:pPr>
        <w:spacing w:before="120" w:after="120"/>
        <w:jc w:val="both"/>
        <w:rPr>
          <w:lang w:val="it-IT"/>
        </w:rPr>
      </w:pPr>
      <w:r w:rsidRPr="00B126C9">
        <w:rPr>
          <w:lang w:val="it-IT"/>
        </w:rPr>
        <w:t xml:space="preserve">Figura </w:t>
      </w:r>
      <w:proofErr w:type="spellStart"/>
      <w:r w:rsidRPr="00B126C9">
        <w:rPr>
          <w:lang w:val="it-IT"/>
        </w:rPr>
        <w:t>următoare</w:t>
      </w:r>
      <w:proofErr w:type="spellEnd"/>
      <w:r w:rsidRPr="00B126C9">
        <w:rPr>
          <w:lang w:val="it-IT"/>
        </w:rPr>
        <w:t xml:space="preserve"> </w:t>
      </w:r>
      <w:proofErr w:type="spellStart"/>
      <w:r w:rsidRPr="00B126C9">
        <w:rPr>
          <w:lang w:val="it-IT"/>
        </w:rPr>
        <w:t>prezintă</w:t>
      </w:r>
      <w:proofErr w:type="spellEnd"/>
      <w:r w:rsidRPr="00B126C9">
        <w:rPr>
          <w:lang w:val="it-IT"/>
        </w:rPr>
        <w:t xml:space="preserve"> </w:t>
      </w:r>
      <w:proofErr w:type="spellStart"/>
      <w:r w:rsidRPr="00B126C9">
        <w:rPr>
          <w:lang w:val="it-IT"/>
        </w:rPr>
        <w:t>dezvoltarea</w:t>
      </w:r>
      <w:proofErr w:type="spellEnd"/>
      <w:r w:rsidRPr="00B126C9">
        <w:rPr>
          <w:lang w:val="it-IT"/>
        </w:rPr>
        <w:t xml:space="preserve"> </w:t>
      </w:r>
      <w:proofErr w:type="spellStart"/>
      <w:r w:rsidRPr="00B126C9">
        <w:rPr>
          <w:lang w:val="it-IT"/>
        </w:rPr>
        <w:t>unei</w:t>
      </w:r>
      <w:proofErr w:type="spellEnd"/>
      <w:r w:rsidRPr="00B126C9">
        <w:rPr>
          <w:lang w:val="it-IT"/>
        </w:rPr>
        <w:t xml:space="preserve"> </w:t>
      </w:r>
      <w:proofErr w:type="spellStart"/>
      <w:r w:rsidR="00C76009" w:rsidRPr="00B126C9">
        <w:rPr>
          <w:lang w:val="it-IT"/>
        </w:rPr>
        <w:t>suprafețe</w:t>
      </w:r>
      <w:proofErr w:type="spellEnd"/>
      <w:r w:rsidR="00C76009" w:rsidRPr="00B126C9">
        <w:rPr>
          <w:lang w:val="it-IT"/>
        </w:rPr>
        <w:t xml:space="preserve"> </w:t>
      </w:r>
      <w:r w:rsidRPr="00B126C9">
        <w:rPr>
          <w:lang w:val="it-IT"/>
        </w:rPr>
        <w:t xml:space="preserve">de </w:t>
      </w:r>
      <w:proofErr w:type="spellStart"/>
      <w:r w:rsidR="00C76009" w:rsidRPr="00B126C9">
        <w:rPr>
          <w:lang w:val="it-IT"/>
        </w:rPr>
        <w:t>tas</w:t>
      </w:r>
      <w:r w:rsidRPr="00B126C9">
        <w:rPr>
          <w:lang w:val="it-IT"/>
        </w:rPr>
        <w:t>are</w:t>
      </w:r>
      <w:proofErr w:type="spellEnd"/>
      <w:r w:rsidRPr="00B126C9">
        <w:rPr>
          <w:lang w:val="it-IT"/>
        </w:rPr>
        <w:t xml:space="preserve"> </w:t>
      </w:r>
      <w:proofErr w:type="spellStart"/>
      <w:r w:rsidRPr="00B126C9">
        <w:rPr>
          <w:lang w:val="it-IT"/>
        </w:rPr>
        <w:t>cauzată</w:t>
      </w:r>
      <w:proofErr w:type="spellEnd"/>
      <w:r w:rsidRPr="00B126C9">
        <w:rPr>
          <w:lang w:val="it-IT"/>
        </w:rPr>
        <w:t xml:space="preserve"> de </w:t>
      </w:r>
      <w:proofErr w:type="spellStart"/>
      <w:r w:rsidRPr="00B126C9">
        <w:rPr>
          <w:lang w:val="it-IT"/>
        </w:rPr>
        <w:t>construcția</w:t>
      </w:r>
      <w:proofErr w:type="spellEnd"/>
      <w:r w:rsidRPr="00B126C9">
        <w:rPr>
          <w:lang w:val="it-IT"/>
        </w:rPr>
        <w:t xml:space="preserve"> </w:t>
      </w:r>
      <w:proofErr w:type="spellStart"/>
      <w:r w:rsidRPr="00B126C9">
        <w:rPr>
          <w:lang w:val="it-IT"/>
        </w:rPr>
        <w:t>tunelului</w:t>
      </w:r>
      <w:proofErr w:type="spellEnd"/>
      <w:r w:rsidRPr="00B126C9">
        <w:rPr>
          <w:lang w:val="it-IT"/>
        </w:rPr>
        <w:t>.</w:t>
      </w:r>
    </w:p>
    <w:p w14:paraId="0328D726" w14:textId="77777777" w:rsidR="00697D2E" w:rsidRPr="00B126C9" w:rsidRDefault="00697D2E" w:rsidP="00697D2E">
      <w:pPr>
        <w:spacing w:before="120" w:after="120"/>
        <w:jc w:val="center"/>
        <w:rPr>
          <w:sz w:val="20"/>
        </w:rPr>
      </w:pPr>
      <w:r w:rsidRPr="00B126C9">
        <w:rPr>
          <w:noProof/>
          <w:sz w:val="20"/>
          <w:lang w:val="en-US" w:eastAsia="en-US"/>
        </w:rPr>
        <w:lastRenderedPageBreak/>
        <w:drawing>
          <wp:inline distT="0" distB="0" distL="0" distR="0" wp14:anchorId="5C2AA56F" wp14:editId="6B196DE9">
            <wp:extent cx="2181860" cy="1801495"/>
            <wp:effectExtent l="0" t="0" r="8890" b="8255"/>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181860" cy="1801495"/>
                    </a:xfrm>
                    <a:prstGeom prst="rect">
                      <a:avLst/>
                    </a:prstGeom>
                    <a:noFill/>
                    <a:ln>
                      <a:noFill/>
                    </a:ln>
                  </pic:spPr>
                </pic:pic>
              </a:graphicData>
            </a:graphic>
          </wp:inline>
        </w:drawing>
      </w:r>
    </w:p>
    <w:p w14:paraId="50D28CA5" w14:textId="77777777" w:rsidR="00AD360F" w:rsidRPr="00B126C9" w:rsidRDefault="00AD360F" w:rsidP="00697D2E">
      <w:pPr>
        <w:spacing w:before="120" w:after="120"/>
        <w:jc w:val="both"/>
        <w:rPr>
          <w:lang w:val="it-IT"/>
        </w:rPr>
      </w:pPr>
      <w:r w:rsidRPr="00B126C9">
        <w:rPr>
          <w:lang w:val="it-IT"/>
        </w:rPr>
        <w:t xml:space="preserve">Peck (1969) </w:t>
      </w:r>
      <w:proofErr w:type="gramStart"/>
      <w:r w:rsidRPr="00B126C9">
        <w:rPr>
          <w:lang w:val="it-IT"/>
        </w:rPr>
        <w:t>a</w:t>
      </w:r>
      <w:proofErr w:type="gramEnd"/>
      <w:r w:rsidRPr="00B126C9">
        <w:rPr>
          <w:lang w:val="it-IT"/>
        </w:rPr>
        <w:t xml:space="preserve"> </w:t>
      </w:r>
      <w:proofErr w:type="spellStart"/>
      <w:r w:rsidRPr="00B126C9">
        <w:rPr>
          <w:lang w:val="it-IT"/>
        </w:rPr>
        <w:t>afirmat</w:t>
      </w:r>
      <w:proofErr w:type="spellEnd"/>
      <w:r w:rsidRPr="00B126C9">
        <w:rPr>
          <w:lang w:val="it-IT"/>
        </w:rPr>
        <w:t xml:space="preserve"> </w:t>
      </w:r>
      <w:proofErr w:type="spellStart"/>
      <w:r w:rsidRPr="00B126C9">
        <w:rPr>
          <w:lang w:val="it-IT"/>
        </w:rPr>
        <w:t>că</w:t>
      </w:r>
      <w:proofErr w:type="spellEnd"/>
      <w:r w:rsidRPr="00B126C9">
        <w:rPr>
          <w:lang w:val="it-IT"/>
        </w:rPr>
        <w:t xml:space="preserve"> </w:t>
      </w:r>
      <w:proofErr w:type="spellStart"/>
      <w:r w:rsidR="003D5D1B" w:rsidRPr="00B126C9">
        <w:rPr>
          <w:lang w:val="it-IT"/>
        </w:rPr>
        <w:t>efect</w:t>
      </w:r>
      <w:r w:rsidRPr="00B126C9">
        <w:rPr>
          <w:lang w:val="it-IT"/>
        </w:rPr>
        <w:t>ul</w:t>
      </w:r>
      <w:proofErr w:type="spellEnd"/>
      <w:r w:rsidRPr="00B126C9">
        <w:rPr>
          <w:lang w:val="it-IT"/>
        </w:rPr>
        <w:t xml:space="preserve"> </w:t>
      </w:r>
      <w:proofErr w:type="spellStart"/>
      <w:r w:rsidR="003D5D1B" w:rsidRPr="00B126C9">
        <w:rPr>
          <w:lang w:val="it-IT"/>
        </w:rPr>
        <w:t>tasarii</w:t>
      </w:r>
      <w:proofErr w:type="spellEnd"/>
      <w:r w:rsidRPr="00B126C9">
        <w:rPr>
          <w:lang w:val="it-IT"/>
        </w:rPr>
        <w:t xml:space="preserve"> </w:t>
      </w:r>
      <w:proofErr w:type="spellStart"/>
      <w:r w:rsidRPr="00B126C9">
        <w:rPr>
          <w:lang w:val="it-IT"/>
        </w:rPr>
        <w:t>transversală</w:t>
      </w:r>
      <w:proofErr w:type="spellEnd"/>
      <w:r w:rsidRPr="00B126C9">
        <w:rPr>
          <w:lang w:val="it-IT"/>
        </w:rPr>
        <w:t xml:space="preserve"> </w:t>
      </w:r>
      <w:r w:rsidR="003D5D1B" w:rsidRPr="00B126C9">
        <w:rPr>
          <w:lang w:val="it-IT"/>
        </w:rPr>
        <w:t xml:space="preserve">la </w:t>
      </w:r>
      <w:proofErr w:type="spellStart"/>
      <w:r w:rsidR="003D5D1B" w:rsidRPr="00B126C9">
        <w:rPr>
          <w:lang w:val="it-IT"/>
        </w:rPr>
        <w:t>suprafata</w:t>
      </w:r>
      <w:proofErr w:type="spellEnd"/>
      <w:r w:rsidR="003D5D1B" w:rsidRPr="00B126C9">
        <w:rPr>
          <w:lang w:val="it-IT"/>
        </w:rPr>
        <w:t xml:space="preserve"> </w:t>
      </w:r>
      <w:proofErr w:type="spellStart"/>
      <w:r w:rsidRPr="00B126C9">
        <w:rPr>
          <w:lang w:val="it-IT"/>
        </w:rPr>
        <w:t>poate</w:t>
      </w:r>
      <w:proofErr w:type="spellEnd"/>
      <w:r w:rsidRPr="00B126C9">
        <w:rPr>
          <w:lang w:val="it-IT"/>
        </w:rPr>
        <w:t xml:space="preserve"> fi </w:t>
      </w:r>
      <w:proofErr w:type="spellStart"/>
      <w:r w:rsidRPr="00B126C9">
        <w:rPr>
          <w:lang w:val="it-IT"/>
        </w:rPr>
        <w:t>descris</w:t>
      </w:r>
      <w:proofErr w:type="spellEnd"/>
      <w:r w:rsidRPr="00B126C9">
        <w:rPr>
          <w:lang w:val="it-IT"/>
        </w:rPr>
        <w:t xml:space="preserve"> </w:t>
      </w:r>
      <w:proofErr w:type="spellStart"/>
      <w:r w:rsidRPr="00B126C9">
        <w:rPr>
          <w:lang w:val="it-IT"/>
        </w:rPr>
        <w:t>printr</w:t>
      </w:r>
      <w:proofErr w:type="spellEnd"/>
      <w:r w:rsidRPr="00B126C9">
        <w:rPr>
          <w:lang w:val="it-IT"/>
        </w:rPr>
        <w:t xml:space="preserve">-o </w:t>
      </w:r>
      <w:proofErr w:type="spellStart"/>
      <w:r w:rsidRPr="00B126C9">
        <w:rPr>
          <w:lang w:val="it-IT"/>
        </w:rPr>
        <w:t>funcție</w:t>
      </w:r>
      <w:proofErr w:type="spellEnd"/>
      <w:r w:rsidRPr="00B126C9">
        <w:rPr>
          <w:lang w:val="it-IT"/>
        </w:rPr>
        <w:t xml:space="preserve"> de </w:t>
      </w:r>
      <w:proofErr w:type="spellStart"/>
      <w:r w:rsidRPr="00B126C9">
        <w:rPr>
          <w:lang w:val="it-IT"/>
        </w:rPr>
        <w:t>eroare</w:t>
      </w:r>
      <w:proofErr w:type="spellEnd"/>
      <w:r w:rsidRPr="00B126C9">
        <w:rPr>
          <w:lang w:val="it-IT"/>
        </w:rPr>
        <w:t xml:space="preserve"> </w:t>
      </w:r>
      <w:proofErr w:type="spellStart"/>
      <w:r w:rsidRPr="00B126C9">
        <w:rPr>
          <w:lang w:val="it-IT"/>
        </w:rPr>
        <w:t>Gaussiană</w:t>
      </w:r>
      <w:proofErr w:type="spellEnd"/>
      <w:r w:rsidRPr="00B126C9">
        <w:rPr>
          <w:lang w:val="it-IT"/>
        </w:rPr>
        <w:t xml:space="preserve"> </w:t>
      </w:r>
      <w:proofErr w:type="spellStart"/>
      <w:r w:rsidRPr="00B126C9">
        <w:rPr>
          <w:lang w:val="it-IT"/>
        </w:rPr>
        <w:t>și</w:t>
      </w:r>
      <w:proofErr w:type="spellEnd"/>
      <w:r w:rsidRPr="00B126C9">
        <w:rPr>
          <w:lang w:val="it-IT"/>
        </w:rPr>
        <w:t xml:space="preserve"> </w:t>
      </w:r>
      <w:proofErr w:type="spellStart"/>
      <w:r w:rsidRPr="00B126C9">
        <w:rPr>
          <w:lang w:val="it-IT"/>
        </w:rPr>
        <w:t>această</w:t>
      </w:r>
      <w:proofErr w:type="spellEnd"/>
      <w:r w:rsidRPr="00B126C9">
        <w:rPr>
          <w:lang w:val="it-IT"/>
        </w:rPr>
        <w:t xml:space="preserve"> </w:t>
      </w:r>
      <w:proofErr w:type="spellStart"/>
      <w:r w:rsidRPr="00B126C9">
        <w:rPr>
          <w:lang w:val="it-IT"/>
        </w:rPr>
        <w:t>descriere</w:t>
      </w:r>
      <w:proofErr w:type="spellEnd"/>
      <w:r w:rsidRPr="00B126C9">
        <w:rPr>
          <w:lang w:val="it-IT"/>
        </w:rPr>
        <w:t xml:space="preserve"> </w:t>
      </w:r>
      <w:proofErr w:type="spellStart"/>
      <w:r w:rsidRPr="00B126C9">
        <w:rPr>
          <w:lang w:val="it-IT"/>
        </w:rPr>
        <w:t>matematică</w:t>
      </w:r>
      <w:proofErr w:type="spellEnd"/>
      <w:r w:rsidRPr="00B126C9">
        <w:rPr>
          <w:lang w:val="it-IT"/>
        </w:rPr>
        <w:t xml:space="preserve"> a </w:t>
      </w:r>
      <w:proofErr w:type="spellStart"/>
      <w:r w:rsidRPr="00B126C9">
        <w:rPr>
          <w:lang w:val="it-IT"/>
        </w:rPr>
        <w:t>fost</w:t>
      </w:r>
      <w:proofErr w:type="spellEnd"/>
      <w:r w:rsidRPr="00B126C9">
        <w:rPr>
          <w:lang w:val="it-IT"/>
        </w:rPr>
        <w:t xml:space="preserve"> </w:t>
      </w:r>
      <w:proofErr w:type="spellStart"/>
      <w:r w:rsidRPr="00B126C9">
        <w:rPr>
          <w:lang w:val="it-IT"/>
        </w:rPr>
        <w:t>larg</w:t>
      </w:r>
      <w:proofErr w:type="spellEnd"/>
      <w:r w:rsidRPr="00B126C9">
        <w:rPr>
          <w:lang w:val="it-IT"/>
        </w:rPr>
        <w:t xml:space="preserve"> </w:t>
      </w:r>
      <w:proofErr w:type="spellStart"/>
      <w:r w:rsidRPr="00B126C9">
        <w:rPr>
          <w:lang w:val="it-IT"/>
        </w:rPr>
        <w:t>acceptată</w:t>
      </w:r>
      <w:proofErr w:type="spellEnd"/>
      <w:r w:rsidRPr="00B126C9">
        <w:rPr>
          <w:lang w:val="it-IT"/>
        </w:rPr>
        <w:t xml:space="preserve"> de </w:t>
      </w:r>
      <w:proofErr w:type="spellStart"/>
      <w:r w:rsidRPr="00B126C9">
        <w:rPr>
          <w:lang w:val="it-IT"/>
        </w:rPr>
        <w:t>atunci</w:t>
      </w:r>
      <w:proofErr w:type="spellEnd"/>
      <w:r w:rsidRPr="00B126C9">
        <w:rPr>
          <w:lang w:val="it-IT"/>
        </w:rPr>
        <w:t xml:space="preserve">. </w:t>
      </w:r>
      <w:proofErr w:type="spellStart"/>
      <w:r w:rsidRPr="00B126C9">
        <w:rPr>
          <w:lang w:val="it-IT"/>
        </w:rPr>
        <w:t>Urmând</w:t>
      </w:r>
      <w:proofErr w:type="spellEnd"/>
      <w:r w:rsidRPr="00B126C9">
        <w:rPr>
          <w:lang w:val="it-IT"/>
        </w:rPr>
        <w:t xml:space="preserve"> </w:t>
      </w:r>
      <w:proofErr w:type="spellStart"/>
      <w:r w:rsidRPr="00B126C9">
        <w:rPr>
          <w:lang w:val="it-IT"/>
        </w:rPr>
        <w:t>această</w:t>
      </w:r>
      <w:proofErr w:type="spellEnd"/>
      <w:r w:rsidRPr="00B126C9">
        <w:rPr>
          <w:lang w:val="it-IT"/>
        </w:rPr>
        <w:t xml:space="preserve"> </w:t>
      </w:r>
      <w:proofErr w:type="spellStart"/>
      <w:r w:rsidRPr="00B126C9">
        <w:rPr>
          <w:lang w:val="it-IT"/>
        </w:rPr>
        <w:t>abordare</w:t>
      </w:r>
      <w:proofErr w:type="spellEnd"/>
      <w:r w:rsidRPr="00B126C9">
        <w:rPr>
          <w:lang w:val="it-IT"/>
        </w:rPr>
        <w:t xml:space="preserve">, </w:t>
      </w:r>
      <w:proofErr w:type="spellStart"/>
      <w:r w:rsidR="003D5D1B" w:rsidRPr="00B126C9">
        <w:rPr>
          <w:lang w:val="it-IT"/>
        </w:rPr>
        <w:t>tasar</w:t>
      </w:r>
      <w:r w:rsidRPr="00B126C9">
        <w:rPr>
          <w:lang w:val="it-IT"/>
        </w:rPr>
        <w:t>ea</w:t>
      </w:r>
      <w:proofErr w:type="spellEnd"/>
      <w:r w:rsidRPr="00B126C9">
        <w:rPr>
          <w:lang w:val="it-IT"/>
        </w:rPr>
        <w:t xml:space="preserve"> </w:t>
      </w:r>
      <w:proofErr w:type="spellStart"/>
      <w:r w:rsidRPr="00B126C9">
        <w:rPr>
          <w:lang w:val="it-IT"/>
        </w:rPr>
        <w:t>verticală</w:t>
      </w:r>
      <w:proofErr w:type="spellEnd"/>
      <w:r w:rsidRPr="00B126C9">
        <w:rPr>
          <w:lang w:val="it-IT"/>
        </w:rPr>
        <w:t xml:space="preserve"> </w:t>
      </w:r>
      <w:proofErr w:type="spellStart"/>
      <w:r w:rsidRPr="00B126C9">
        <w:rPr>
          <w:lang w:val="it-IT"/>
        </w:rPr>
        <w:t>în</w:t>
      </w:r>
      <w:proofErr w:type="spellEnd"/>
      <w:r w:rsidRPr="00B126C9">
        <w:rPr>
          <w:lang w:val="it-IT"/>
        </w:rPr>
        <w:t xml:space="preserve"> </w:t>
      </w:r>
      <w:proofErr w:type="spellStart"/>
      <w:r w:rsidRPr="00B126C9">
        <w:rPr>
          <w:lang w:val="it-IT"/>
        </w:rPr>
        <w:t>direcție</w:t>
      </w:r>
      <w:proofErr w:type="spellEnd"/>
      <w:r w:rsidRPr="00B126C9">
        <w:rPr>
          <w:lang w:val="it-IT"/>
        </w:rPr>
        <w:t xml:space="preserve"> </w:t>
      </w:r>
      <w:proofErr w:type="spellStart"/>
      <w:r w:rsidRPr="00B126C9">
        <w:rPr>
          <w:lang w:val="it-IT"/>
        </w:rPr>
        <w:t>transversală</w:t>
      </w:r>
      <w:proofErr w:type="spellEnd"/>
      <w:r w:rsidRPr="00B126C9">
        <w:rPr>
          <w:lang w:val="it-IT"/>
        </w:rPr>
        <w:t xml:space="preserve"> este </w:t>
      </w:r>
      <w:proofErr w:type="spellStart"/>
      <w:r w:rsidRPr="00B126C9">
        <w:rPr>
          <w:lang w:val="it-IT"/>
        </w:rPr>
        <w:t>dată</w:t>
      </w:r>
      <w:proofErr w:type="spellEnd"/>
      <w:r w:rsidRPr="00B126C9">
        <w:rPr>
          <w:lang w:val="it-IT"/>
        </w:rPr>
        <w:t xml:space="preserve"> de:</w:t>
      </w:r>
    </w:p>
    <w:p w14:paraId="386A667E" w14:textId="77777777" w:rsidR="00AD360F" w:rsidRPr="00B126C9" w:rsidRDefault="00AD360F" w:rsidP="00697D2E">
      <w:pPr>
        <w:spacing w:before="120" w:after="120"/>
        <w:jc w:val="both"/>
        <w:rPr>
          <w:lang w:val="it-IT"/>
        </w:rPr>
      </w:pPr>
    </w:p>
    <w:p w14:paraId="64EAC45E" w14:textId="77777777" w:rsidR="00697D2E" w:rsidRPr="00B126C9" w:rsidRDefault="00697D2E" w:rsidP="00697D2E">
      <w:pPr>
        <w:spacing w:before="120" w:after="120"/>
        <w:jc w:val="center"/>
      </w:pPr>
      <w:r w:rsidRPr="00B126C9">
        <w:rPr>
          <w:noProof/>
          <w:lang w:val="en-US" w:eastAsia="en-US"/>
        </w:rPr>
        <w:drawing>
          <wp:inline distT="0" distB="0" distL="0" distR="0" wp14:anchorId="499A74A3" wp14:editId="457967C2">
            <wp:extent cx="1358265" cy="398145"/>
            <wp:effectExtent l="0" t="0" r="0" b="1905"/>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358265" cy="398145"/>
                    </a:xfrm>
                    <a:prstGeom prst="rect">
                      <a:avLst/>
                    </a:prstGeom>
                    <a:noFill/>
                    <a:ln>
                      <a:noFill/>
                    </a:ln>
                  </pic:spPr>
                </pic:pic>
              </a:graphicData>
            </a:graphic>
          </wp:inline>
        </w:drawing>
      </w:r>
    </w:p>
    <w:p w14:paraId="1D7C26C3" w14:textId="77777777" w:rsidR="00697D2E" w:rsidRPr="00B126C9" w:rsidRDefault="00697D2E" w:rsidP="00697D2E">
      <w:pPr>
        <w:spacing w:before="120" w:after="120"/>
        <w:jc w:val="both"/>
      </w:pPr>
    </w:p>
    <w:p w14:paraId="3EE7CDCC" w14:textId="77777777" w:rsidR="00AD360F" w:rsidRPr="00B126C9" w:rsidRDefault="00AD360F" w:rsidP="00697D2E">
      <w:pPr>
        <w:spacing w:before="120" w:after="120"/>
        <w:jc w:val="both"/>
        <w:rPr>
          <w:sz w:val="20"/>
          <w:lang w:val="it-IT"/>
        </w:rPr>
      </w:pPr>
      <w:proofErr w:type="spellStart"/>
      <w:r w:rsidRPr="00B126C9">
        <w:t>Unde</w:t>
      </w:r>
      <w:proofErr w:type="spellEnd"/>
      <w:r w:rsidRPr="00B126C9">
        <w:rPr>
          <w:sz w:val="20"/>
        </w:rPr>
        <w:t xml:space="preserve"> </w:t>
      </w:r>
      <w:proofErr w:type="spellStart"/>
      <w:r w:rsidRPr="00B126C9">
        <w:rPr>
          <w:sz w:val="20"/>
        </w:rPr>
        <w:t>S</w:t>
      </w:r>
      <w:r w:rsidRPr="00B126C9">
        <w:rPr>
          <w:sz w:val="20"/>
          <w:vertAlign w:val="subscript"/>
        </w:rPr>
        <w:t>v</w:t>
      </w:r>
      <w:proofErr w:type="spellEnd"/>
      <w:r w:rsidRPr="00B126C9">
        <w:rPr>
          <w:sz w:val="20"/>
          <w:vertAlign w:val="subscript"/>
        </w:rPr>
        <w:t xml:space="preserve">, max </w:t>
      </w:r>
      <w:proofErr w:type="spellStart"/>
      <w:r w:rsidRPr="00B126C9">
        <w:t>este</w:t>
      </w:r>
      <w:proofErr w:type="spellEnd"/>
      <w:r w:rsidRPr="00B126C9">
        <w:t xml:space="preserve"> </w:t>
      </w:r>
      <w:proofErr w:type="spellStart"/>
      <w:r w:rsidR="003D5D1B" w:rsidRPr="00B126C9">
        <w:t>tas</w:t>
      </w:r>
      <w:r w:rsidRPr="00B126C9">
        <w:t>area</w:t>
      </w:r>
      <w:proofErr w:type="spellEnd"/>
      <w:r w:rsidRPr="00B126C9">
        <w:t xml:space="preserve"> </w:t>
      </w:r>
      <w:proofErr w:type="spellStart"/>
      <w:r w:rsidRPr="00B126C9">
        <w:t>maximă</w:t>
      </w:r>
      <w:proofErr w:type="spellEnd"/>
      <w:r w:rsidRPr="00B126C9">
        <w:t xml:space="preserve"> </w:t>
      </w:r>
      <w:proofErr w:type="spellStart"/>
      <w:r w:rsidRPr="00B126C9">
        <w:t>măsurată</w:t>
      </w:r>
      <w:proofErr w:type="spellEnd"/>
      <w:r w:rsidRPr="00B126C9">
        <w:t xml:space="preserve"> </w:t>
      </w:r>
      <w:proofErr w:type="spellStart"/>
      <w:r w:rsidRPr="00B126C9">
        <w:t>deasupra</w:t>
      </w:r>
      <w:proofErr w:type="spellEnd"/>
      <w:r w:rsidRPr="00B126C9">
        <w:t xml:space="preserve"> </w:t>
      </w:r>
      <w:proofErr w:type="spellStart"/>
      <w:r w:rsidRPr="00B126C9">
        <w:t>axei</w:t>
      </w:r>
      <w:proofErr w:type="spellEnd"/>
      <w:r w:rsidRPr="00B126C9">
        <w:t xml:space="preserve"> </w:t>
      </w:r>
      <w:proofErr w:type="spellStart"/>
      <w:r w:rsidRPr="00B126C9">
        <w:t>tunelului</w:t>
      </w:r>
      <w:proofErr w:type="spellEnd"/>
      <w:r w:rsidRPr="00B126C9">
        <w:t xml:space="preserve">. </w:t>
      </w:r>
      <w:proofErr w:type="spellStart"/>
      <w:r w:rsidRPr="00B126C9">
        <w:rPr>
          <w:lang w:val="it-IT"/>
        </w:rPr>
        <w:t>Parametrul</w:t>
      </w:r>
      <w:proofErr w:type="spellEnd"/>
      <w:r w:rsidRPr="00B126C9">
        <w:rPr>
          <w:lang w:val="it-IT"/>
        </w:rPr>
        <w:t xml:space="preserve"> ix, </w:t>
      </w:r>
      <w:proofErr w:type="spellStart"/>
      <w:r w:rsidRPr="00B126C9">
        <w:rPr>
          <w:lang w:val="it-IT"/>
        </w:rPr>
        <w:t>parametrul</w:t>
      </w:r>
      <w:proofErr w:type="spellEnd"/>
      <w:r w:rsidRPr="00B126C9">
        <w:rPr>
          <w:lang w:val="it-IT"/>
        </w:rPr>
        <w:t xml:space="preserve"> </w:t>
      </w:r>
      <w:proofErr w:type="spellStart"/>
      <w:r w:rsidRPr="00B126C9">
        <w:rPr>
          <w:lang w:val="it-IT"/>
        </w:rPr>
        <w:t>lățimii</w:t>
      </w:r>
      <w:proofErr w:type="spellEnd"/>
      <w:r w:rsidRPr="00B126C9">
        <w:rPr>
          <w:lang w:val="it-IT"/>
        </w:rPr>
        <w:t xml:space="preserve"> minime, </w:t>
      </w:r>
      <w:proofErr w:type="spellStart"/>
      <w:r w:rsidRPr="00B126C9">
        <w:rPr>
          <w:lang w:val="it-IT"/>
        </w:rPr>
        <w:t>reprezintă</w:t>
      </w:r>
      <w:proofErr w:type="spellEnd"/>
      <w:r w:rsidRPr="00B126C9">
        <w:rPr>
          <w:lang w:val="it-IT"/>
        </w:rPr>
        <w:t xml:space="preserve"> </w:t>
      </w:r>
      <w:proofErr w:type="spellStart"/>
      <w:r w:rsidRPr="00B126C9">
        <w:rPr>
          <w:lang w:val="it-IT"/>
        </w:rPr>
        <w:t>abaterea</w:t>
      </w:r>
      <w:proofErr w:type="spellEnd"/>
      <w:r w:rsidRPr="00B126C9">
        <w:rPr>
          <w:lang w:val="it-IT"/>
        </w:rPr>
        <w:t xml:space="preserve"> standard </w:t>
      </w:r>
      <w:proofErr w:type="spellStart"/>
      <w:r w:rsidRPr="00B126C9">
        <w:rPr>
          <w:lang w:val="it-IT"/>
        </w:rPr>
        <w:t>în</w:t>
      </w:r>
      <w:proofErr w:type="spellEnd"/>
      <w:r w:rsidRPr="00B126C9">
        <w:rPr>
          <w:lang w:val="it-IT"/>
        </w:rPr>
        <w:t xml:space="preserve"> </w:t>
      </w:r>
      <w:proofErr w:type="spellStart"/>
      <w:r w:rsidRPr="00B126C9">
        <w:rPr>
          <w:lang w:val="it-IT"/>
        </w:rPr>
        <w:t>ecuația</w:t>
      </w:r>
      <w:proofErr w:type="spellEnd"/>
      <w:r w:rsidRPr="00B126C9">
        <w:rPr>
          <w:lang w:val="it-IT"/>
        </w:rPr>
        <w:t xml:space="preserve"> </w:t>
      </w:r>
      <w:proofErr w:type="spellStart"/>
      <w:r w:rsidRPr="00B126C9">
        <w:rPr>
          <w:lang w:val="it-IT"/>
        </w:rPr>
        <w:t>Gaussiană</w:t>
      </w:r>
      <w:proofErr w:type="spellEnd"/>
      <w:r w:rsidRPr="00B126C9">
        <w:rPr>
          <w:lang w:val="it-IT"/>
        </w:rPr>
        <w:t xml:space="preserve"> </w:t>
      </w:r>
      <w:proofErr w:type="spellStart"/>
      <w:r w:rsidRPr="00B126C9">
        <w:rPr>
          <w:lang w:val="it-IT"/>
        </w:rPr>
        <w:t>originală</w:t>
      </w:r>
      <w:proofErr w:type="spellEnd"/>
      <w:r w:rsidRPr="00B126C9">
        <w:rPr>
          <w:lang w:val="it-IT"/>
        </w:rPr>
        <w:t xml:space="preserve">. </w:t>
      </w:r>
      <w:r w:rsidR="003D5D1B" w:rsidRPr="00B126C9">
        <w:rPr>
          <w:lang w:val="it-IT"/>
        </w:rPr>
        <w:t xml:space="preserve">O </w:t>
      </w:r>
      <w:proofErr w:type="spellStart"/>
      <w:r w:rsidR="003D5D1B" w:rsidRPr="00B126C9">
        <w:rPr>
          <w:lang w:val="it-IT"/>
        </w:rPr>
        <w:t>tas</w:t>
      </w:r>
      <w:r w:rsidRPr="00B126C9">
        <w:rPr>
          <w:lang w:val="it-IT"/>
        </w:rPr>
        <w:t>are</w:t>
      </w:r>
      <w:proofErr w:type="spellEnd"/>
      <w:r w:rsidRPr="00B126C9">
        <w:rPr>
          <w:lang w:val="it-IT"/>
        </w:rPr>
        <w:t xml:space="preserve"> </w:t>
      </w:r>
      <w:proofErr w:type="spellStart"/>
      <w:r w:rsidRPr="00B126C9">
        <w:rPr>
          <w:lang w:val="it-IT"/>
        </w:rPr>
        <w:t>transversal</w:t>
      </w:r>
      <w:r w:rsidR="003D5D1B" w:rsidRPr="00B126C9">
        <w:rPr>
          <w:lang w:val="it-IT"/>
        </w:rPr>
        <w:t>a</w:t>
      </w:r>
      <w:proofErr w:type="spellEnd"/>
      <w:r w:rsidRPr="00B126C9">
        <w:rPr>
          <w:lang w:val="it-IT"/>
        </w:rPr>
        <w:t xml:space="preserve"> tipic</w:t>
      </w:r>
      <w:r w:rsidR="003D5D1B" w:rsidRPr="00B126C9">
        <w:rPr>
          <w:lang w:val="it-IT"/>
        </w:rPr>
        <w:t>a</w:t>
      </w:r>
      <w:r w:rsidRPr="00B126C9">
        <w:rPr>
          <w:lang w:val="it-IT"/>
        </w:rPr>
        <w:t xml:space="preserve"> este </w:t>
      </w:r>
      <w:proofErr w:type="spellStart"/>
      <w:r w:rsidRPr="00B126C9">
        <w:rPr>
          <w:lang w:val="it-IT"/>
        </w:rPr>
        <w:t>prezentat</w:t>
      </w:r>
      <w:r w:rsidR="003D5D1B" w:rsidRPr="00B126C9">
        <w:rPr>
          <w:lang w:val="it-IT"/>
        </w:rPr>
        <w:t>a</w:t>
      </w:r>
      <w:proofErr w:type="spellEnd"/>
      <w:r w:rsidRPr="00B126C9">
        <w:rPr>
          <w:lang w:val="it-IT"/>
        </w:rPr>
        <w:t xml:space="preserve"> </w:t>
      </w:r>
      <w:proofErr w:type="spellStart"/>
      <w:r w:rsidRPr="00B126C9">
        <w:rPr>
          <w:lang w:val="it-IT"/>
        </w:rPr>
        <w:t>în</w:t>
      </w:r>
      <w:proofErr w:type="spellEnd"/>
      <w:r w:rsidRPr="00B126C9">
        <w:rPr>
          <w:lang w:val="it-IT"/>
        </w:rPr>
        <w:t xml:space="preserve"> figura de mai </w:t>
      </w:r>
      <w:proofErr w:type="spellStart"/>
      <w:r w:rsidRPr="00B126C9">
        <w:rPr>
          <w:lang w:val="it-IT"/>
        </w:rPr>
        <w:t>jos</w:t>
      </w:r>
      <w:proofErr w:type="spellEnd"/>
      <w:r w:rsidRPr="00B126C9">
        <w:rPr>
          <w:lang w:val="it-IT"/>
        </w:rPr>
        <w:t xml:space="preserve">. Se </w:t>
      </w:r>
      <w:proofErr w:type="spellStart"/>
      <w:r w:rsidRPr="00B126C9">
        <w:rPr>
          <w:lang w:val="it-IT"/>
        </w:rPr>
        <w:t>poate</w:t>
      </w:r>
      <w:proofErr w:type="spellEnd"/>
      <w:r w:rsidRPr="00B126C9">
        <w:rPr>
          <w:lang w:val="it-IT"/>
        </w:rPr>
        <w:t xml:space="preserve"> </w:t>
      </w:r>
      <w:proofErr w:type="spellStart"/>
      <w:r w:rsidRPr="00B126C9">
        <w:rPr>
          <w:lang w:val="it-IT"/>
        </w:rPr>
        <w:t>observa</w:t>
      </w:r>
      <w:proofErr w:type="spellEnd"/>
      <w:r w:rsidRPr="00B126C9">
        <w:rPr>
          <w:lang w:val="it-IT"/>
        </w:rPr>
        <w:t xml:space="preserve"> </w:t>
      </w:r>
      <w:proofErr w:type="spellStart"/>
      <w:r w:rsidRPr="00B126C9">
        <w:rPr>
          <w:lang w:val="it-IT"/>
        </w:rPr>
        <w:t>că</w:t>
      </w:r>
      <w:proofErr w:type="spellEnd"/>
      <w:r w:rsidRPr="00B126C9">
        <w:rPr>
          <w:lang w:val="it-IT"/>
        </w:rPr>
        <w:t xml:space="preserve"> </w:t>
      </w:r>
      <w:proofErr w:type="spellStart"/>
      <w:r w:rsidR="003D5D1B" w:rsidRPr="00B126C9">
        <w:rPr>
          <w:lang w:val="it-IT"/>
        </w:rPr>
        <w:t>tasarea</w:t>
      </w:r>
      <w:proofErr w:type="spellEnd"/>
      <w:r w:rsidRPr="00B126C9">
        <w:rPr>
          <w:lang w:val="it-IT"/>
        </w:rPr>
        <w:t xml:space="preserve"> are </w:t>
      </w:r>
      <w:proofErr w:type="spellStart"/>
      <w:r w:rsidRPr="00B126C9">
        <w:rPr>
          <w:lang w:val="it-IT"/>
        </w:rPr>
        <w:t>panta</w:t>
      </w:r>
      <w:proofErr w:type="spellEnd"/>
      <w:r w:rsidRPr="00B126C9">
        <w:rPr>
          <w:lang w:val="it-IT"/>
        </w:rPr>
        <w:t xml:space="preserve"> </w:t>
      </w:r>
      <w:proofErr w:type="spellStart"/>
      <w:r w:rsidRPr="00B126C9">
        <w:rPr>
          <w:lang w:val="it-IT"/>
        </w:rPr>
        <w:t>maximă</w:t>
      </w:r>
      <w:proofErr w:type="spellEnd"/>
      <w:r w:rsidRPr="00B126C9">
        <w:rPr>
          <w:lang w:val="it-IT"/>
        </w:rPr>
        <w:t xml:space="preserve"> la </w:t>
      </w:r>
      <w:proofErr w:type="spellStart"/>
      <w:r w:rsidRPr="00B126C9">
        <w:rPr>
          <w:lang w:val="it-IT"/>
        </w:rPr>
        <w:t>punctul</w:t>
      </w:r>
      <w:proofErr w:type="spellEnd"/>
      <w:r w:rsidRPr="00B126C9">
        <w:rPr>
          <w:lang w:val="it-IT"/>
        </w:rPr>
        <w:t xml:space="preserve"> de </w:t>
      </w:r>
      <w:proofErr w:type="spellStart"/>
      <w:r w:rsidRPr="00B126C9">
        <w:rPr>
          <w:lang w:val="it-IT"/>
        </w:rPr>
        <w:t>inflexiune</w:t>
      </w:r>
      <w:proofErr w:type="spellEnd"/>
      <w:r w:rsidRPr="00B126C9">
        <w:rPr>
          <w:lang w:val="it-IT"/>
        </w:rPr>
        <w:t xml:space="preserve"> </w:t>
      </w:r>
      <w:proofErr w:type="spellStart"/>
      <w:r w:rsidRPr="00B126C9">
        <w:rPr>
          <w:lang w:val="it-IT"/>
        </w:rPr>
        <w:t>situat</w:t>
      </w:r>
      <w:proofErr w:type="spellEnd"/>
      <w:r w:rsidRPr="00B126C9">
        <w:rPr>
          <w:lang w:val="it-IT"/>
        </w:rPr>
        <w:t xml:space="preserve"> la </w:t>
      </w:r>
      <w:proofErr w:type="spellStart"/>
      <w:r w:rsidRPr="00B126C9">
        <w:rPr>
          <w:lang w:val="it-IT"/>
        </w:rPr>
        <w:t>distanța</w:t>
      </w:r>
      <w:proofErr w:type="spellEnd"/>
      <w:r w:rsidRPr="00B126C9">
        <w:rPr>
          <w:lang w:val="it-IT"/>
        </w:rPr>
        <w:t xml:space="preserve"> ix de </w:t>
      </w:r>
      <w:proofErr w:type="spellStart"/>
      <w:r w:rsidRPr="00B126C9">
        <w:rPr>
          <w:lang w:val="it-IT"/>
        </w:rPr>
        <w:t>linia</w:t>
      </w:r>
      <w:proofErr w:type="spellEnd"/>
      <w:r w:rsidRPr="00B126C9">
        <w:rPr>
          <w:lang w:val="it-IT"/>
        </w:rPr>
        <w:t xml:space="preserve"> </w:t>
      </w:r>
      <w:proofErr w:type="spellStart"/>
      <w:r w:rsidRPr="00B126C9">
        <w:rPr>
          <w:lang w:val="it-IT"/>
        </w:rPr>
        <w:t>centrală</w:t>
      </w:r>
      <w:proofErr w:type="spellEnd"/>
      <w:r w:rsidRPr="00B126C9">
        <w:rPr>
          <w:lang w:val="it-IT"/>
        </w:rPr>
        <w:t xml:space="preserve"> a </w:t>
      </w:r>
      <w:proofErr w:type="spellStart"/>
      <w:r w:rsidRPr="00B126C9">
        <w:rPr>
          <w:lang w:val="it-IT"/>
        </w:rPr>
        <w:t>tunelului</w:t>
      </w:r>
      <w:proofErr w:type="spellEnd"/>
      <w:r w:rsidRPr="00B126C9">
        <w:rPr>
          <w:lang w:val="it-IT"/>
        </w:rPr>
        <w:t>.</w:t>
      </w:r>
    </w:p>
    <w:p w14:paraId="5DCEE579" w14:textId="77777777" w:rsidR="00697D2E" w:rsidRPr="00B126C9" w:rsidRDefault="00697D2E" w:rsidP="00697D2E">
      <w:pPr>
        <w:spacing w:before="120" w:after="120"/>
        <w:jc w:val="center"/>
      </w:pPr>
      <w:r w:rsidRPr="00B126C9">
        <w:rPr>
          <w:noProof/>
          <w:lang w:val="en-US" w:eastAsia="en-US"/>
        </w:rPr>
        <w:drawing>
          <wp:inline distT="0" distB="0" distL="0" distR="0" wp14:anchorId="5D8E4F72" wp14:editId="378ABDAD">
            <wp:extent cx="3775075" cy="1322070"/>
            <wp:effectExtent l="0" t="0" r="0" b="0"/>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775075" cy="1322070"/>
                    </a:xfrm>
                    <a:prstGeom prst="rect">
                      <a:avLst/>
                    </a:prstGeom>
                    <a:noFill/>
                    <a:ln>
                      <a:noFill/>
                    </a:ln>
                  </pic:spPr>
                </pic:pic>
              </a:graphicData>
            </a:graphic>
          </wp:inline>
        </w:drawing>
      </w:r>
    </w:p>
    <w:p w14:paraId="65462F0B" w14:textId="77777777" w:rsidR="00697D2E" w:rsidRPr="00B126C9" w:rsidRDefault="003D5D1B" w:rsidP="00697D2E">
      <w:pPr>
        <w:spacing w:before="120" w:after="120"/>
        <w:jc w:val="center"/>
        <w:rPr>
          <w:b/>
          <w:sz w:val="20"/>
          <w:lang w:val="it-IT"/>
        </w:rPr>
      </w:pPr>
      <w:proofErr w:type="spellStart"/>
      <w:r w:rsidRPr="00B126C9">
        <w:rPr>
          <w:b/>
          <w:sz w:val="20"/>
          <w:lang w:val="it-IT"/>
        </w:rPr>
        <w:t>Profil</w:t>
      </w:r>
      <w:proofErr w:type="spellEnd"/>
      <w:r w:rsidRPr="00B126C9">
        <w:rPr>
          <w:b/>
          <w:sz w:val="20"/>
          <w:lang w:val="it-IT"/>
        </w:rPr>
        <w:t xml:space="preserve"> </w:t>
      </w:r>
      <w:proofErr w:type="spellStart"/>
      <w:r w:rsidRPr="00B126C9">
        <w:rPr>
          <w:b/>
          <w:sz w:val="20"/>
          <w:lang w:val="it-IT"/>
        </w:rPr>
        <w:t>Tasare</w:t>
      </w:r>
      <w:proofErr w:type="spellEnd"/>
      <w:r w:rsidRPr="00B126C9">
        <w:rPr>
          <w:b/>
          <w:sz w:val="20"/>
          <w:lang w:val="it-IT"/>
        </w:rPr>
        <w:t xml:space="preserve"> </w:t>
      </w:r>
      <w:proofErr w:type="spellStart"/>
      <w:r w:rsidRPr="00B126C9">
        <w:rPr>
          <w:b/>
          <w:sz w:val="20"/>
          <w:lang w:val="it-IT"/>
        </w:rPr>
        <w:t>transversala</w:t>
      </w:r>
      <w:proofErr w:type="spellEnd"/>
    </w:p>
    <w:p w14:paraId="50879BE7" w14:textId="77777777" w:rsidR="00AD360F" w:rsidRPr="00B126C9" w:rsidRDefault="00AD360F" w:rsidP="00697D2E">
      <w:pPr>
        <w:autoSpaceDE w:val="0"/>
        <w:autoSpaceDN w:val="0"/>
        <w:adjustRightInd w:val="0"/>
        <w:spacing w:before="120" w:after="120"/>
        <w:rPr>
          <w:sz w:val="20"/>
          <w:lang w:val="it-IT"/>
        </w:rPr>
      </w:pPr>
      <w:r w:rsidRPr="00B126C9">
        <w:rPr>
          <w:sz w:val="20"/>
          <w:lang w:val="it-IT"/>
        </w:rPr>
        <w:t xml:space="preserve">Zona </w:t>
      </w:r>
      <w:proofErr w:type="spellStart"/>
      <w:r w:rsidRPr="00B126C9">
        <w:rPr>
          <w:sz w:val="20"/>
          <w:lang w:val="it-IT"/>
        </w:rPr>
        <w:t>închisă</w:t>
      </w:r>
      <w:proofErr w:type="spellEnd"/>
      <w:r w:rsidRPr="00B126C9">
        <w:rPr>
          <w:sz w:val="20"/>
          <w:lang w:val="it-IT"/>
        </w:rPr>
        <w:t xml:space="preserve"> de </w:t>
      </w:r>
      <w:proofErr w:type="spellStart"/>
      <w:r w:rsidR="003D5D1B" w:rsidRPr="00B126C9">
        <w:rPr>
          <w:sz w:val="20"/>
          <w:lang w:val="it-IT"/>
        </w:rPr>
        <w:t>profilul</w:t>
      </w:r>
      <w:proofErr w:type="spellEnd"/>
      <w:r w:rsidR="003D5D1B" w:rsidRPr="00B126C9">
        <w:rPr>
          <w:sz w:val="20"/>
          <w:lang w:val="it-IT"/>
        </w:rPr>
        <w:t xml:space="preserve"> </w:t>
      </w:r>
      <w:proofErr w:type="spellStart"/>
      <w:r w:rsidR="003D5D1B" w:rsidRPr="00B126C9">
        <w:rPr>
          <w:sz w:val="20"/>
          <w:lang w:val="it-IT"/>
        </w:rPr>
        <w:t>tasarii</w:t>
      </w:r>
      <w:proofErr w:type="spellEnd"/>
      <w:r w:rsidRPr="00B126C9">
        <w:rPr>
          <w:sz w:val="20"/>
          <w:lang w:val="it-IT"/>
        </w:rPr>
        <w:t xml:space="preserve"> </w:t>
      </w:r>
      <w:proofErr w:type="spellStart"/>
      <w:r w:rsidRPr="00B126C9">
        <w:rPr>
          <w:sz w:val="20"/>
          <w:lang w:val="it-IT"/>
        </w:rPr>
        <w:t>poate</w:t>
      </w:r>
      <w:proofErr w:type="spellEnd"/>
      <w:r w:rsidRPr="00B126C9">
        <w:rPr>
          <w:sz w:val="20"/>
          <w:lang w:val="it-IT"/>
        </w:rPr>
        <w:t xml:space="preserve"> </w:t>
      </w:r>
      <w:proofErr w:type="spellStart"/>
      <w:r w:rsidRPr="00B126C9">
        <w:rPr>
          <w:sz w:val="20"/>
          <w:lang w:val="it-IT"/>
        </w:rPr>
        <w:t>avea</w:t>
      </w:r>
      <w:proofErr w:type="spellEnd"/>
      <w:r w:rsidRPr="00B126C9">
        <w:rPr>
          <w:sz w:val="20"/>
          <w:lang w:val="it-IT"/>
        </w:rPr>
        <w:t xml:space="preserve"> o </w:t>
      </w:r>
      <w:proofErr w:type="spellStart"/>
      <w:r w:rsidRPr="00B126C9">
        <w:rPr>
          <w:sz w:val="20"/>
          <w:lang w:val="it-IT"/>
        </w:rPr>
        <w:t>valoare</w:t>
      </w:r>
      <w:proofErr w:type="spellEnd"/>
      <w:r w:rsidRPr="00B126C9">
        <w:rPr>
          <w:sz w:val="20"/>
          <w:lang w:val="it-IT"/>
        </w:rPr>
        <w:t xml:space="preserve"> </w:t>
      </w:r>
      <w:proofErr w:type="spellStart"/>
      <w:r w:rsidRPr="00B126C9">
        <w:rPr>
          <w:sz w:val="20"/>
          <w:lang w:val="it-IT"/>
        </w:rPr>
        <w:t>exprimată</w:t>
      </w:r>
      <w:proofErr w:type="spellEnd"/>
      <w:r w:rsidRPr="00B126C9">
        <w:rPr>
          <w:sz w:val="20"/>
          <w:lang w:val="it-IT"/>
        </w:rPr>
        <w:t xml:space="preserve"> </w:t>
      </w:r>
      <w:proofErr w:type="spellStart"/>
      <w:r w:rsidRPr="00B126C9">
        <w:rPr>
          <w:sz w:val="20"/>
          <w:lang w:val="it-IT"/>
        </w:rPr>
        <w:t>prin</w:t>
      </w:r>
      <w:proofErr w:type="spellEnd"/>
    </w:p>
    <w:p w14:paraId="7D74BDC3" w14:textId="77777777" w:rsidR="00697D2E" w:rsidRPr="00B126C9" w:rsidRDefault="00697D2E" w:rsidP="00697D2E">
      <w:pPr>
        <w:spacing w:before="120" w:after="120"/>
        <w:jc w:val="center"/>
      </w:pPr>
      <w:r w:rsidRPr="00B126C9">
        <w:rPr>
          <w:noProof/>
          <w:lang w:val="en-US" w:eastAsia="en-US"/>
        </w:rPr>
        <w:drawing>
          <wp:inline distT="0" distB="0" distL="0" distR="0" wp14:anchorId="609B79F3" wp14:editId="47A252E4">
            <wp:extent cx="1711325" cy="506730"/>
            <wp:effectExtent l="0" t="0" r="3175" b="7620"/>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711325" cy="506730"/>
                    </a:xfrm>
                    <a:prstGeom prst="rect">
                      <a:avLst/>
                    </a:prstGeom>
                    <a:noFill/>
                    <a:ln>
                      <a:noFill/>
                    </a:ln>
                  </pic:spPr>
                </pic:pic>
              </a:graphicData>
            </a:graphic>
          </wp:inline>
        </w:drawing>
      </w:r>
    </w:p>
    <w:p w14:paraId="02A0E1AC" w14:textId="77777777" w:rsidR="00AD360F" w:rsidRPr="00B126C9" w:rsidRDefault="00AD360F" w:rsidP="00697D2E">
      <w:pPr>
        <w:autoSpaceDE w:val="0"/>
        <w:autoSpaceDN w:val="0"/>
        <w:adjustRightInd w:val="0"/>
        <w:spacing w:before="120" w:after="120"/>
        <w:jc w:val="both"/>
        <w:rPr>
          <w:lang w:val="it-IT"/>
        </w:rPr>
      </w:pPr>
      <w:proofErr w:type="spellStart"/>
      <w:r w:rsidRPr="00B126C9">
        <w:rPr>
          <w:lang w:val="it-IT"/>
        </w:rPr>
        <w:t>Unde</w:t>
      </w:r>
      <w:proofErr w:type="spellEnd"/>
      <w:r w:rsidRPr="00B126C9">
        <w:rPr>
          <w:lang w:val="it-IT"/>
        </w:rPr>
        <w:t xml:space="preserve"> V</w:t>
      </w:r>
      <w:r w:rsidRPr="00B126C9">
        <w:rPr>
          <w:vertAlign w:val="subscript"/>
          <w:lang w:val="it-IT"/>
        </w:rPr>
        <w:t>S</w:t>
      </w:r>
      <w:r w:rsidRPr="00B126C9">
        <w:rPr>
          <w:lang w:val="it-IT"/>
        </w:rPr>
        <w:t xml:space="preserve"> este </w:t>
      </w:r>
      <w:proofErr w:type="spellStart"/>
      <w:r w:rsidRPr="00B126C9">
        <w:rPr>
          <w:lang w:val="it-IT"/>
        </w:rPr>
        <w:t>volumul</w:t>
      </w:r>
      <w:proofErr w:type="spellEnd"/>
      <w:r w:rsidRPr="00B126C9">
        <w:rPr>
          <w:lang w:val="it-IT"/>
        </w:rPr>
        <w:t xml:space="preserve"> </w:t>
      </w:r>
      <w:proofErr w:type="spellStart"/>
      <w:r w:rsidR="003D5D1B" w:rsidRPr="00B126C9">
        <w:rPr>
          <w:lang w:val="it-IT"/>
        </w:rPr>
        <w:t>profilului</w:t>
      </w:r>
      <w:proofErr w:type="spellEnd"/>
      <w:r w:rsidR="003D5D1B" w:rsidRPr="00B126C9">
        <w:rPr>
          <w:lang w:val="it-IT"/>
        </w:rPr>
        <w:t xml:space="preserve"> </w:t>
      </w:r>
      <w:proofErr w:type="spellStart"/>
      <w:r w:rsidR="003D5D1B" w:rsidRPr="00B126C9">
        <w:rPr>
          <w:lang w:val="it-IT"/>
        </w:rPr>
        <w:t>tasarii</w:t>
      </w:r>
      <w:proofErr w:type="spellEnd"/>
      <w:r w:rsidRPr="00B126C9">
        <w:rPr>
          <w:lang w:val="it-IT"/>
        </w:rPr>
        <w:t xml:space="preserve"> pe </w:t>
      </w:r>
      <w:proofErr w:type="spellStart"/>
      <w:r w:rsidRPr="00B126C9">
        <w:rPr>
          <w:lang w:val="it-IT"/>
        </w:rPr>
        <w:t>unitate</w:t>
      </w:r>
      <w:proofErr w:type="spellEnd"/>
      <w:r w:rsidRPr="00B126C9">
        <w:rPr>
          <w:lang w:val="it-IT"/>
        </w:rPr>
        <w:t xml:space="preserve"> de </w:t>
      </w:r>
      <w:proofErr w:type="spellStart"/>
      <w:r w:rsidRPr="00B126C9">
        <w:rPr>
          <w:lang w:val="it-IT"/>
        </w:rPr>
        <w:t>lungime</w:t>
      </w:r>
      <w:proofErr w:type="spellEnd"/>
      <w:r w:rsidRPr="00B126C9">
        <w:rPr>
          <w:lang w:val="it-IT"/>
        </w:rPr>
        <w:t>.</w:t>
      </w:r>
    </w:p>
    <w:p w14:paraId="70FE3276" w14:textId="77777777" w:rsidR="00AD360F" w:rsidRPr="00B126C9" w:rsidRDefault="00AD360F" w:rsidP="00697D2E">
      <w:pPr>
        <w:autoSpaceDE w:val="0"/>
        <w:autoSpaceDN w:val="0"/>
        <w:adjustRightInd w:val="0"/>
        <w:spacing w:before="120" w:after="120"/>
        <w:jc w:val="both"/>
        <w:rPr>
          <w:lang w:val="it-IT"/>
        </w:rPr>
      </w:pPr>
      <w:proofErr w:type="spellStart"/>
      <w:r w:rsidRPr="00B126C9">
        <w:rPr>
          <w:lang w:val="it-IT"/>
        </w:rPr>
        <w:t>Parametrul</w:t>
      </w:r>
      <w:proofErr w:type="spellEnd"/>
      <w:r w:rsidRPr="00B126C9">
        <w:rPr>
          <w:lang w:val="it-IT"/>
        </w:rPr>
        <w:t xml:space="preserve"> </w:t>
      </w:r>
      <w:proofErr w:type="spellStart"/>
      <w:r w:rsidRPr="00B126C9">
        <w:rPr>
          <w:lang w:val="it-IT"/>
        </w:rPr>
        <w:t>lățimii</w:t>
      </w:r>
      <w:proofErr w:type="spellEnd"/>
      <w:r w:rsidRPr="00B126C9">
        <w:rPr>
          <w:lang w:val="it-IT"/>
        </w:rPr>
        <w:t xml:space="preserve"> </w:t>
      </w:r>
      <w:proofErr w:type="spellStart"/>
      <w:r w:rsidR="003D5D1B" w:rsidRPr="00B126C9">
        <w:rPr>
          <w:lang w:val="it-IT"/>
        </w:rPr>
        <w:t>jgheab</w:t>
      </w:r>
      <w:r w:rsidRPr="00B126C9">
        <w:rPr>
          <w:lang w:val="it-IT"/>
        </w:rPr>
        <w:t>ului</w:t>
      </w:r>
      <w:proofErr w:type="spellEnd"/>
      <w:r w:rsidRPr="00B126C9">
        <w:rPr>
          <w:lang w:val="it-IT"/>
        </w:rPr>
        <w:t xml:space="preserve"> </w:t>
      </w:r>
      <w:proofErr w:type="spellStart"/>
      <w:r w:rsidRPr="00B126C9">
        <w:rPr>
          <w:lang w:val="it-IT"/>
        </w:rPr>
        <w:t>i</w:t>
      </w:r>
      <w:r w:rsidRPr="00B126C9">
        <w:rPr>
          <w:vertAlign w:val="subscript"/>
          <w:lang w:val="it-IT"/>
        </w:rPr>
        <w:t>X</w:t>
      </w:r>
      <w:proofErr w:type="spellEnd"/>
      <w:r w:rsidRPr="00B126C9">
        <w:rPr>
          <w:lang w:val="it-IT"/>
        </w:rPr>
        <w:t xml:space="preserve"> </w:t>
      </w:r>
      <w:proofErr w:type="spellStart"/>
      <w:r w:rsidRPr="00B126C9">
        <w:rPr>
          <w:lang w:val="it-IT"/>
        </w:rPr>
        <w:t>descrie</w:t>
      </w:r>
      <w:proofErr w:type="spellEnd"/>
      <w:r w:rsidRPr="00B126C9">
        <w:rPr>
          <w:lang w:val="it-IT"/>
        </w:rPr>
        <w:t xml:space="preserve"> </w:t>
      </w:r>
      <w:proofErr w:type="spellStart"/>
      <w:r w:rsidRPr="00B126C9">
        <w:rPr>
          <w:lang w:val="it-IT"/>
        </w:rPr>
        <w:t>lățimea</w:t>
      </w:r>
      <w:proofErr w:type="spellEnd"/>
      <w:r w:rsidRPr="00B126C9">
        <w:rPr>
          <w:lang w:val="it-IT"/>
        </w:rPr>
        <w:t xml:space="preserve"> </w:t>
      </w:r>
      <w:proofErr w:type="spellStart"/>
      <w:r w:rsidR="003D5D1B" w:rsidRPr="00B126C9">
        <w:rPr>
          <w:lang w:val="it-IT"/>
        </w:rPr>
        <w:t>profi</w:t>
      </w:r>
      <w:r w:rsidRPr="00B126C9">
        <w:rPr>
          <w:lang w:val="it-IT"/>
        </w:rPr>
        <w:t>lului</w:t>
      </w:r>
      <w:proofErr w:type="spellEnd"/>
      <w:r w:rsidRPr="00B126C9">
        <w:rPr>
          <w:lang w:val="it-IT"/>
        </w:rPr>
        <w:t xml:space="preserve"> de </w:t>
      </w:r>
      <w:proofErr w:type="spellStart"/>
      <w:r w:rsidR="003D5D1B" w:rsidRPr="00B126C9">
        <w:rPr>
          <w:lang w:val="it-IT"/>
        </w:rPr>
        <w:t>tas</w:t>
      </w:r>
      <w:r w:rsidRPr="00B126C9">
        <w:rPr>
          <w:lang w:val="it-IT"/>
        </w:rPr>
        <w:t>are</w:t>
      </w:r>
      <w:proofErr w:type="spellEnd"/>
      <w:r w:rsidRPr="00B126C9">
        <w:rPr>
          <w:lang w:val="it-IT"/>
        </w:rPr>
        <w:t xml:space="preserve">. </w:t>
      </w:r>
      <w:proofErr w:type="spellStart"/>
      <w:r w:rsidRPr="00B126C9">
        <w:rPr>
          <w:lang w:val="it-IT"/>
        </w:rPr>
        <w:t>Într</w:t>
      </w:r>
      <w:proofErr w:type="spellEnd"/>
      <w:r w:rsidRPr="00B126C9">
        <w:rPr>
          <w:lang w:val="it-IT"/>
        </w:rPr>
        <w:t xml:space="preserve">-un </w:t>
      </w:r>
      <w:proofErr w:type="spellStart"/>
      <w:r w:rsidRPr="00B126C9">
        <w:rPr>
          <w:lang w:val="it-IT"/>
        </w:rPr>
        <w:t>profil</w:t>
      </w:r>
      <w:proofErr w:type="spellEnd"/>
      <w:r w:rsidRPr="00B126C9">
        <w:rPr>
          <w:lang w:val="it-IT"/>
        </w:rPr>
        <w:t xml:space="preserve"> de </w:t>
      </w:r>
      <w:proofErr w:type="spellStart"/>
      <w:r w:rsidR="003D5D1B" w:rsidRPr="00B126C9">
        <w:rPr>
          <w:lang w:val="it-IT"/>
        </w:rPr>
        <w:t>tas</w:t>
      </w:r>
      <w:r w:rsidRPr="00B126C9">
        <w:rPr>
          <w:lang w:val="it-IT"/>
        </w:rPr>
        <w:t>are</w:t>
      </w:r>
      <w:proofErr w:type="spellEnd"/>
      <w:r w:rsidRPr="00B126C9">
        <w:rPr>
          <w:lang w:val="it-IT"/>
        </w:rPr>
        <w:t xml:space="preserve"> </w:t>
      </w:r>
      <w:proofErr w:type="spellStart"/>
      <w:r w:rsidRPr="00B126C9">
        <w:rPr>
          <w:lang w:val="it-IT"/>
        </w:rPr>
        <w:t>transversal</w:t>
      </w:r>
      <w:proofErr w:type="spellEnd"/>
      <w:r w:rsidRPr="00B126C9">
        <w:rPr>
          <w:lang w:val="it-IT"/>
        </w:rPr>
        <w:t xml:space="preserve"> este </w:t>
      </w:r>
      <w:proofErr w:type="spellStart"/>
      <w:r w:rsidRPr="00B126C9">
        <w:rPr>
          <w:lang w:val="it-IT"/>
        </w:rPr>
        <w:t>definit</w:t>
      </w:r>
      <w:proofErr w:type="spellEnd"/>
      <w:r w:rsidRPr="00B126C9">
        <w:rPr>
          <w:lang w:val="it-IT"/>
        </w:rPr>
        <w:t xml:space="preserve"> ca </w:t>
      </w:r>
      <w:proofErr w:type="spellStart"/>
      <w:r w:rsidRPr="00B126C9">
        <w:rPr>
          <w:lang w:val="it-IT"/>
        </w:rPr>
        <w:t>distanța</w:t>
      </w:r>
      <w:proofErr w:type="spellEnd"/>
      <w:r w:rsidRPr="00B126C9">
        <w:rPr>
          <w:lang w:val="it-IT"/>
        </w:rPr>
        <w:t xml:space="preserve"> </w:t>
      </w:r>
      <w:proofErr w:type="spellStart"/>
      <w:r w:rsidRPr="00B126C9">
        <w:rPr>
          <w:lang w:val="it-IT"/>
        </w:rPr>
        <w:t>punctului</w:t>
      </w:r>
      <w:proofErr w:type="spellEnd"/>
      <w:r w:rsidRPr="00B126C9">
        <w:rPr>
          <w:lang w:val="it-IT"/>
        </w:rPr>
        <w:t xml:space="preserve"> de </w:t>
      </w:r>
      <w:proofErr w:type="spellStart"/>
      <w:r w:rsidRPr="00B126C9">
        <w:rPr>
          <w:lang w:val="it-IT"/>
        </w:rPr>
        <w:t>inflexiune</w:t>
      </w:r>
      <w:proofErr w:type="spellEnd"/>
      <w:r w:rsidRPr="00B126C9">
        <w:rPr>
          <w:lang w:val="it-IT"/>
        </w:rPr>
        <w:t xml:space="preserve"> (</w:t>
      </w:r>
      <w:proofErr w:type="spellStart"/>
      <w:r w:rsidRPr="00B126C9">
        <w:rPr>
          <w:lang w:val="it-IT"/>
        </w:rPr>
        <w:t>adică</w:t>
      </w:r>
      <w:proofErr w:type="spellEnd"/>
      <w:r w:rsidRPr="00B126C9">
        <w:rPr>
          <w:lang w:val="it-IT"/>
        </w:rPr>
        <w:t xml:space="preserve"> </w:t>
      </w:r>
      <w:proofErr w:type="spellStart"/>
      <w:r w:rsidRPr="00B126C9">
        <w:rPr>
          <w:lang w:val="it-IT"/>
        </w:rPr>
        <w:t>punctul</w:t>
      </w:r>
      <w:proofErr w:type="spellEnd"/>
      <w:r w:rsidRPr="00B126C9">
        <w:rPr>
          <w:lang w:val="it-IT"/>
        </w:rPr>
        <w:t xml:space="preserve"> de </w:t>
      </w:r>
      <w:proofErr w:type="spellStart"/>
      <w:r w:rsidRPr="00B126C9">
        <w:rPr>
          <w:lang w:val="it-IT"/>
        </w:rPr>
        <w:t>pantă</w:t>
      </w:r>
      <w:proofErr w:type="spellEnd"/>
      <w:r w:rsidRPr="00B126C9">
        <w:rPr>
          <w:lang w:val="it-IT"/>
        </w:rPr>
        <w:t xml:space="preserve"> </w:t>
      </w:r>
      <w:proofErr w:type="spellStart"/>
      <w:r w:rsidRPr="00B126C9">
        <w:rPr>
          <w:lang w:val="it-IT"/>
        </w:rPr>
        <w:t>maximă</w:t>
      </w:r>
      <w:proofErr w:type="spellEnd"/>
      <w:r w:rsidRPr="00B126C9">
        <w:rPr>
          <w:lang w:val="it-IT"/>
        </w:rPr>
        <w:t xml:space="preserve">) de </w:t>
      </w:r>
      <w:proofErr w:type="spellStart"/>
      <w:r w:rsidRPr="00B126C9">
        <w:rPr>
          <w:lang w:val="it-IT"/>
        </w:rPr>
        <w:t>linia</w:t>
      </w:r>
      <w:proofErr w:type="spellEnd"/>
      <w:r w:rsidRPr="00B126C9">
        <w:rPr>
          <w:lang w:val="it-IT"/>
        </w:rPr>
        <w:t xml:space="preserve"> </w:t>
      </w:r>
      <w:proofErr w:type="spellStart"/>
      <w:r w:rsidRPr="00B126C9">
        <w:rPr>
          <w:lang w:val="it-IT"/>
        </w:rPr>
        <w:t>centrală</w:t>
      </w:r>
      <w:proofErr w:type="spellEnd"/>
      <w:r w:rsidRPr="00B126C9">
        <w:rPr>
          <w:lang w:val="it-IT"/>
        </w:rPr>
        <w:t xml:space="preserve"> a </w:t>
      </w:r>
      <w:proofErr w:type="spellStart"/>
      <w:r w:rsidRPr="00B126C9">
        <w:rPr>
          <w:lang w:val="it-IT"/>
        </w:rPr>
        <w:t>tunelului</w:t>
      </w:r>
      <w:proofErr w:type="spellEnd"/>
      <w:r w:rsidRPr="00B126C9">
        <w:rPr>
          <w:lang w:val="it-IT"/>
        </w:rPr>
        <w:t xml:space="preserve">. </w:t>
      </w:r>
      <w:proofErr w:type="spellStart"/>
      <w:r w:rsidRPr="00B126C9">
        <w:rPr>
          <w:lang w:val="it-IT"/>
        </w:rPr>
        <w:t>Sagaseta</w:t>
      </w:r>
      <w:proofErr w:type="spellEnd"/>
      <w:r w:rsidRPr="00B126C9">
        <w:rPr>
          <w:lang w:val="it-IT"/>
        </w:rPr>
        <w:t xml:space="preserve"> </w:t>
      </w:r>
      <w:proofErr w:type="spellStart"/>
      <w:r w:rsidRPr="00B126C9">
        <w:rPr>
          <w:lang w:val="it-IT"/>
        </w:rPr>
        <w:t>și</w:t>
      </w:r>
      <w:proofErr w:type="spellEnd"/>
      <w:r w:rsidRPr="00B126C9">
        <w:rPr>
          <w:lang w:val="it-IT"/>
        </w:rPr>
        <w:t xml:space="preserve"> </w:t>
      </w:r>
      <w:proofErr w:type="spellStart"/>
      <w:r w:rsidRPr="00B126C9">
        <w:rPr>
          <w:lang w:val="it-IT"/>
        </w:rPr>
        <w:t>Oteo</w:t>
      </w:r>
      <w:proofErr w:type="spellEnd"/>
      <w:r w:rsidRPr="00B126C9">
        <w:rPr>
          <w:lang w:val="it-IT"/>
        </w:rPr>
        <w:t xml:space="preserve"> (1974) </w:t>
      </w:r>
      <w:proofErr w:type="spellStart"/>
      <w:r w:rsidRPr="00B126C9">
        <w:rPr>
          <w:lang w:val="it-IT"/>
        </w:rPr>
        <w:t>au</w:t>
      </w:r>
      <w:proofErr w:type="spellEnd"/>
      <w:r w:rsidRPr="00B126C9">
        <w:rPr>
          <w:lang w:val="it-IT"/>
        </w:rPr>
        <w:t xml:space="preserve"> </w:t>
      </w:r>
      <w:proofErr w:type="spellStart"/>
      <w:r w:rsidRPr="00B126C9">
        <w:rPr>
          <w:lang w:val="it-IT"/>
        </w:rPr>
        <w:t>propus</w:t>
      </w:r>
      <w:proofErr w:type="spellEnd"/>
      <w:r w:rsidRPr="00B126C9">
        <w:rPr>
          <w:lang w:val="it-IT"/>
        </w:rPr>
        <w:t xml:space="preserve"> </w:t>
      </w:r>
      <w:proofErr w:type="spellStart"/>
      <w:r w:rsidRPr="00B126C9">
        <w:rPr>
          <w:lang w:val="it-IT"/>
        </w:rPr>
        <w:t>următoarea</w:t>
      </w:r>
      <w:proofErr w:type="spellEnd"/>
      <w:r w:rsidRPr="00B126C9">
        <w:rPr>
          <w:lang w:val="it-IT"/>
        </w:rPr>
        <w:t xml:space="preserve"> </w:t>
      </w:r>
      <w:proofErr w:type="spellStart"/>
      <w:r w:rsidRPr="00B126C9">
        <w:rPr>
          <w:lang w:val="it-IT"/>
        </w:rPr>
        <w:t>relație</w:t>
      </w:r>
      <w:proofErr w:type="spellEnd"/>
      <w:r w:rsidRPr="00B126C9">
        <w:rPr>
          <w:lang w:val="it-IT"/>
        </w:rPr>
        <w:t xml:space="preserve"> </w:t>
      </w:r>
      <w:proofErr w:type="spellStart"/>
      <w:r w:rsidRPr="00B126C9">
        <w:rPr>
          <w:lang w:val="it-IT"/>
        </w:rPr>
        <w:t>pentru</w:t>
      </w:r>
      <w:proofErr w:type="spellEnd"/>
      <w:r w:rsidRPr="00B126C9">
        <w:rPr>
          <w:lang w:val="it-IT"/>
        </w:rPr>
        <w:t xml:space="preserve"> </w:t>
      </w:r>
      <w:proofErr w:type="spellStart"/>
      <w:r w:rsidRPr="00B126C9">
        <w:rPr>
          <w:lang w:val="it-IT"/>
        </w:rPr>
        <w:t>valoarea</w:t>
      </w:r>
      <w:proofErr w:type="spellEnd"/>
      <w:r w:rsidRPr="00B126C9">
        <w:rPr>
          <w:lang w:val="it-IT"/>
        </w:rPr>
        <w:t xml:space="preserve"> </w:t>
      </w:r>
      <w:proofErr w:type="spellStart"/>
      <w:r w:rsidRPr="00B126C9">
        <w:rPr>
          <w:lang w:val="it-IT"/>
        </w:rPr>
        <w:t>i</w:t>
      </w:r>
      <w:r w:rsidRPr="00B126C9">
        <w:rPr>
          <w:vertAlign w:val="subscript"/>
          <w:lang w:val="it-IT"/>
        </w:rPr>
        <w:t>X</w:t>
      </w:r>
      <w:proofErr w:type="spellEnd"/>
      <w:r w:rsidRPr="00B126C9">
        <w:rPr>
          <w:lang w:val="it-IT"/>
        </w:rPr>
        <w:t xml:space="preserve">, </w:t>
      </w:r>
      <w:proofErr w:type="spellStart"/>
      <w:r w:rsidRPr="00B126C9">
        <w:rPr>
          <w:lang w:val="it-IT"/>
        </w:rPr>
        <w:lastRenderedPageBreak/>
        <w:t>considerând</w:t>
      </w:r>
      <w:proofErr w:type="spellEnd"/>
      <w:r w:rsidRPr="00B126C9">
        <w:rPr>
          <w:lang w:val="it-IT"/>
        </w:rPr>
        <w:t xml:space="preserve"> R ca </w:t>
      </w:r>
      <w:proofErr w:type="spellStart"/>
      <w:r w:rsidRPr="00B126C9">
        <w:rPr>
          <w:lang w:val="it-IT"/>
        </w:rPr>
        <w:t>raza</w:t>
      </w:r>
      <w:proofErr w:type="spellEnd"/>
      <w:r w:rsidRPr="00B126C9">
        <w:rPr>
          <w:lang w:val="it-IT"/>
        </w:rPr>
        <w:t xml:space="preserve"> de </w:t>
      </w:r>
      <w:proofErr w:type="spellStart"/>
      <w:r w:rsidRPr="00B126C9">
        <w:rPr>
          <w:lang w:val="it-IT"/>
        </w:rPr>
        <w:t>excavare</w:t>
      </w:r>
      <w:proofErr w:type="spellEnd"/>
      <w:r w:rsidRPr="00B126C9">
        <w:rPr>
          <w:lang w:val="it-IT"/>
        </w:rPr>
        <w:t xml:space="preserve"> </w:t>
      </w:r>
      <w:proofErr w:type="spellStart"/>
      <w:r w:rsidRPr="00B126C9">
        <w:rPr>
          <w:lang w:val="it-IT"/>
        </w:rPr>
        <w:t>și</w:t>
      </w:r>
      <w:proofErr w:type="spellEnd"/>
      <w:r w:rsidRPr="00B126C9">
        <w:rPr>
          <w:lang w:val="it-IT"/>
        </w:rPr>
        <w:t xml:space="preserve"> H ca </w:t>
      </w:r>
      <w:proofErr w:type="spellStart"/>
      <w:r w:rsidRPr="00B126C9">
        <w:rPr>
          <w:lang w:val="it-IT"/>
        </w:rPr>
        <w:t>adâncimea</w:t>
      </w:r>
      <w:proofErr w:type="spellEnd"/>
      <w:r w:rsidRPr="00B126C9">
        <w:rPr>
          <w:lang w:val="it-IT"/>
        </w:rPr>
        <w:t xml:space="preserve"> </w:t>
      </w:r>
      <w:proofErr w:type="spellStart"/>
      <w:r w:rsidRPr="00B126C9">
        <w:rPr>
          <w:lang w:val="it-IT"/>
        </w:rPr>
        <w:t>axei</w:t>
      </w:r>
      <w:proofErr w:type="spellEnd"/>
      <w:r w:rsidRPr="00B126C9">
        <w:rPr>
          <w:lang w:val="it-IT"/>
        </w:rPr>
        <w:t xml:space="preserve"> </w:t>
      </w:r>
      <w:proofErr w:type="spellStart"/>
      <w:r w:rsidRPr="00B126C9">
        <w:rPr>
          <w:lang w:val="it-IT"/>
        </w:rPr>
        <w:t>tunelului</w:t>
      </w:r>
      <w:proofErr w:type="spellEnd"/>
    </w:p>
    <w:p w14:paraId="62E2D4CD" w14:textId="77777777" w:rsidR="00AD360F" w:rsidRPr="00B126C9" w:rsidRDefault="00AD360F" w:rsidP="00697D2E">
      <w:pPr>
        <w:autoSpaceDE w:val="0"/>
        <w:autoSpaceDN w:val="0"/>
        <w:adjustRightInd w:val="0"/>
        <w:spacing w:before="120" w:after="120"/>
        <w:jc w:val="both"/>
        <w:rPr>
          <w:lang w:val="it-IT"/>
        </w:rPr>
      </w:pPr>
    </w:p>
    <w:p w14:paraId="330A97A9" w14:textId="77777777" w:rsidR="00697D2E" w:rsidRPr="00B126C9" w:rsidRDefault="00697D2E" w:rsidP="00697D2E">
      <w:pPr>
        <w:autoSpaceDE w:val="0"/>
        <w:autoSpaceDN w:val="0"/>
        <w:adjustRightInd w:val="0"/>
        <w:spacing w:before="120" w:after="120"/>
        <w:jc w:val="center"/>
      </w:pPr>
      <w:r w:rsidRPr="00B126C9">
        <w:rPr>
          <w:noProof/>
          <w:lang w:val="en-US" w:eastAsia="en-US"/>
        </w:rPr>
        <w:drawing>
          <wp:inline distT="0" distB="0" distL="0" distR="0" wp14:anchorId="3952D915" wp14:editId="3A5ED5D1">
            <wp:extent cx="1258570" cy="488950"/>
            <wp:effectExtent l="0" t="0" r="0" b="6350"/>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67" cstate="print">
                      <a:lum bright="24000"/>
                      <a:extLst>
                        <a:ext uri="{28A0092B-C50C-407E-A947-70E740481C1C}">
                          <a14:useLocalDpi xmlns:a14="http://schemas.microsoft.com/office/drawing/2010/main" val="0"/>
                        </a:ext>
                      </a:extLst>
                    </a:blip>
                    <a:srcRect/>
                    <a:stretch>
                      <a:fillRect/>
                    </a:stretch>
                  </pic:blipFill>
                  <pic:spPr bwMode="auto">
                    <a:xfrm>
                      <a:off x="0" y="0"/>
                      <a:ext cx="1258570" cy="488950"/>
                    </a:xfrm>
                    <a:prstGeom prst="rect">
                      <a:avLst/>
                    </a:prstGeom>
                    <a:noFill/>
                    <a:ln>
                      <a:noFill/>
                    </a:ln>
                  </pic:spPr>
                </pic:pic>
              </a:graphicData>
            </a:graphic>
          </wp:inline>
        </w:drawing>
      </w:r>
    </w:p>
    <w:p w14:paraId="38690A68" w14:textId="77777777" w:rsidR="00AD360F" w:rsidRPr="00B126C9" w:rsidRDefault="00AD360F" w:rsidP="00697D2E">
      <w:pPr>
        <w:autoSpaceDE w:val="0"/>
        <w:autoSpaceDN w:val="0"/>
        <w:adjustRightInd w:val="0"/>
        <w:spacing w:before="120" w:after="120"/>
        <w:jc w:val="both"/>
        <w:rPr>
          <w:lang w:val="it-IT"/>
        </w:rPr>
      </w:pPr>
      <w:r w:rsidRPr="00B126C9">
        <w:t xml:space="preserve">O'Reilly &amp; New (1982) au </w:t>
      </w:r>
      <w:proofErr w:type="spellStart"/>
      <w:r w:rsidRPr="00B126C9">
        <w:t>arătat</w:t>
      </w:r>
      <w:proofErr w:type="spellEnd"/>
      <w:r w:rsidRPr="00B126C9">
        <w:t xml:space="preserve"> </w:t>
      </w:r>
      <w:proofErr w:type="spellStart"/>
      <w:r w:rsidRPr="00B126C9">
        <w:t>că</w:t>
      </w:r>
      <w:proofErr w:type="spellEnd"/>
      <w:r w:rsidRPr="00B126C9">
        <w:t xml:space="preserve"> </w:t>
      </w:r>
      <w:proofErr w:type="spellStart"/>
      <w:r w:rsidRPr="00B126C9">
        <w:t>deplasarea</w:t>
      </w:r>
      <w:proofErr w:type="spellEnd"/>
      <w:r w:rsidRPr="00B126C9">
        <w:t xml:space="preserve"> </w:t>
      </w:r>
      <w:proofErr w:type="spellStart"/>
      <w:r w:rsidRPr="00B126C9">
        <w:t>orizontală</w:t>
      </w:r>
      <w:proofErr w:type="spellEnd"/>
      <w:r w:rsidRPr="00B126C9">
        <w:t xml:space="preserve"> a </w:t>
      </w:r>
      <w:proofErr w:type="spellStart"/>
      <w:r w:rsidR="003D5D1B" w:rsidRPr="00B126C9">
        <w:t>teren</w:t>
      </w:r>
      <w:r w:rsidRPr="00B126C9">
        <w:t>ului</w:t>
      </w:r>
      <w:proofErr w:type="spellEnd"/>
      <w:r w:rsidRPr="00B126C9">
        <w:t xml:space="preserve"> </w:t>
      </w:r>
      <w:r w:rsidR="003D5D1B" w:rsidRPr="00B126C9">
        <w:t>la</w:t>
      </w:r>
      <w:r w:rsidRPr="00B126C9">
        <w:t xml:space="preserve"> </w:t>
      </w:r>
      <w:proofErr w:type="spellStart"/>
      <w:r w:rsidRPr="00B126C9">
        <w:t>suprafață</w:t>
      </w:r>
      <w:proofErr w:type="spellEnd"/>
      <w:r w:rsidRPr="00B126C9">
        <w:t xml:space="preserve"> </w:t>
      </w:r>
      <w:proofErr w:type="spellStart"/>
      <w:r w:rsidRPr="00B126C9">
        <w:t>în</w:t>
      </w:r>
      <w:proofErr w:type="spellEnd"/>
      <w:r w:rsidRPr="00B126C9">
        <w:t xml:space="preserve"> </w:t>
      </w:r>
      <w:proofErr w:type="spellStart"/>
      <w:r w:rsidRPr="00B126C9">
        <w:t>direcția</w:t>
      </w:r>
      <w:proofErr w:type="spellEnd"/>
      <w:r w:rsidRPr="00B126C9">
        <w:t xml:space="preserve"> </w:t>
      </w:r>
      <w:proofErr w:type="spellStart"/>
      <w:r w:rsidRPr="00B126C9">
        <w:t>transversală</w:t>
      </w:r>
      <w:proofErr w:type="spellEnd"/>
      <w:r w:rsidRPr="00B126C9">
        <w:t xml:space="preserve"> </w:t>
      </w:r>
      <w:proofErr w:type="spellStart"/>
      <w:r w:rsidRPr="00B126C9">
        <w:t>poate</w:t>
      </w:r>
      <w:proofErr w:type="spellEnd"/>
      <w:r w:rsidRPr="00B126C9">
        <w:t xml:space="preserve"> fi </w:t>
      </w:r>
      <w:proofErr w:type="spellStart"/>
      <w:r w:rsidRPr="00B126C9">
        <w:t>derivată</w:t>
      </w:r>
      <w:proofErr w:type="spellEnd"/>
      <w:r w:rsidRPr="00B126C9">
        <w:t xml:space="preserve"> din </w:t>
      </w:r>
      <w:proofErr w:type="spellStart"/>
      <w:r w:rsidRPr="00B126C9">
        <w:t>ecuațiile</w:t>
      </w:r>
      <w:proofErr w:type="spellEnd"/>
      <w:r w:rsidRPr="00B126C9">
        <w:t xml:space="preserve"> de </w:t>
      </w:r>
      <w:proofErr w:type="spellStart"/>
      <w:r w:rsidRPr="00B126C9">
        <w:t>mai</w:t>
      </w:r>
      <w:proofErr w:type="spellEnd"/>
      <w:r w:rsidRPr="00B126C9">
        <w:t xml:space="preserve"> sus, </w:t>
      </w:r>
      <w:proofErr w:type="spellStart"/>
      <w:r w:rsidRPr="00B126C9">
        <w:t>presupunând</w:t>
      </w:r>
      <w:proofErr w:type="spellEnd"/>
      <w:r w:rsidRPr="00B126C9">
        <w:t xml:space="preserve"> </w:t>
      </w:r>
      <w:proofErr w:type="spellStart"/>
      <w:r w:rsidRPr="00B126C9">
        <w:t>că</w:t>
      </w:r>
      <w:proofErr w:type="spellEnd"/>
      <w:r w:rsidRPr="00B126C9">
        <w:t xml:space="preserve"> </w:t>
      </w:r>
      <w:proofErr w:type="spellStart"/>
      <w:r w:rsidRPr="00B126C9">
        <w:t>vectorii</w:t>
      </w:r>
      <w:proofErr w:type="spellEnd"/>
      <w:r w:rsidRPr="00B126C9">
        <w:t xml:space="preserve"> de </w:t>
      </w:r>
      <w:proofErr w:type="spellStart"/>
      <w:r w:rsidRPr="00B126C9">
        <w:t>deplasare</w:t>
      </w:r>
      <w:proofErr w:type="spellEnd"/>
      <w:r w:rsidRPr="00B126C9">
        <w:t xml:space="preserve"> </w:t>
      </w:r>
      <w:proofErr w:type="spellStart"/>
      <w:r w:rsidRPr="00B126C9">
        <w:t>rezultați</w:t>
      </w:r>
      <w:proofErr w:type="spellEnd"/>
      <w:r w:rsidRPr="00B126C9">
        <w:t xml:space="preserve"> sunt </w:t>
      </w:r>
      <w:proofErr w:type="spellStart"/>
      <w:r w:rsidRPr="00B126C9">
        <w:t>orientați</w:t>
      </w:r>
      <w:proofErr w:type="spellEnd"/>
      <w:r w:rsidRPr="00B126C9">
        <w:t xml:space="preserve"> </w:t>
      </w:r>
      <w:proofErr w:type="spellStart"/>
      <w:r w:rsidRPr="00B126C9">
        <w:t>spre</w:t>
      </w:r>
      <w:proofErr w:type="spellEnd"/>
      <w:r w:rsidRPr="00B126C9">
        <w:t xml:space="preserve"> </w:t>
      </w:r>
      <w:proofErr w:type="spellStart"/>
      <w:r w:rsidRPr="00B126C9">
        <w:t>centrul</w:t>
      </w:r>
      <w:proofErr w:type="spellEnd"/>
      <w:r w:rsidRPr="00B126C9">
        <w:t xml:space="preserve"> </w:t>
      </w:r>
      <w:proofErr w:type="spellStart"/>
      <w:r w:rsidRPr="00B126C9">
        <w:t>tunelului</w:t>
      </w:r>
      <w:proofErr w:type="spellEnd"/>
      <w:r w:rsidRPr="00B126C9">
        <w:t xml:space="preserve">. </w:t>
      </w:r>
      <w:proofErr w:type="spellStart"/>
      <w:r w:rsidRPr="00B126C9">
        <w:rPr>
          <w:lang w:val="it-IT"/>
        </w:rPr>
        <w:t>Deplasarea</w:t>
      </w:r>
      <w:proofErr w:type="spellEnd"/>
      <w:r w:rsidRPr="00B126C9">
        <w:rPr>
          <w:lang w:val="it-IT"/>
        </w:rPr>
        <w:t xml:space="preserve"> </w:t>
      </w:r>
      <w:proofErr w:type="spellStart"/>
      <w:r w:rsidRPr="00B126C9">
        <w:rPr>
          <w:lang w:val="it-IT"/>
        </w:rPr>
        <w:t>orizontală</w:t>
      </w:r>
      <w:proofErr w:type="spellEnd"/>
      <w:r w:rsidRPr="00B126C9">
        <w:rPr>
          <w:lang w:val="it-IT"/>
        </w:rPr>
        <w:t xml:space="preserve"> a </w:t>
      </w:r>
      <w:proofErr w:type="spellStart"/>
      <w:r w:rsidRPr="00B126C9">
        <w:rPr>
          <w:lang w:val="it-IT"/>
        </w:rPr>
        <w:t>suprafeței</w:t>
      </w:r>
      <w:proofErr w:type="spellEnd"/>
      <w:r w:rsidRPr="00B126C9">
        <w:rPr>
          <w:lang w:val="it-IT"/>
        </w:rPr>
        <w:t xml:space="preserve"> </w:t>
      </w:r>
      <w:proofErr w:type="spellStart"/>
      <w:r w:rsidRPr="00B126C9">
        <w:rPr>
          <w:lang w:val="it-IT"/>
        </w:rPr>
        <w:t>solului</w:t>
      </w:r>
      <w:proofErr w:type="spellEnd"/>
      <w:r w:rsidRPr="00B126C9">
        <w:rPr>
          <w:lang w:val="it-IT"/>
        </w:rPr>
        <w:t xml:space="preserve"> </w:t>
      </w:r>
      <w:proofErr w:type="spellStart"/>
      <w:r w:rsidRPr="00B126C9">
        <w:rPr>
          <w:lang w:val="it-IT"/>
        </w:rPr>
        <w:t>în</w:t>
      </w:r>
      <w:proofErr w:type="spellEnd"/>
      <w:r w:rsidRPr="00B126C9">
        <w:rPr>
          <w:lang w:val="it-IT"/>
        </w:rPr>
        <w:t xml:space="preserve"> </w:t>
      </w:r>
      <w:proofErr w:type="spellStart"/>
      <w:r w:rsidRPr="00B126C9">
        <w:rPr>
          <w:lang w:val="it-IT"/>
        </w:rPr>
        <w:t>direcție</w:t>
      </w:r>
      <w:proofErr w:type="spellEnd"/>
      <w:r w:rsidRPr="00B126C9">
        <w:rPr>
          <w:lang w:val="it-IT"/>
        </w:rPr>
        <w:t xml:space="preserve"> </w:t>
      </w:r>
      <w:proofErr w:type="spellStart"/>
      <w:r w:rsidRPr="00B126C9">
        <w:rPr>
          <w:lang w:val="it-IT"/>
        </w:rPr>
        <w:t>transversală</w:t>
      </w:r>
      <w:proofErr w:type="spellEnd"/>
      <w:r w:rsidRPr="00B126C9">
        <w:rPr>
          <w:lang w:val="it-IT"/>
        </w:rPr>
        <w:t xml:space="preserve"> </w:t>
      </w:r>
      <w:proofErr w:type="spellStart"/>
      <w:r w:rsidRPr="00B126C9">
        <w:rPr>
          <w:lang w:val="it-IT"/>
        </w:rPr>
        <w:t>poate</w:t>
      </w:r>
      <w:proofErr w:type="spellEnd"/>
      <w:r w:rsidRPr="00B126C9">
        <w:rPr>
          <w:lang w:val="it-IT"/>
        </w:rPr>
        <w:t xml:space="preserve"> fi </w:t>
      </w:r>
      <w:proofErr w:type="spellStart"/>
      <w:r w:rsidRPr="00B126C9">
        <w:rPr>
          <w:lang w:val="it-IT"/>
        </w:rPr>
        <w:t>apoi</w:t>
      </w:r>
      <w:proofErr w:type="spellEnd"/>
      <w:r w:rsidRPr="00B126C9">
        <w:rPr>
          <w:lang w:val="it-IT"/>
        </w:rPr>
        <w:t xml:space="preserve"> </w:t>
      </w:r>
      <w:proofErr w:type="spellStart"/>
      <w:r w:rsidRPr="00B126C9">
        <w:rPr>
          <w:lang w:val="it-IT"/>
        </w:rPr>
        <w:t>exprimată</w:t>
      </w:r>
      <w:proofErr w:type="spellEnd"/>
      <w:r w:rsidRPr="00B126C9">
        <w:rPr>
          <w:lang w:val="it-IT"/>
        </w:rPr>
        <w:t xml:space="preserve"> </w:t>
      </w:r>
      <w:proofErr w:type="spellStart"/>
      <w:r w:rsidRPr="00B126C9">
        <w:rPr>
          <w:lang w:val="it-IT"/>
        </w:rPr>
        <w:t>prin</w:t>
      </w:r>
      <w:proofErr w:type="spellEnd"/>
    </w:p>
    <w:p w14:paraId="30C113B8" w14:textId="77777777" w:rsidR="00AD360F" w:rsidRPr="00B126C9" w:rsidRDefault="00AD360F" w:rsidP="00697D2E">
      <w:pPr>
        <w:autoSpaceDE w:val="0"/>
        <w:autoSpaceDN w:val="0"/>
        <w:adjustRightInd w:val="0"/>
        <w:spacing w:before="120" w:after="120"/>
        <w:jc w:val="both"/>
        <w:rPr>
          <w:lang w:val="it-IT"/>
        </w:rPr>
      </w:pPr>
    </w:p>
    <w:p w14:paraId="7A1E4ECF" w14:textId="77777777" w:rsidR="00697D2E" w:rsidRPr="00B126C9" w:rsidRDefault="00697D2E" w:rsidP="00697D2E">
      <w:pPr>
        <w:autoSpaceDE w:val="0"/>
        <w:autoSpaceDN w:val="0"/>
        <w:adjustRightInd w:val="0"/>
        <w:spacing w:before="120" w:after="120"/>
        <w:jc w:val="center"/>
      </w:pPr>
      <w:r w:rsidRPr="00B126C9">
        <w:rPr>
          <w:noProof/>
          <w:lang w:val="en-US" w:eastAsia="en-US"/>
        </w:rPr>
        <w:drawing>
          <wp:inline distT="0" distB="0" distL="0" distR="0" wp14:anchorId="633D8EF0" wp14:editId="4BA16920">
            <wp:extent cx="1394460" cy="452755"/>
            <wp:effectExtent l="0" t="0" r="0" b="4445"/>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394460" cy="452755"/>
                    </a:xfrm>
                    <a:prstGeom prst="rect">
                      <a:avLst/>
                    </a:prstGeom>
                    <a:noFill/>
                    <a:ln>
                      <a:noFill/>
                    </a:ln>
                  </pic:spPr>
                </pic:pic>
              </a:graphicData>
            </a:graphic>
          </wp:inline>
        </w:drawing>
      </w:r>
    </w:p>
    <w:p w14:paraId="77C25AA6" w14:textId="77777777" w:rsidR="00AD360F" w:rsidRPr="00B126C9" w:rsidRDefault="00AD360F" w:rsidP="00697D2E">
      <w:pPr>
        <w:autoSpaceDE w:val="0"/>
        <w:autoSpaceDN w:val="0"/>
        <w:adjustRightInd w:val="0"/>
        <w:spacing w:before="120" w:after="120"/>
        <w:jc w:val="both"/>
        <w:rPr>
          <w:lang w:val="it-IT"/>
        </w:rPr>
      </w:pPr>
      <w:r w:rsidRPr="00B126C9">
        <w:rPr>
          <w:lang w:val="it-IT"/>
        </w:rPr>
        <w:t xml:space="preserve">Se </w:t>
      </w:r>
      <w:proofErr w:type="spellStart"/>
      <w:r w:rsidRPr="00B126C9">
        <w:rPr>
          <w:lang w:val="it-IT"/>
        </w:rPr>
        <w:t>poate</w:t>
      </w:r>
      <w:proofErr w:type="spellEnd"/>
      <w:r w:rsidRPr="00B126C9">
        <w:rPr>
          <w:lang w:val="it-IT"/>
        </w:rPr>
        <w:t xml:space="preserve"> </w:t>
      </w:r>
      <w:proofErr w:type="spellStart"/>
      <w:r w:rsidRPr="00B126C9">
        <w:rPr>
          <w:lang w:val="it-IT"/>
        </w:rPr>
        <w:t>observa</w:t>
      </w:r>
      <w:proofErr w:type="spellEnd"/>
      <w:r w:rsidRPr="00B126C9">
        <w:rPr>
          <w:lang w:val="it-IT"/>
        </w:rPr>
        <w:t xml:space="preserve"> </w:t>
      </w:r>
      <w:proofErr w:type="spellStart"/>
      <w:r w:rsidRPr="00B126C9">
        <w:rPr>
          <w:lang w:val="it-IT"/>
        </w:rPr>
        <w:t>că</w:t>
      </w:r>
      <w:proofErr w:type="spellEnd"/>
      <w:r w:rsidRPr="00B126C9">
        <w:rPr>
          <w:lang w:val="it-IT"/>
        </w:rPr>
        <w:t xml:space="preserve"> </w:t>
      </w:r>
      <w:proofErr w:type="spellStart"/>
      <w:r w:rsidRPr="00B126C9">
        <w:rPr>
          <w:lang w:val="it-IT"/>
        </w:rPr>
        <w:t>deplasarea</w:t>
      </w:r>
      <w:proofErr w:type="spellEnd"/>
      <w:r w:rsidRPr="00B126C9">
        <w:rPr>
          <w:lang w:val="it-IT"/>
        </w:rPr>
        <w:t xml:space="preserve"> </w:t>
      </w:r>
      <w:proofErr w:type="spellStart"/>
      <w:r w:rsidRPr="00B126C9">
        <w:rPr>
          <w:lang w:val="it-IT"/>
        </w:rPr>
        <w:t>orizontală</w:t>
      </w:r>
      <w:proofErr w:type="spellEnd"/>
      <w:r w:rsidRPr="00B126C9">
        <w:rPr>
          <w:lang w:val="it-IT"/>
        </w:rPr>
        <w:t xml:space="preserve"> </w:t>
      </w:r>
      <w:proofErr w:type="spellStart"/>
      <w:r w:rsidRPr="00B126C9">
        <w:rPr>
          <w:lang w:val="it-IT"/>
        </w:rPr>
        <w:t>maximă</w:t>
      </w:r>
      <w:proofErr w:type="spellEnd"/>
      <w:r w:rsidRPr="00B126C9">
        <w:rPr>
          <w:lang w:val="it-IT"/>
        </w:rPr>
        <w:t xml:space="preserve"> are </w:t>
      </w:r>
      <w:proofErr w:type="spellStart"/>
      <w:r w:rsidRPr="00B126C9">
        <w:rPr>
          <w:lang w:val="it-IT"/>
        </w:rPr>
        <w:t>loc</w:t>
      </w:r>
      <w:proofErr w:type="spellEnd"/>
      <w:r w:rsidRPr="00B126C9">
        <w:rPr>
          <w:lang w:val="it-IT"/>
        </w:rPr>
        <w:t xml:space="preserve"> la </w:t>
      </w:r>
      <w:proofErr w:type="spellStart"/>
      <w:r w:rsidRPr="00B126C9">
        <w:rPr>
          <w:lang w:val="it-IT"/>
        </w:rPr>
        <w:t>punctul</w:t>
      </w:r>
      <w:proofErr w:type="spellEnd"/>
      <w:r w:rsidRPr="00B126C9">
        <w:rPr>
          <w:lang w:val="it-IT"/>
        </w:rPr>
        <w:t xml:space="preserve"> de </w:t>
      </w:r>
      <w:proofErr w:type="spellStart"/>
      <w:r w:rsidRPr="00B126C9">
        <w:rPr>
          <w:lang w:val="it-IT"/>
        </w:rPr>
        <w:t>inflexiune</w:t>
      </w:r>
      <w:proofErr w:type="spellEnd"/>
      <w:r w:rsidRPr="00B126C9">
        <w:rPr>
          <w:lang w:val="it-IT"/>
        </w:rPr>
        <w:t xml:space="preserve">. </w:t>
      </w:r>
      <w:proofErr w:type="spellStart"/>
      <w:r w:rsidRPr="00B126C9">
        <w:rPr>
          <w:lang w:val="it-IT"/>
        </w:rPr>
        <w:t>Tensiunea</w:t>
      </w:r>
      <w:proofErr w:type="spellEnd"/>
      <w:r w:rsidRPr="00B126C9">
        <w:rPr>
          <w:lang w:val="it-IT"/>
        </w:rPr>
        <w:t xml:space="preserve"> </w:t>
      </w:r>
      <w:proofErr w:type="spellStart"/>
      <w:r w:rsidRPr="00B126C9">
        <w:rPr>
          <w:lang w:val="it-IT"/>
        </w:rPr>
        <w:t>orizontală</w:t>
      </w:r>
      <w:proofErr w:type="spellEnd"/>
      <w:r w:rsidRPr="00B126C9">
        <w:rPr>
          <w:lang w:val="it-IT"/>
        </w:rPr>
        <w:t xml:space="preserve"> </w:t>
      </w:r>
      <w:proofErr w:type="spellStart"/>
      <w:r w:rsidRPr="00B126C9">
        <w:rPr>
          <w:lang w:val="it-IT"/>
        </w:rPr>
        <w:t>în</w:t>
      </w:r>
      <w:proofErr w:type="spellEnd"/>
      <w:r w:rsidRPr="00B126C9">
        <w:rPr>
          <w:lang w:val="it-IT"/>
        </w:rPr>
        <w:t xml:space="preserve"> </w:t>
      </w:r>
      <w:proofErr w:type="spellStart"/>
      <w:r w:rsidRPr="00B126C9">
        <w:rPr>
          <w:lang w:val="it-IT"/>
        </w:rPr>
        <w:t>direcția</w:t>
      </w:r>
      <w:proofErr w:type="spellEnd"/>
      <w:r w:rsidRPr="00B126C9">
        <w:rPr>
          <w:lang w:val="it-IT"/>
        </w:rPr>
        <w:t xml:space="preserve"> </w:t>
      </w:r>
      <w:proofErr w:type="spellStart"/>
      <w:r w:rsidRPr="00B126C9">
        <w:rPr>
          <w:lang w:val="it-IT"/>
        </w:rPr>
        <w:t>transversală</w:t>
      </w:r>
      <w:proofErr w:type="spellEnd"/>
      <w:r w:rsidRPr="00B126C9">
        <w:rPr>
          <w:lang w:val="it-IT"/>
        </w:rPr>
        <w:t xml:space="preserve"> se </w:t>
      </w:r>
      <w:proofErr w:type="spellStart"/>
      <w:r w:rsidRPr="00B126C9">
        <w:rPr>
          <w:lang w:val="it-IT"/>
        </w:rPr>
        <w:t>obține</w:t>
      </w:r>
      <w:proofErr w:type="spellEnd"/>
      <w:r w:rsidRPr="00B126C9">
        <w:rPr>
          <w:lang w:val="it-IT"/>
        </w:rPr>
        <w:t xml:space="preserve"> </w:t>
      </w:r>
      <w:proofErr w:type="spellStart"/>
      <w:r w:rsidRPr="00B126C9">
        <w:rPr>
          <w:lang w:val="it-IT"/>
        </w:rPr>
        <w:t>prin</w:t>
      </w:r>
      <w:proofErr w:type="spellEnd"/>
      <w:r w:rsidRPr="00B126C9">
        <w:rPr>
          <w:lang w:val="it-IT"/>
        </w:rPr>
        <w:t xml:space="preserve"> </w:t>
      </w:r>
      <w:proofErr w:type="spellStart"/>
      <w:r w:rsidRPr="00B126C9">
        <w:rPr>
          <w:lang w:val="it-IT"/>
        </w:rPr>
        <w:t>diferențierea</w:t>
      </w:r>
      <w:proofErr w:type="spellEnd"/>
      <w:r w:rsidRPr="00B126C9">
        <w:rPr>
          <w:lang w:val="it-IT"/>
        </w:rPr>
        <w:t xml:space="preserve"> </w:t>
      </w:r>
      <w:proofErr w:type="spellStart"/>
      <w:r w:rsidRPr="00B126C9">
        <w:rPr>
          <w:lang w:val="it-IT"/>
        </w:rPr>
        <w:t>deplasării</w:t>
      </w:r>
      <w:proofErr w:type="spellEnd"/>
      <w:r w:rsidRPr="00B126C9">
        <w:rPr>
          <w:lang w:val="it-IT"/>
        </w:rPr>
        <w:t xml:space="preserve"> </w:t>
      </w:r>
      <w:proofErr w:type="spellStart"/>
      <w:r w:rsidRPr="00B126C9">
        <w:rPr>
          <w:lang w:val="it-IT"/>
        </w:rPr>
        <w:t>orizontale</w:t>
      </w:r>
      <w:proofErr w:type="spellEnd"/>
      <w:r w:rsidRPr="00B126C9">
        <w:rPr>
          <w:lang w:val="it-IT"/>
        </w:rPr>
        <w:t xml:space="preserve"> </w:t>
      </w:r>
      <w:proofErr w:type="spellStart"/>
      <w:r w:rsidRPr="00B126C9">
        <w:rPr>
          <w:lang w:val="it-IT"/>
        </w:rPr>
        <w:t>față</w:t>
      </w:r>
      <w:proofErr w:type="spellEnd"/>
      <w:r w:rsidRPr="00B126C9">
        <w:rPr>
          <w:lang w:val="it-IT"/>
        </w:rPr>
        <w:t xml:space="preserve"> de x. </w:t>
      </w:r>
      <w:proofErr w:type="spellStart"/>
      <w:r w:rsidRPr="00B126C9">
        <w:rPr>
          <w:lang w:val="it-IT"/>
        </w:rPr>
        <w:t>Aceasta</w:t>
      </w:r>
      <w:proofErr w:type="spellEnd"/>
      <w:r w:rsidRPr="00B126C9">
        <w:rPr>
          <w:lang w:val="it-IT"/>
        </w:rPr>
        <w:t xml:space="preserve"> produce</w:t>
      </w:r>
    </w:p>
    <w:p w14:paraId="761C9174" w14:textId="77777777" w:rsidR="00697D2E" w:rsidRPr="00B126C9" w:rsidRDefault="00697D2E" w:rsidP="00697D2E">
      <w:pPr>
        <w:autoSpaceDE w:val="0"/>
        <w:autoSpaceDN w:val="0"/>
        <w:adjustRightInd w:val="0"/>
        <w:spacing w:before="120" w:after="120"/>
        <w:jc w:val="center"/>
      </w:pPr>
      <w:r w:rsidRPr="00B126C9">
        <w:rPr>
          <w:noProof/>
          <w:lang w:val="en-US" w:eastAsia="en-US"/>
        </w:rPr>
        <w:drawing>
          <wp:inline distT="0" distB="0" distL="0" distR="0" wp14:anchorId="0A4AC599" wp14:editId="718B314E">
            <wp:extent cx="1457325" cy="443865"/>
            <wp:effectExtent l="0" t="0" r="9525" b="0"/>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457325" cy="443865"/>
                    </a:xfrm>
                    <a:prstGeom prst="rect">
                      <a:avLst/>
                    </a:prstGeom>
                    <a:noFill/>
                    <a:ln>
                      <a:noFill/>
                    </a:ln>
                  </pic:spPr>
                </pic:pic>
              </a:graphicData>
            </a:graphic>
          </wp:inline>
        </w:drawing>
      </w:r>
    </w:p>
    <w:p w14:paraId="410518C9" w14:textId="77777777" w:rsidR="00AD360F" w:rsidRPr="00B126C9" w:rsidRDefault="00AD360F" w:rsidP="00697D2E">
      <w:pPr>
        <w:autoSpaceDE w:val="0"/>
        <w:autoSpaceDN w:val="0"/>
        <w:adjustRightInd w:val="0"/>
        <w:spacing w:before="120" w:after="120"/>
        <w:jc w:val="both"/>
        <w:rPr>
          <w:lang w:val="it-IT"/>
        </w:rPr>
      </w:pPr>
      <w:r w:rsidRPr="00B126C9">
        <w:rPr>
          <w:lang w:val="it-IT"/>
        </w:rPr>
        <w:t xml:space="preserve">Se va </w:t>
      </w:r>
      <w:proofErr w:type="spellStart"/>
      <w:r w:rsidRPr="00B126C9">
        <w:rPr>
          <w:lang w:val="it-IT"/>
        </w:rPr>
        <w:t>arăta</w:t>
      </w:r>
      <w:proofErr w:type="spellEnd"/>
      <w:r w:rsidRPr="00B126C9">
        <w:rPr>
          <w:lang w:val="it-IT"/>
        </w:rPr>
        <w:t xml:space="preserve"> </w:t>
      </w:r>
      <w:proofErr w:type="spellStart"/>
      <w:r w:rsidRPr="00B126C9">
        <w:rPr>
          <w:lang w:val="it-IT"/>
        </w:rPr>
        <w:t>că</w:t>
      </w:r>
      <w:proofErr w:type="spellEnd"/>
      <w:r w:rsidRPr="00B126C9">
        <w:rPr>
          <w:lang w:val="it-IT"/>
        </w:rPr>
        <w:t xml:space="preserve"> </w:t>
      </w:r>
      <w:proofErr w:type="spellStart"/>
      <w:r w:rsidRPr="00B126C9">
        <w:rPr>
          <w:lang w:val="it-IT"/>
        </w:rPr>
        <w:t>deformarea</w:t>
      </w:r>
      <w:proofErr w:type="spellEnd"/>
      <w:r w:rsidRPr="00B126C9">
        <w:rPr>
          <w:lang w:val="it-IT"/>
        </w:rPr>
        <w:t xml:space="preserve"> </w:t>
      </w:r>
      <w:proofErr w:type="spellStart"/>
      <w:r w:rsidRPr="00B126C9">
        <w:rPr>
          <w:lang w:val="it-IT"/>
        </w:rPr>
        <w:t>orizontală</w:t>
      </w:r>
      <w:proofErr w:type="spellEnd"/>
      <w:r w:rsidRPr="00B126C9">
        <w:rPr>
          <w:lang w:val="it-IT"/>
        </w:rPr>
        <w:t xml:space="preserve"> este un </w:t>
      </w:r>
      <w:proofErr w:type="spellStart"/>
      <w:r w:rsidRPr="00B126C9">
        <w:rPr>
          <w:lang w:val="it-IT"/>
        </w:rPr>
        <w:t>criteriu</w:t>
      </w:r>
      <w:proofErr w:type="spellEnd"/>
      <w:r w:rsidRPr="00B126C9">
        <w:rPr>
          <w:lang w:val="it-IT"/>
        </w:rPr>
        <w:t xml:space="preserve"> </w:t>
      </w:r>
      <w:proofErr w:type="spellStart"/>
      <w:r w:rsidRPr="00B126C9">
        <w:rPr>
          <w:lang w:val="it-IT"/>
        </w:rPr>
        <w:t>crucial</w:t>
      </w:r>
      <w:proofErr w:type="spellEnd"/>
      <w:r w:rsidRPr="00B126C9">
        <w:rPr>
          <w:lang w:val="it-IT"/>
        </w:rPr>
        <w:t xml:space="preserve"> </w:t>
      </w:r>
      <w:proofErr w:type="spellStart"/>
      <w:r w:rsidRPr="00B126C9">
        <w:rPr>
          <w:lang w:val="it-IT"/>
        </w:rPr>
        <w:t>atunci</w:t>
      </w:r>
      <w:proofErr w:type="spellEnd"/>
      <w:r w:rsidRPr="00B126C9">
        <w:rPr>
          <w:lang w:val="it-IT"/>
        </w:rPr>
        <w:t xml:space="preserve"> </w:t>
      </w:r>
      <w:proofErr w:type="spellStart"/>
      <w:r w:rsidRPr="00B126C9">
        <w:rPr>
          <w:lang w:val="it-IT"/>
        </w:rPr>
        <w:t>când</w:t>
      </w:r>
      <w:proofErr w:type="spellEnd"/>
      <w:r w:rsidRPr="00B126C9">
        <w:rPr>
          <w:lang w:val="it-IT"/>
        </w:rPr>
        <w:t xml:space="preserve"> se </w:t>
      </w:r>
      <w:proofErr w:type="spellStart"/>
      <w:r w:rsidRPr="00B126C9">
        <w:rPr>
          <w:lang w:val="it-IT"/>
        </w:rPr>
        <w:t>descrie</w:t>
      </w:r>
      <w:proofErr w:type="spellEnd"/>
      <w:r w:rsidRPr="00B126C9">
        <w:rPr>
          <w:lang w:val="it-IT"/>
        </w:rPr>
        <w:t xml:space="preserve"> </w:t>
      </w:r>
      <w:proofErr w:type="spellStart"/>
      <w:r w:rsidRPr="00B126C9">
        <w:rPr>
          <w:lang w:val="it-IT"/>
        </w:rPr>
        <w:t>deformarea</w:t>
      </w:r>
      <w:proofErr w:type="spellEnd"/>
      <w:r w:rsidRPr="00B126C9">
        <w:rPr>
          <w:lang w:val="it-IT"/>
        </w:rPr>
        <w:t xml:space="preserve"> </w:t>
      </w:r>
      <w:proofErr w:type="spellStart"/>
      <w:r w:rsidRPr="00B126C9">
        <w:rPr>
          <w:lang w:val="it-IT"/>
        </w:rPr>
        <w:t>unei</w:t>
      </w:r>
      <w:proofErr w:type="spellEnd"/>
      <w:r w:rsidRPr="00B126C9">
        <w:rPr>
          <w:lang w:val="it-IT"/>
        </w:rPr>
        <w:t xml:space="preserve"> </w:t>
      </w:r>
      <w:proofErr w:type="spellStart"/>
      <w:r w:rsidRPr="00B126C9">
        <w:rPr>
          <w:lang w:val="it-IT"/>
        </w:rPr>
        <w:t>clădiri</w:t>
      </w:r>
      <w:proofErr w:type="spellEnd"/>
      <w:r w:rsidRPr="00B126C9">
        <w:rPr>
          <w:lang w:val="it-IT"/>
        </w:rPr>
        <w:t xml:space="preserve">. Figura de mai </w:t>
      </w:r>
      <w:proofErr w:type="spellStart"/>
      <w:r w:rsidRPr="00B126C9">
        <w:rPr>
          <w:lang w:val="it-IT"/>
        </w:rPr>
        <w:t>jos</w:t>
      </w:r>
      <w:proofErr w:type="spellEnd"/>
      <w:r w:rsidRPr="00B126C9">
        <w:rPr>
          <w:lang w:val="it-IT"/>
        </w:rPr>
        <w:t xml:space="preserve"> </w:t>
      </w:r>
      <w:proofErr w:type="spellStart"/>
      <w:r w:rsidRPr="00B126C9">
        <w:rPr>
          <w:lang w:val="it-IT"/>
        </w:rPr>
        <w:t>arată</w:t>
      </w:r>
      <w:proofErr w:type="spellEnd"/>
      <w:r w:rsidRPr="00B126C9">
        <w:rPr>
          <w:lang w:val="it-IT"/>
        </w:rPr>
        <w:t xml:space="preserve"> </w:t>
      </w:r>
      <w:proofErr w:type="spellStart"/>
      <w:r w:rsidRPr="00B126C9">
        <w:rPr>
          <w:lang w:val="it-IT"/>
        </w:rPr>
        <w:t>că</w:t>
      </w:r>
      <w:proofErr w:type="spellEnd"/>
      <w:r w:rsidRPr="00B126C9">
        <w:rPr>
          <w:lang w:val="it-IT"/>
        </w:rPr>
        <w:t xml:space="preserve"> </w:t>
      </w:r>
      <w:proofErr w:type="spellStart"/>
      <w:r w:rsidRPr="00B126C9">
        <w:rPr>
          <w:lang w:val="it-IT"/>
        </w:rPr>
        <w:t>există</w:t>
      </w:r>
      <w:proofErr w:type="spellEnd"/>
      <w:r w:rsidRPr="00B126C9">
        <w:rPr>
          <w:lang w:val="it-IT"/>
        </w:rPr>
        <w:t xml:space="preserve"> o </w:t>
      </w:r>
      <w:proofErr w:type="spellStart"/>
      <w:r w:rsidRPr="00B126C9">
        <w:rPr>
          <w:lang w:val="it-IT"/>
        </w:rPr>
        <w:t>zonă</w:t>
      </w:r>
      <w:proofErr w:type="spellEnd"/>
      <w:r w:rsidRPr="00B126C9">
        <w:rPr>
          <w:lang w:val="it-IT"/>
        </w:rPr>
        <w:t xml:space="preserve"> de </w:t>
      </w:r>
      <w:proofErr w:type="spellStart"/>
      <w:r w:rsidRPr="00B126C9">
        <w:rPr>
          <w:lang w:val="it-IT"/>
        </w:rPr>
        <w:t>compresie</w:t>
      </w:r>
      <w:proofErr w:type="spellEnd"/>
      <w:r w:rsidRPr="00B126C9">
        <w:rPr>
          <w:lang w:val="it-IT"/>
        </w:rPr>
        <w:t xml:space="preserve"> </w:t>
      </w:r>
      <w:proofErr w:type="spellStart"/>
      <w:r w:rsidRPr="00B126C9">
        <w:rPr>
          <w:lang w:val="it-IT"/>
        </w:rPr>
        <w:t>între</w:t>
      </w:r>
      <w:proofErr w:type="spellEnd"/>
      <w:r w:rsidRPr="00B126C9">
        <w:rPr>
          <w:lang w:val="it-IT"/>
        </w:rPr>
        <w:t xml:space="preserve"> </w:t>
      </w:r>
      <w:proofErr w:type="spellStart"/>
      <w:r w:rsidRPr="00B126C9">
        <w:rPr>
          <w:lang w:val="it-IT"/>
        </w:rPr>
        <w:t>cele</w:t>
      </w:r>
      <w:proofErr w:type="spellEnd"/>
      <w:r w:rsidRPr="00B126C9">
        <w:rPr>
          <w:lang w:val="it-IT"/>
        </w:rPr>
        <w:t xml:space="preserve"> </w:t>
      </w:r>
      <w:proofErr w:type="spellStart"/>
      <w:r w:rsidRPr="00B126C9">
        <w:rPr>
          <w:lang w:val="it-IT"/>
        </w:rPr>
        <w:t>două</w:t>
      </w:r>
      <w:proofErr w:type="spellEnd"/>
      <w:r w:rsidRPr="00B126C9">
        <w:rPr>
          <w:lang w:val="it-IT"/>
        </w:rPr>
        <w:t xml:space="preserve"> </w:t>
      </w:r>
      <w:proofErr w:type="spellStart"/>
      <w:r w:rsidRPr="00B126C9">
        <w:rPr>
          <w:lang w:val="it-IT"/>
        </w:rPr>
        <w:t>puncte</w:t>
      </w:r>
      <w:proofErr w:type="spellEnd"/>
      <w:r w:rsidRPr="00B126C9">
        <w:rPr>
          <w:lang w:val="it-IT"/>
        </w:rPr>
        <w:t xml:space="preserve"> de </w:t>
      </w:r>
      <w:proofErr w:type="spellStart"/>
      <w:r w:rsidRPr="00B126C9">
        <w:rPr>
          <w:lang w:val="it-IT"/>
        </w:rPr>
        <w:t>inflexiune</w:t>
      </w:r>
      <w:proofErr w:type="spellEnd"/>
      <w:r w:rsidRPr="00B126C9">
        <w:rPr>
          <w:lang w:val="it-IT"/>
        </w:rPr>
        <w:t>.</w:t>
      </w:r>
    </w:p>
    <w:p w14:paraId="7B94A46B" w14:textId="77777777" w:rsidR="00697D2E" w:rsidRPr="00B126C9" w:rsidRDefault="00697D2E" w:rsidP="00697D2E">
      <w:pPr>
        <w:autoSpaceDE w:val="0"/>
        <w:autoSpaceDN w:val="0"/>
        <w:adjustRightInd w:val="0"/>
        <w:spacing w:before="120" w:after="120"/>
        <w:jc w:val="center"/>
        <w:rPr>
          <w:sz w:val="20"/>
        </w:rPr>
      </w:pPr>
      <w:r w:rsidRPr="00B126C9">
        <w:rPr>
          <w:noProof/>
          <w:sz w:val="20"/>
          <w:lang w:val="en-US" w:eastAsia="en-US"/>
        </w:rPr>
        <w:drawing>
          <wp:inline distT="0" distB="0" distL="0" distR="0" wp14:anchorId="03EF7C6B" wp14:editId="1584CABF">
            <wp:extent cx="4916170" cy="2118360"/>
            <wp:effectExtent l="0" t="0" r="0" b="0"/>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70">
                      <a:lum bright="12000"/>
                      <a:extLst>
                        <a:ext uri="{28A0092B-C50C-407E-A947-70E740481C1C}">
                          <a14:useLocalDpi xmlns:a14="http://schemas.microsoft.com/office/drawing/2010/main" val="0"/>
                        </a:ext>
                      </a:extLst>
                    </a:blip>
                    <a:srcRect/>
                    <a:stretch>
                      <a:fillRect/>
                    </a:stretch>
                  </pic:blipFill>
                  <pic:spPr bwMode="auto">
                    <a:xfrm>
                      <a:off x="0" y="0"/>
                      <a:ext cx="4916170" cy="2118360"/>
                    </a:xfrm>
                    <a:prstGeom prst="rect">
                      <a:avLst/>
                    </a:prstGeom>
                    <a:noFill/>
                    <a:ln>
                      <a:noFill/>
                    </a:ln>
                  </pic:spPr>
                </pic:pic>
              </a:graphicData>
            </a:graphic>
          </wp:inline>
        </w:drawing>
      </w:r>
    </w:p>
    <w:p w14:paraId="10748F11" w14:textId="77777777" w:rsidR="00697D2E" w:rsidRPr="00B126C9" w:rsidRDefault="003D5D1B" w:rsidP="00697D2E">
      <w:pPr>
        <w:spacing w:before="120" w:after="120"/>
        <w:jc w:val="center"/>
        <w:rPr>
          <w:b/>
          <w:sz w:val="20"/>
        </w:rPr>
      </w:pPr>
      <w:proofErr w:type="spellStart"/>
      <w:r w:rsidRPr="00B126C9">
        <w:rPr>
          <w:b/>
          <w:sz w:val="20"/>
        </w:rPr>
        <w:t>Profil</w:t>
      </w:r>
      <w:proofErr w:type="spellEnd"/>
      <w:r w:rsidRPr="00B126C9">
        <w:rPr>
          <w:b/>
          <w:sz w:val="20"/>
        </w:rPr>
        <w:t xml:space="preserve"> </w:t>
      </w:r>
      <w:proofErr w:type="spellStart"/>
      <w:r w:rsidRPr="00B126C9">
        <w:rPr>
          <w:b/>
          <w:sz w:val="20"/>
        </w:rPr>
        <w:t>tasare</w:t>
      </w:r>
      <w:proofErr w:type="spellEnd"/>
      <w:r w:rsidRPr="00B126C9">
        <w:rPr>
          <w:b/>
          <w:sz w:val="20"/>
        </w:rPr>
        <w:t xml:space="preserve"> transversal</w:t>
      </w:r>
    </w:p>
    <w:p w14:paraId="62A12BC2" w14:textId="77777777" w:rsidR="003D5D1B" w:rsidRPr="00B126C9" w:rsidRDefault="003D5D1B" w:rsidP="00697D2E">
      <w:pPr>
        <w:spacing w:before="120" w:after="120"/>
        <w:jc w:val="center"/>
        <w:rPr>
          <w:b/>
          <w:sz w:val="20"/>
        </w:rPr>
      </w:pPr>
    </w:p>
    <w:p w14:paraId="5C188E3D" w14:textId="77777777" w:rsidR="00AD360F" w:rsidRPr="00B126C9" w:rsidRDefault="00AD360F" w:rsidP="00AD360F">
      <w:pPr>
        <w:autoSpaceDE w:val="0"/>
        <w:autoSpaceDN w:val="0"/>
        <w:adjustRightInd w:val="0"/>
        <w:spacing w:before="120" w:after="120"/>
        <w:jc w:val="both"/>
      </w:pPr>
      <w:proofErr w:type="spellStart"/>
      <w:r w:rsidRPr="00B126C9">
        <w:t>Attewell</w:t>
      </w:r>
      <w:proofErr w:type="spellEnd"/>
      <w:r w:rsidRPr="00B126C9">
        <w:t xml:space="preserve"> &amp; Woodman (1982) au </w:t>
      </w:r>
      <w:proofErr w:type="spellStart"/>
      <w:r w:rsidRPr="00B126C9">
        <w:t>arătat</w:t>
      </w:r>
      <w:proofErr w:type="spellEnd"/>
      <w:r w:rsidRPr="00B126C9">
        <w:t xml:space="preserve"> </w:t>
      </w:r>
      <w:proofErr w:type="spellStart"/>
      <w:r w:rsidRPr="00B126C9">
        <w:t>că</w:t>
      </w:r>
      <w:proofErr w:type="spellEnd"/>
      <w:r w:rsidRPr="00B126C9">
        <w:t xml:space="preserve"> </w:t>
      </w:r>
      <w:proofErr w:type="spellStart"/>
      <w:r w:rsidRPr="00B126C9">
        <w:t>profilul</w:t>
      </w:r>
      <w:proofErr w:type="spellEnd"/>
      <w:r w:rsidRPr="00B126C9">
        <w:t xml:space="preserve"> de </w:t>
      </w:r>
      <w:proofErr w:type="spellStart"/>
      <w:r w:rsidR="003D5D1B" w:rsidRPr="00B126C9">
        <w:t>tas</w:t>
      </w:r>
      <w:r w:rsidRPr="00B126C9">
        <w:t>are</w:t>
      </w:r>
      <w:proofErr w:type="spellEnd"/>
      <w:r w:rsidRPr="00B126C9">
        <w:t xml:space="preserve"> </w:t>
      </w:r>
      <w:proofErr w:type="spellStart"/>
      <w:r w:rsidRPr="00B126C9">
        <w:t>longitudinală</w:t>
      </w:r>
      <w:proofErr w:type="spellEnd"/>
      <w:r w:rsidRPr="00B126C9">
        <w:t xml:space="preserve"> </w:t>
      </w:r>
      <w:proofErr w:type="spellStart"/>
      <w:r w:rsidRPr="00B126C9">
        <w:t>poate</w:t>
      </w:r>
      <w:proofErr w:type="spellEnd"/>
      <w:r w:rsidRPr="00B126C9">
        <w:t xml:space="preserve"> fi </w:t>
      </w:r>
      <w:proofErr w:type="spellStart"/>
      <w:r w:rsidRPr="00B126C9">
        <w:t>derivat</w:t>
      </w:r>
      <w:proofErr w:type="spellEnd"/>
      <w:r w:rsidRPr="00B126C9">
        <w:t xml:space="preserve"> </w:t>
      </w:r>
      <w:proofErr w:type="spellStart"/>
      <w:r w:rsidRPr="00B126C9">
        <w:t>prin</w:t>
      </w:r>
      <w:proofErr w:type="spellEnd"/>
      <w:r w:rsidRPr="00B126C9">
        <w:t xml:space="preserve"> </w:t>
      </w:r>
      <w:proofErr w:type="spellStart"/>
      <w:r w:rsidRPr="00B126C9">
        <w:t>considerarea</w:t>
      </w:r>
      <w:proofErr w:type="spellEnd"/>
      <w:r w:rsidRPr="00B126C9">
        <w:t xml:space="preserve"> </w:t>
      </w:r>
      <w:proofErr w:type="spellStart"/>
      <w:r w:rsidRPr="00B126C9">
        <w:t>unui</w:t>
      </w:r>
      <w:proofErr w:type="spellEnd"/>
      <w:r w:rsidRPr="00B126C9">
        <w:t xml:space="preserve"> </w:t>
      </w:r>
      <w:proofErr w:type="spellStart"/>
      <w:r w:rsidRPr="00B126C9">
        <w:t>tunel</w:t>
      </w:r>
      <w:proofErr w:type="spellEnd"/>
      <w:r w:rsidRPr="00B126C9">
        <w:t xml:space="preserve"> ca un </w:t>
      </w:r>
      <w:proofErr w:type="spellStart"/>
      <w:r w:rsidRPr="00B126C9">
        <w:t>număr</w:t>
      </w:r>
      <w:proofErr w:type="spellEnd"/>
      <w:r w:rsidRPr="00B126C9">
        <w:t xml:space="preserve"> de </w:t>
      </w:r>
      <w:proofErr w:type="spellStart"/>
      <w:r w:rsidRPr="00B126C9">
        <w:t>surse</w:t>
      </w:r>
      <w:proofErr w:type="spellEnd"/>
      <w:r w:rsidRPr="00B126C9">
        <w:t xml:space="preserve"> </w:t>
      </w:r>
      <w:proofErr w:type="spellStart"/>
      <w:r w:rsidRPr="00B126C9">
        <w:t>punctuale</w:t>
      </w:r>
      <w:proofErr w:type="spellEnd"/>
      <w:r w:rsidRPr="00B126C9">
        <w:t xml:space="preserve"> </w:t>
      </w:r>
      <w:proofErr w:type="spellStart"/>
      <w:r w:rsidRPr="00B126C9">
        <w:t>în</w:t>
      </w:r>
      <w:proofErr w:type="spellEnd"/>
      <w:r w:rsidRPr="00B126C9">
        <w:t xml:space="preserve"> </w:t>
      </w:r>
      <w:proofErr w:type="spellStart"/>
      <w:r w:rsidRPr="00B126C9">
        <w:t>direcția</w:t>
      </w:r>
      <w:proofErr w:type="spellEnd"/>
      <w:r w:rsidRPr="00B126C9">
        <w:t xml:space="preserve"> </w:t>
      </w:r>
      <w:proofErr w:type="spellStart"/>
      <w:r w:rsidRPr="00B126C9">
        <w:t>longitudinală</w:t>
      </w:r>
      <w:proofErr w:type="spellEnd"/>
      <w:r w:rsidRPr="00B126C9">
        <w:t xml:space="preserve"> </w:t>
      </w:r>
      <w:proofErr w:type="spellStart"/>
      <w:r w:rsidRPr="00B126C9">
        <w:t>și</w:t>
      </w:r>
      <w:proofErr w:type="spellEnd"/>
      <w:r w:rsidRPr="00B126C9">
        <w:t xml:space="preserve"> </w:t>
      </w:r>
      <w:proofErr w:type="spellStart"/>
      <w:r w:rsidRPr="00B126C9">
        <w:t>prin</w:t>
      </w:r>
      <w:proofErr w:type="spellEnd"/>
      <w:r w:rsidRPr="00B126C9">
        <w:t xml:space="preserve"> </w:t>
      </w:r>
      <w:proofErr w:type="spellStart"/>
      <w:r w:rsidRPr="00B126C9">
        <w:t>suprapunerea</w:t>
      </w:r>
      <w:proofErr w:type="spellEnd"/>
      <w:r w:rsidRPr="00B126C9">
        <w:t xml:space="preserve"> </w:t>
      </w:r>
      <w:proofErr w:type="spellStart"/>
      <w:r w:rsidR="003D5D1B" w:rsidRPr="00B126C9">
        <w:t>profil</w:t>
      </w:r>
      <w:r w:rsidRPr="00B126C9">
        <w:t>elor</w:t>
      </w:r>
      <w:proofErr w:type="spellEnd"/>
      <w:r w:rsidRPr="00B126C9">
        <w:t xml:space="preserve"> de </w:t>
      </w:r>
      <w:proofErr w:type="spellStart"/>
      <w:r w:rsidR="003D5D1B" w:rsidRPr="00B126C9">
        <w:t>tas</w:t>
      </w:r>
      <w:r w:rsidRPr="00B126C9">
        <w:t>are</w:t>
      </w:r>
      <w:proofErr w:type="spellEnd"/>
      <w:r w:rsidRPr="00B126C9">
        <w:t xml:space="preserve"> </w:t>
      </w:r>
      <w:proofErr w:type="spellStart"/>
      <w:r w:rsidRPr="00B126C9">
        <w:t>cauzate</w:t>
      </w:r>
      <w:proofErr w:type="spellEnd"/>
      <w:r w:rsidRPr="00B126C9">
        <w:t xml:space="preserve"> de </w:t>
      </w:r>
      <w:proofErr w:type="spellStart"/>
      <w:r w:rsidRPr="00B126C9">
        <w:t>fiecare</w:t>
      </w:r>
      <w:proofErr w:type="spellEnd"/>
      <w:r w:rsidRPr="00B126C9">
        <w:t xml:space="preserve"> </w:t>
      </w:r>
      <w:proofErr w:type="spellStart"/>
      <w:r w:rsidRPr="00B126C9">
        <w:t>sursă</w:t>
      </w:r>
      <w:proofErr w:type="spellEnd"/>
      <w:r w:rsidRPr="00B126C9">
        <w:t xml:space="preserve"> </w:t>
      </w:r>
      <w:proofErr w:type="spellStart"/>
      <w:r w:rsidRPr="00B126C9">
        <w:t>punctuală</w:t>
      </w:r>
      <w:proofErr w:type="spellEnd"/>
      <w:r w:rsidRPr="00B126C9">
        <w:t>.</w:t>
      </w:r>
    </w:p>
    <w:p w14:paraId="35158F0E" w14:textId="77777777" w:rsidR="00AD360F" w:rsidRPr="00B126C9" w:rsidRDefault="00AD360F" w:rsidP="00AD360F">
      <w:pPr>
        <w:autoSpaceDE w:val="0"/>
        <w:autoSpaceDN w:val="0"/>
        <w:adjustRightInd w:val="0"/>
        <w:spacing w:before="120" w:after="120"/>
        <w:jc w:val="both"/>
        <w:rPr>
          <w:lang w:val="it-IT"/>
        </w:rPr>
      </w:pPr>
      <w:proofErr w:type="spellStart"/>
      <w:r w:rsidRPr="00B126C9">
        <w:rPr>
          <w:lang w:val="it-IT"/>
        </w:rPr>
        <w:lastRenderedPageBreak/>
        <w:t>Dacă</w:t>
      </w:r>
      <w:proofErr w:type="spellEnd"/>
      <w:r w:rsidRPr="00B126C9">
        <w:rPr>
          <w:lang w:val="it-IT"/>
        </w:rPr>
        <w:t xml:space="preserve"> se </w:t>
      </w:r>
      <w:proofErr w:type="spellStart"/>
      <w:r w:rsidRPr="00B126C9">
        <w:rPr>
          <w:lang w:val="it-IT"/>
        </w:rPr>
        <w:t>adoptă</w:t>
      </w:r>
      <w:proofErr w:type="spellEnd"/>
      <w:r w:rsidRPr="00B126C9">
        <w:rPr>
          <w:lang w:val="it-IT"/>
        </w:rPr>
        <w:t xml:space="preserve"> un </w:t>
      </w:r>
      <w:proofErr w:type="spellStart"/>
      <w:r w:rsidRPr="00B126C9">
        <w:rPr>
          <w:lang w:val="it-IT"/>
        </w:rPr>
        <w:t>profil</w:t>
      </w:r>
      <w:proofErr w:type="spellEnd"/>
      <w:r w:rsidRPr="00B126C9">
        <w:rPr>
          <w:lang w:val="it-IT"/>
        </w:rPr>
        <w:t xml:space="preserve"> de </w:t>
      </w:r>
      <w:proofErr w:type="spellStart"/>
      <w:r w:rsidR="003D5D1B" w:rsidRPr="00B126C9">
        <w:rPr>
          <w:lang w:val="it-IT"/>
        </w:rPr>
        <w:t>tas</w:t>
      </w:r>
      <w:r w:rsidRPr="00B126C9">
        <w:rPr>
          <w:lang w:val="it-IT"/>
        </w:rPr>
        <w:t>are</w:t>
      </w:r>
      <w:proofErr w:type="spellEnd"/>
      <w:r w:rsidRPr="00B126C9">
        <w:rPr>
          <w:lang w:val="it-IT"/>
        </w:rPr>
        <w:t xml:space="preserve"> </w:t>
      </w:r>
      <w:proofErr w:type="spellStart"/>
      <w:r w:rsidRPr="00B126C9">
        <w:rPr>
          <w:lang w:val="it-IT"/>
        </w:rPr>
        <w:t>gaussian</w:t>
      </w:r>
      <w:proofErr w:type="spellEnd"/>
      <w:r w:rsidRPr="00B126C9">
        <w:rPr>
          <w:lang w:val="it-IT"/>
        </w:rPr>
        <w:t xml:space="preserve"> </w:t>
      </w:r>
      <w:proofErr w:type="spellStart"/>
      <w:r w:rsidRPr="00B126C9">
        <w:rPr>
          <w:lang w:val="it-IT"/>
        </w:rPr>
        <w:t>pentru</w:t>
      </w:r>
      <w:proofErr w:type="spellEnd"/>
      <w:r w:rsidRPr="00B126C9">
        <w:rPr>
          <w:lang w:val="it-IT"/>
        </w:rPr>
        <w:t xml:space="preserve"> </w:t>
      </w:r>
      <w:proofErr w:type="spellStart"/>
      <w:r w:rsidR="003D5D1B" w:rsidRPr="00B126C9">
        <w:rPr>
          <w:lang w:val="it-IT"/>
        </w:rPr>
        <w:t>profil</w:t>
      </w:r>
      <w:r w:rsidRPr="00B126C9">
        <w:rPr>
          <w:lang w:val="it-IT"/>
        </w:rPr>
        <w:t>ul</w:t>
      </w:r>
      <w:proofErr w:type="spellEnd"/>
      <w:r w:rsidRPr="00B126C9">
        <w:rPr>
          <w:lang w:val="it-IT"/>
        </w:rPr>
        <w:t xml:space="preserve"> de </w:t>
      </w:r>
      <w:proofErr w:type="spellStart"/>
      <w:r w:rsidR="003D5D1B" w:rsidRPr="00B126C9">
        <w:rPr>
          <w:lang w:val="it-IT"/>
        </w:rPr>
        <w:t>tas</w:t>
      </w:r>
      <w:r w:rsidRPr="00B126C9">
        <w:rPr>
          <w:lang w:val="it-IT"/>
        </w:rPr>
        <w:t>are</w:t>
      </w:r>
      <w:proofErr w:type="spellEnd"/>
      <w:r w:rsidRPr="00B126C9">
        <w:rPr>
          <w:lang w:val="it-IT"/>
        </w:rPr>
        <w:t xml:space="preserve">, </w:t>
      </w:r>
      <w:proofErr w:type="spellStart"/>
      <w:r w:rsidRPr="00B126C9">
        <w:rPr>
          <w:lang w:val="it-IT"/>
        </w:rPr>
        <w:t>profilul</w:t>
      </w:r>
      <w:proofErr w:type="spellEnd"/>
      <w:r w:rsidRPr="00B126C9">
        <w:rPr>
          <w:lang w:val="it-IT"/>
        </w:rPr>
        <w:t xml:space="preserve"> </w:t>
      </w:r>
      <w:proofErr w:type="spellStart"/>
      <w:r w:rsidRPr="00B126C9">
        <w:rPr>
          <w:lang w:val="it-IT"/>
        </w:rPr>
        <w:t>longitudinal</w:t>
      </w:r>
      <w:proofErr w:type="spellEnd"/>
      <w:r w:rsidRPr="00B126C9">
        <w:rPr>
          <w:lang w:val="it-IT"/>
        </w:rPr>
        <w:t xml:space="preserve"> este </w:t>
      </w:r>
      <w:proofErr w:type="spellStart"/>
      <w:r w:rsidRPr="00B126C9">
        <w:rPr>
          <w:lang w:val="it-IT"/>
        </w:rPr>
        <w:t>descris</w:t>
      </w:r>
      <w:proofErr w:type="spellEnd"/>
      <w:r w:rsidRPr="00B126C9">
        <w:rPr>
          <w:lang w:val="it-IT"/>
        </w:rPr>
        <w:t xml:space="preserve"> de</w:t>
      </w:r>
    </w:p>
    <w:p w14:paraId="171DDE36" w14:textId="77777777" w:rsidR="00697D2E" w:rsidRPr="00B126C9" w:rsidRDefault="00697D2E" w:rsidP="00697D2E">
      <w:pPr>
        <w:autoSpaceDE w:val="0"/>
        <w:autoSpaceDN w:val="0"/>
        <w:adjustRightInd w:val="0"/>
        <w:spacing w:before="120" w:after="120"/>
        <w:jc w:val="center"/>
      </w:pPr>
      <w:r w:rsidRPr="00B126C9">
        <w:rPr>
          <w:noProof/>
          <w:lang w:val="en-US" w:eastAsia="en-US"/>
        </w:rPr>
        <w:drawing>
          <wp:inline distT="0" distB="0" distL="0" distR="0" wp14:anchorId="2262CBDE" wp14:editId="4333CC41">
            <wp:extent cx="1720215" cy="443865"/>
            <wp:effectExtent l="0" t="0" r="0" b="0"/>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720215" cy="443865"/>
                    </a:xfrm>
                    <a:prstGeom prst="rect">
                      <a:avLst/>
                    </a:prstGeom>
                    <a:noFill/>
                    <a:ln>
                      <a:noFill/>
                    </a:ln>
                  </pic:spPr>
                </pic:pic>
              </a:graphicData>
            </a:graphic>
          </wp:inline>
        </w:drawing>
      </w:r>
    </w:p>
    <w:p w14:paraId="6FE27416" w14:textId="77777777" w:rsidR="00AD360F" w:rsidRPr="00B126C9" w:rsidRDefault="00AD360F" w:rsidP="00697D2E">
      <w:pPr>
        <w:autoSpaceDE w:val="0"/>
        <w:autoSpaceDN w:val="0"/>
        <w:adjustRightInd w:val="0"/>
        <w:spacing w:before="120" w:after="120"/>
        <w:jc w:val="both"/>
        <w:rPr>
          <w:lang w:val="it-IT"/>
        </w:rPr>
      </w:pPr>
      <w:proofErr w:type="spellStart"/>
      <w:r w:rsidRPr="00B126C9">
        <w:rPr>
          <w:lang w:val="it-IT"/>
        </w:rPr>
        <w:t>Unde</w:t>
      </w:r>
      <w:proofErr w:type="spellEnd"/>
      <w:r w:rsidRPr="00B126C9">
        <w:rPr>
          <w:lang w:val="it-IT"/>
        </w:rPr>
        <w:t xml:space="preserve"> </w:t>
      </w:r>
      <w:r w:rsidRPr="00B126C9">
        <w:t>Ф</w:t>
      </w:r>
      <w:r w:rsidRPr="00B126C9">
        <w:rPr>
          <w:lang w:val="it-IT"/>
        </w:rPr>
        <w:t xml:space="preserve"> (y) este </w:t>
      </w:r>
      <w:proofErr w:type="spellStart"/>
      <w:r w:rsidRPr="00B126C9">
        <w:rPr>
          <w:lang w:val="it-IT"/>
        </w:rPr>
        <w:t>curba</w:t>
      </w:r>
      <w:proofErr w:type="spellEnd"/>
      <w:r w:rsidRPr="00B126C9">
        <w:rPr>
          <w:lang w:val="it-IT"/>
        </w:rPr>
        <w:t xml:space="preserve"> de </w:t>
      </w:r>
      <w:proofErr w:type="spellStart"/>
      <w:r w:rsidRPr="00B126C9">
        <w:rPr>
          <w:lang w:val="it-IT"/>
        </w:rPr>
        <w:t>probabilitate</w:t>
      </w:r>
      <w:proofErr w:type="spellEnd"/>
      <w:r w:rsidRPr="00B126C9">
        <w:rPr>
          <w:lang w:val="it-IT"/>
        </w:rPr>
        <w:t xml:space="preserve"> </w:t>
      </w:r>
      <w:proofErr w:type="spellStart"/>
      <w:r w:rsidRPr="00B126C9">
        <w:rPr>
          <w:lang w:val="it-IT"/>
        </w:rPr>
        <w:t>cumulată</w:t>
      </w:r>
      <w:proofErr w:type="spellEnd"/>
      <w:r w:rsidRPr="00B126C9">
        <w:rPr>
          <w:lang w:val="it-IT"/>
        </w:rPr>
        <w:t xml:space="preserve"> </w:t>
      </w:r>
      <w:proofErr w:type="spellStart"/>
      <w:r w:rsidRPr="00B126C9">
        <w:rPr>
          <w:lang w:val="it-IT"/>
        </w:rPr>
        <w:t>și</w:t>
      </w:r>
      <w:proofErr w:type="spellEnd"/>
      <w:r w:rsidRPr="00B126C9">
        <w:rPr>
          <w:lang w:val="it-IT"/>
        </w:rPr>
        <w:t xml:space="preserve"> y este </w:t>
      </w:r>
      <w:proofErr w:type="spellStart"/>
      <w:r w:rsidRPr="00B126C9">
        <w:rPr>
          <w:lang w:val="it-IT"/>
        </w:rPr>
        <w:t>coordonata</w:t>
      </w:r>
      <w:proofErr w:type="spellEnd"/>
      <w:r w:rsidRPr="00B126C9">
        <w:rPr>
          <w:lang w:val="it-IT"/>
        </w:rPr>
        <w:t xml:space="preserve"> </w:t>
      </w:r>
      <w:proofErr w:type="spellStart"/>
      <w:r w:rsidRPr="00B126C9">
        <w:rPr>
          <w:lang w:val="it-IT"/>
        </w:rPr>
        <w:t>longitudinală</w:t>
      </w:r>
      <w:proofErr w:type="spellEnd"/>
      <w:r w:rsidRPr="00B126C9">
        <w:rPr>
          <w:lang w:val="it-IT"/>
        </w:rPr>
        <w:t xml:space="preserve"> </w:t>
      </w:r>
      <w:proofErr w:type="spellStart"/>
      <w:r w:rsidRPr="00B126C9">
        <w:rPr>
          <w:lang w:val="it-IT"/>
        </w:rPr>
        <w:t>așa</w:t>
      </w:r>
      <w:proofErr w:type="spellEnd"/>
      <w:r w:rsidRPr="00B126C9">
        <w:rPr>
          <w:lang w:val="it-IT"/>
        </w:rPr>
        <w:t xml:space="preserve"> </w:t>
      </w:r>
      <w:proofErr w:type="spellStart"/>
      <w:r w:rsidRPr="00B126C9">
        <w:rPr>
          <w:lang w:val="it-IT"/>
        </w:rPr>
        <w:t>cum</w:t>
      </w:r>
      <w:proofErr w:type="spellEnd"/>
      <w:r w:rsidRPr="00B126C9">
        <w:rPr>
          <w:lang w:val="it-IT"/>
        </w:rPr>
        <w:t xml:space="preserve"> se </w:t>
      </w:r>
      <w:proofErr w:type="spellStart"/>
      <w:r w:rsidRPr="00B126C9">
        <w:rPr>
          <w:lang w:val="it-IT"/>
        </w:rPr>
        <w:t>arată</w:t>
      </w:r>
      <w:proofErr w:type="spellEnd"/>
      <w:r w:rsidRPr="00B126C9">
        <w:rPr>
          <w:lang w:val="it-IT"/>
        </w:rPr>
        <w:t xml:space="preserve"> </w:t>
      </w:r>
      <w:proofErr w:type="spellStart"/>
      <w:r w:rsidRPr="00B126C9">
        <w:rPr>
          <w:lang w:val="it-IT"/>
        </w:rPr>
        <w:t>în</w:t>
      </w:r>
      <w:proofErr w:type="spellEnd"/>
      <w:r w:rsidRPr="00B126C9">
        <w:rPr>
          <w:lang w:val="it-IT"/>
        </w:rPr>
        <w:t xml:space="preserve"> figura </w:t>
      </w:r>
      <w:proofErr w:type="spellStart"/>
      <w:r w:rsidRPr="00B126C9">
        <w:rPr>
          <w:lang w:val="it-IT"/>
        </w:rPr>
        <w:t>următoare</w:t>
      </w:r>
      <w:proofErr w:type="spellEnd"/>
      <w:r w:rsidRPr="00B126C9">
        <w:rPr>
          <w:lang w:val="it-IT"/>
        </w:rPr>
        <w:t xml:space="preserve">. </w:t>
      </w:r>
      <w:proofErr w:type="spellStart"/>
      <w:r w:rsidRPr="00B126C9">
        <w:rPr>
          <w:lang w:val="it-IT"/>
        </w:rPr>
        <w:t>Funcția</w:t>
      </w:r>
      <w:proofErr w:type="spellEnd"/>
      <w:r w:rsidRPr="00B126C9">
        <w:rPr>
          <w:lang w:val="it-IT"/>
        </w:rPr>
        <w:t xml:space="preserve"> de </w:t>
      </w:r>
      <w:proofErr w:type="spellStart"/>
      <w:r w:rsidRPr="00B126C9">
        <w:rPr>
          <w:lang w:val="it-IT"/>
        </w:rPr>
        <w:t>probabilitate</w:t>
      </w:r>
      <w:proofErr w:type="spellEnd"/>
      <w:r w:rsidRPr="00B126C9">
        <w:rPr>
          <w:lang w:val="it-IT"/>
        </w:rPr>
        <w:t xml:space="preserve"> </w:t>
      </w:r>
      <w:proofErr w:type="spellStart"/>
      <w:r w:rsidRPr="00B126C9">
        <w:rPr>
          <w:lang w:val="it-IT"/>
        </w:rPr>
        <w:t>cumulată</w:t>
      </w:r>
      <w:proofErr w:type="spellEnd"/>
      <w:r w:rsidRPr="00B126C9">
        <w:rPr>
          <w:lang w:val="it-IT"/>
        </w:rPr>
        <w:t xml:space="preserve"> este </w:t>
      </w:r>
      <w:proofErr w:type="spellStart"/>
      <w:r w:rsidRPr="00B126C9">
        <w:rPr>
          <w:lang w:val="it-IT"/>
        </w:rPr>
        <w:t>definită</w:t>
      </w:r>
      <w:proofErr w:type="spellEnd"/>
      <w:r w:rsidRPr="00B126C9">
        <w:rPr>
          <w:lang w:val="it-IT"/>
        </w:rPr>
        <w:t xml:space="preserve"> ca</w:t>
      </w:r>
    </w:p>
    <w:p w14:paraId="5D8C7237" w14:textId="77777777" w:rsidR="00697D2E" w:rsidRPr="00B126C9" w:rsidRDefault="00697D2E" w:rsidP="00697D2E">
      <w:pPr>
        <w:autoSpaceDE w:val="0"/>
        <w:autoSpaceDN w:val="0"/>
        <w:adjustRightInd w:val="0"/>
        <w:spacing w:before="120" w:after="120"/>
        <w:jc w:val="center"/>
      </w:pPr>
      <w:r w:rsidRPr="00B126C9">
        <w:rPr>
          <w:noProof/>
          <w:lang w:val="en-US" w:eastAsia="en-US"/>
        </w:rPr>
        <w:drawing>
          <wp:inline distT="0" distB="0" distL="0" distR="0" wp14:anchorId="352FB3D4" wp14:editId="02129A2C">
            <wp:extent cx="1593215" cy="497840"/>
            <wp:effectExtent l="0" t="0" r="6985" b="0"/>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593215" cy="497840"/>
                    </a:xfrm>
                    <a:prstGeom prst="rect">
                      <a:avLst/>
                    </a:prstGeom>
                    <a:noFill/>
                    <a:ln>
                      <a:noFill/>
                    </a:ln>
                  </pic:spPr>
                </pic:pic>
              </a:graphicData>
            </a:graphic>
          </wp:inline>
        </w:drawing>
      </w:r>
    </w:p>
    <w:p w14:paraId="70069C7E" w14:textId="77777777" w:rsidR="00191ECB" w:rsidRPr="00B126C9" w:rsidRDefault="00191ECB" w:rsidP="00697D2E">
      <w:pPr>
        <w:autoSpaceDE w:val="0"/>
        <w:autoSpaceDN w:val="0"/>
        <w:adjustRightInd w:val="0"/>
        <w:spacing w:before="120" w:after="120"/>
        <w:jc w:val="both"/>
        <w:rPr>
          <w:lang w:val="it-IT"/>
        </w:rPr>
      </w:pPr>
      <w:proofErr w:type="spellStart"/>
      <w:r w:rsidRPr="00B126C9">
        <w:t>Valorile</w:t>
      </w:r>
      <w:proofErr w:type="spellEnd"/>
      <w:r w:rsidRPr="00B126C9">
        <w:t xml:space="preserve"> </w:t>
      </w:r>
      <w:proofErr w:type="spellStart"/>
      <w:r w:rsidRPr="00B126C9">
        <w:t>lui</w:t>
      </w:r>
      <w:proofErr w:type="spellEnd"/>
      <w:r w:rsidRPr="00B126C9">
        <w:t xml:space="preserve"> Ф (y) sunt enumerate </w:t>
      </w:r>
      <w:proofErr w:type="spellStart"/>
      <w:r w:rsidRPr="00B126C9">
        <w:t>în</w:t>
      </w:r>
      <w:proofErr w:type="spellEnd"/>
      <w:r w:rsidRPr="00B126C9">
        <w:t xml:space="preserve"> </w:t>
      </w:r>
      <w:proofErr w:type="spellStart"/>
      <w:r w:rsidRPr="00B126C9">
        <w:t>tabelele</w:t>
      </w:r>
      <w:proofErr w:type="spellEnd"/>
      <w:r w:rsidRPr="00B126C9">
        <w:t xml:space="preserve"> de </w:t>
      </w:r>
      <w:proofErr w:type="spellStart"/>
      <w:r w:rsidRPr="00B126C9">
        <w:t>probabilitate</w:t>
      </w:r>
      <w:proofErr w:type="spellEnd"/>
      <w:r w:rsidRPr="00B126C9">
        <w:t xml:space="preserve"> standard, cum </w:t>
      </w:r>
      <w:proofErr w:type="spellStart"/>
      <w:r w:rsidRPr="00B126C9">
        <w:t>ar</w:t>
      </w:r>
      <w:proofErr w:type="spellEnd"/>
      <w:r w:rsidRPr="00B126C9">
        <w:t xml:space="preserve"> fi date de </w:t>
      </w:r>
      <w:proofErr w:type="spellStart"/>
      <w:r w:rsidRPr="00B126C9">
        <w:t>Attewell</w:t>
      </w:r>
      <w:proofErr w:type="spellEnd"/>
      <w:r w:rsidRPr="00B126C9">
        <w:t xml:space="preserve"> &amp; Woodman (1982) </w:t>
      </w:r>
      <w:proofErr w:type="spellStart"/>
      <w:r w:rsidRPr="00B126C9">
        <w:t>sau</w:t>
      </w:r>
      <w:proofErr w:type="spellEnd"/>
      <w:r w:rsidRPr="00B126C9">
        <w:t xml:space="preserve"> </w:t>
      </w:r>
      <w:proofErr w:type="spellStart"/>
      <w:r w:rsidRPr="00B126C9">
        <w:t>în</w:t>
      </w:r>
      <w:proofErr w:type="spellEnd"/>
      <w:r w:rsidRPr="00B126C9">
        <w:t xml:space="preserve"> </w:t>
      </w:r>
      <w:proofErr w:type="spellStart"/>
      <w:r w:rsidRPr="00B126C9">
        <w:t>majoritatea</w:t>
      </w:r>
      <w:proofErr w:type="spellEnd"/>
      <w:r w:rsidRPr="00B126C9">
        <w:t xml:space="preserve"> </w:t>
      </w:r>
      <w:proofErr w:type="spellStart"/>
      <w:r w:rsidRPr="00B126C9">
        <w:t>manualelor</w:t>
      </w:r>
      <w:proofErr w:type="spellEnd"/>
      <w:r w:rsidRPr="00B126C9">
        <w:t xml:space="preserve"> de </w:t>
      </w:r>
      <w:proofErr w:type="spellStart"/>
      <w:r w:rsidRPr="00B126C9">
        <w:t>statistici</w:t>
      </w:r>
      <w:proofErr w:type="spellEnd"/>
      <w:r w:rsidRPr="00B126C9">
        <w:t xml:space="preserve">. </w:t>
      </w:r>
      <w:r w:rsidRPr="00B126C9">
        <w:rPr>
          <w:lang w:val="it-IT"/>
        </w:rPr>
        <w:t xml:space="preserve">Figura de mai </w:t>
      </w:r>
      <w:proofErr w:type="spellStart"/>
      <w:r w:rsidRPr="00B126C9">
        <w:rPr>
          <w:lang w:val="it-IT"/>
        </w:rPr>
        <w:t>jos</w:t>
      </w:r>
      <w:proofErr w:type="spellEnd"/>
      <w:r w:rsidRPr="00B126C9">
        <w:rPr>
          <w:lang w:val="it-IT"/>
        </w:rPr>
        <w:t xml:space="preserve"> </w:t>
      </w:r>
      <w:proofErr w:type="spellStart"/>
      <w:r w:rsidRPr="00B126C9">
        <w:rPr>
          <w:lang w:val="it-IT"/>
        </w:rPr>
        <w:t>prezintă</w:t>
      </w:r>
      <w:proofErr w:type="spellEnd"/>
      <w:r w:rsidRPr="00B126C9">
        <w:rPr>
          <w:lang w:val="it-IT"/>
        </w:rPr>
        <w:t xml:space="preserve"> un </w:t>
      </w:r>
      <w:proofErr w:type="spellStart"/>
      <w:r w:rsidRPr="00B126C9">
        <w:rPr>
          <w:lang w:val="it-IT"/>
        </w:rPr>
        <w:t>profil</w:t>
      </w:r>
      <w:proofErr w:type="spellEnd"/>
      <w:r w:rsidRPr="00B126C9">
        <w:rPr>
          <w:lang w:val="it-IT"/>
        </w:rPr>
        <w:t xml:space="preserve"> de </w:t>
      </w:r>
      <w:proofErr w:type="spellStart"/>
      <w:r w:rsidRPr="00B126C9">
        <w:rPr>
          <w:lang w:val="it-IT"/>
        </w:rPr>
        <w:t>tasare</w:t>
      </w:r>
      <w:proofErr w:type="spellEnd"/>
      <w:r w:rsidRPr="00B126C9">
        <w:rPr>
          <w:lang w:val="it-IT"/>
        </w:rPr>
        <w:t xml:space="preserve"> </w:t>
      </w:r>
      <w:proofErr w:type="spellStart"/>
      <w:r w:rsidRPr="00B126C9">
        <w:rPr>
          <w:lang w:val="it-IT"/>
        </w:rPr>
        <w:t>longitudinală</w:t>
      </w:r>
      <w:proofErr w:type="spellEnd"/>
    </w:p>
    <w:p w14:paraId="48AE78EC" w14:textId="77777777" w:rsidR="00697D2E" w:rsidRPr="00B126C9" w:rsidRDefault="00697D2E" w:rsidP="00697D2E">
      <w:pPr>
        <w:autoSpaceDE w:val="0"/>
        <w:autoSpaceDN w:val="0"/>
        <w:adjustRightInd w:val="0"/>
        <w:spacing w:before="120" w:after="120"/>
        <w:jc w:val="center"/>
        <w:rPr>
          <w:sz w:val="20"/>
        </w:rPr>
      </w:pPr>
      <w:r w:rsidRPr="00B126C9">
        <w:rPr>
          <w:noProof/>
          <w:sz w:val="20"/>
          <w:lang w:val="en-US" w:eastAsia="en-US"/>
        </w:rPr>
        <w:drawing>
          <wp:inline distT="0" distB="0" distL="0" distR="0" wp14:anchorId="1EB12868" wp14:editId="0D67EDE3">
            <wp:extent cx="4925060" cy="1856105"/>
            <wp:effectExtent l="0" t="0" r="8890" b="0"/>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925060" cy="1856105"/>
                    </a:xfrm>
                    <a:prstGeom prst="rect">
                      <a:avLst/>
                    </a:prstGeom>
                    <a:noFill/>
                    <a:ln>
                      <a:noFill/>
                    </a:ln>
                  </pic:spPr>
                </pic:pic>
              </a:graphicData>
            </a:graphic>
          </wp:inline>
        </w:drawing>
      </w:r>
    </w:p>
    <w:p w14:paraId="6861C5FB" w14:textId="77777777" w:rsidR="00697D2E" w:rsidRPr="00B126C9" w:rsidRDefault="00191ECB" w:rsidP="00697D2E">
      <w:pPr>
        <w:spacing w:before="120" w:after="120"/>
        <w:jc w:val="center"/>
        <w:rPr>
          <w:b/>
          <w:sz w:val="16"/>
          <w:szCs w:val="16"/>
          <w:lang w:val="it-IT"/>
        </w:rPr>
      </w:pPr>
      <w:proofErr w:type="spellStart"/>
      <w:r w:rsidRPr="00B126C9">
        <w:rPr>
          <w:b/>
          <w:sz w:val="20"/>
          <w:lang w:val="it-IT"/>
        </w:rPr>
        <w:t>Profil</w:t>
      </w:r>
      <w:proofErr w:type="spellEnd"/>
      <w:r w:rsidRPr="00B126C9">
        <w:rPr>
          <w:b/>
          <w:sz w:val="20"/>
          <w:lang w:val="it-IT"/>
        </w:rPr>
        <w:t xml:space="preserve"> </w:t>
      </w:r>
      <w:proofErr w:type="spellStart"/>
      <w:r w:rsidRPr="00B126C9">
        <w:rPr>
          <w:b/>
          <w:sz w:val="20"/>
          <w:lang w:val="it-IT"/>
        </w:rPr>
        <w:t>tasare</w:t>
      </w:r>
      <w:proofErr w:type="spellEnd"/>
      <w:r w:rsidRPr="00B126C9">
        <w:rPr>
          <w:b/>
          <w:sz w:val="20"/>
          <w:lang w:val="it-IT"/>
        </w:rPr>
        <w:t xml:space="preserve"> </w:t>
      </w:r>
      <w:proofErr w:type="spellStart"/>
      <w:r w:rsidRPr="00B126C9">
        <w:rPr>
          <w:b/>
          <w:sz w:val="20"/>
          <w:lang w:val="it-IT"/>
        </w:rPr>
        <w:t>longitudinala</w:t>
      </w:r>
      <w:proofErr w:type="spellEnd"/>
    </w:p>
    <w:p w14:paraId="09F51CA2" w14:textId="77777777" w:rsidR="00DA1C79" w:rsidRPr="00B126C9" w:rsidRDefault="00697D2E" w:rsidP="00DA1C79">
      <w:pPr>
        <w:autoSpaceDE w:val="0"/>
        <w:autoSpaceDN w:val="0"/>
        <w:adjustRightInd w:val="0"/>
        <w:spacing w:after="60"/>
        <w:jc w:val="both"/>
        <w:rPr>
          <w:lang w:val="it-IT"/>
        </w:rPr>
      </w:pPr>
      <w:r w:rsidRPr="00B126C9">
        <w:rPr>
          <w:lang w:val="it-IT"/>
        </w:rPr>
        <w:br w:type="column"/>
      </w:r>
      <w:proofErr w:type="spellStart"/>
      <w:r w:rsidR="00DA1C79" w:rsidRPr="00B126C9">
        <w:rPr>
          <w:lang w:val="it-IT"/>
        </w:rPr>
        <w:lastRenderedPageBreak/>
        <w:t>Constru</w:t>
      </w:r>
      <w:r w:rsidR="00191ECB" w:rsidRPr="00B126C9">
        <w:rPr>
          <w:lang w:val="it-IT"/>
        </w:rPr>
        <w:t>cti</w:t>
      </w:r>
      <w:r w:rsidR="00DA1C79" w:rsidRPr="00B126C9">
        <w:rPr>
          <w:lang w:val="it-IT"/>
        </w:rPr>
        <w:t>a</w:t>
      </w:r>
      <w:proofErr w:type="spellEnd"/>
      <w:r w:rsidR="00DA1C79" w:rsidRPr="00B126C9">
        <w:rPr>
          <w:lang w:val="it-IT"/>
        </w:rPr>
        <w:t xml:space="preserve"> </w:t>
      </w:r>
      <w:proofErr w:type="spellStart"/>
      <w:r w:rsidR="00DA1C79" w:rsidRPr="00B126C9">
        <w:rPr>
          <w:lang w:val="it-IT"/>
        </w:rPr>
        <w:t>unui</w:t>
      </w:r>
      <w:proofErr w:type="spellEnd"/>
      <w:r w:rsidR="00DA1C79" w:rsidRPr="00B126C9">
        <w:rPr>
          <w:lang w:val="it-IT"/>
        </w:rPr>
        <w:t xml:space="preserve"> </w:t>
      </w:r>
      <w:proofErr w:type="spellStart"/>
      <w:r w:rsidR="00DA1C79" w:rsidRPr="00B126C9">
        <w:rPr>
          <w:lang w:val="it-IT"/>
        </w:rPr>
        <w:t>tunel</w:t>
      </w:r>
      <w:proofErr w:type="spellEnd"/>
      <w:r w:rsidR="00DA1C79" w:rsidRPr="00B126C9">
        <w:rPr>
          <w:lang w:val="it-IT"/>
        </w:rPr>
        <w:t xml:space="preserve"> conduce </w:t>
      </w:r>
      <w:proofErr w:type="spellStart"/>
      <w:r w:rsidR="00DA1C79" w:rsidRPr="00B126C9">
        <w:rPr>
          <w:lang w:val="it-IT"/>
        </w:rPr>
        <w:t>inevitabil</w:t>
      </w:r>
      <w:proofErr w:type="spellEnd"/>
      <w:r w:rsidR="00DA1C79" w:rsidRPr="00B126C9">
        <w:rPr>
          <w:lang w:val="it-IT"/>
        </w:rPr>
        <w:t xml:space="preserve"> la o </w:t>
      </w:r>
      <w:proofErr w:type="spellStart"/>
      <w:r w:rsidR="00DA1C79" w:rsidRPr="00B126C9">
        <w:rPr>
          <w:lang w:val="it-IT"/>
        </w:rPr>
        <w:t>cantitate</w:t>
      </w:r>
      <w:proofErr w:type="spellEnd"/>
      <w:r w:rsidR="00DA1C79" w:rsidRPr="00B126C9">
        <w:rPr>
          <w:lang w:val="it-IT"/>
        </w:rPr>
        <w:t xml:space="preserve"> mai mare de sol care </w:t>
      </w:r>
      <w:proofErr w:type="spellStart"/>
      <w:r w:rsidR="00DA1C79" w:rsidRPr="00B126C9">
        <w:rPr>
          <w:lang w:val="it-IT"/>
        </w:rPr>
        <w:t>urmează</w:t>
      </w:r>
      <w:proofErr w:type="spellEnd"/>
      <w:r w:rsidR="00DA1C79" w:rsidRPr="00B126C9">
        <w:rPr>
          <w:lang w:val="it-IT"/>
        </w:rPr>
        <w:t xml:space="preserve"> </w:t>
      </w:r>
      <w:proofErr w:type="spellStart"/>
      <w:r w:rsidR="00DA1C79" w:rsidRPr="00B126C9">
        <w:rPr>
          <w:lang w:val="it-IT"/>
        </w:rPr>
        <w:t>să</w:t>
      </w:r>
      <w:proofErr w:type="spellEnd"/>
      <w:r w:rsidR="00DA1C79" w:rsidRPr="00B126C9">
        <w:rPr>
          <w:lang w:val="it-IT"/>
        </w:rPr>
        <w:t xml:space="preserve"> </w:t>
      </w:r>
      <w:proofErr w:type="spellStart"/>
      <w:r w:rsidR="00DA1C79" w:rsidRPr="00B126C9">
        <w:rPr>
          <w:lang w:val="it-IT"/>
        </w:rPr>
        <w:t>fie</w:t>
      </w:r>
      <w:proofErr w:type="spellEnd"/>
      <w:r w:rsidR="00DA1C79" w:rsidRPr="00B126C9">
        <w:rPr>
          <w:lang w:val="it-IT"/>
        </w:rPr>
        <w:t xml:space="preserve"> </w:t>
      </w:r>
      <w:proofErr w:type="spellStart"/>
      <w:r w:rsidR="00DA1C79" w:rsidRPr="00B126C9">
        <w:rPr>
          <w:lang w:val="it-IT"/>
        </w:rPr>
        <w:t>excavată</w:t>
      </w:r>
      <w:proofErr w:type="spellEnd"/>
      <w:r w:rsidR="00DA1C79" w:rsidRPr="00B126C9">
        <w:rPr>
          <w:lang w:val="it-IT"/>
        </w:rPr>
        <w:t xml:space="preserve"> </w:t>
      </w:r>
      <w:proofErr w:type="spellStart"/>
      <w:r w:rsidR="00DA1C79" w:rsidRPr="00B126C9">
        <w:rPr>
          <w:lang w:val="it-IT"/>
        </w:rPr>
        <w:t>decât</w:t>
      </w:r>
      <w:proofErr w:type="spellEnd"/>
      <w:r w:rsidR="00DA1C79" w:rsidRPr="00B126C9">
        <w:rPr>
          <w:lang w:val="it-IT"/>
        </w:rPr>
        <w:t xml:space="preserve"> </w:t>
      </w:r>
      <w:proofErr w:type="spellStart"/>
      <w:r w:rsidR="00DA1C79" w:rsidRPr="00B126C9">
        <w:rPr>
          <w:lang w:val="it-IT"/>
        </w:rPr>
        <w:t>să</w:t>
      </w:r>
      <w:proofErr w:type="spellEnd"/>
      <w:r w:rsidR="00DA1C79" w:rsidRPr="00B126C9">
        <w:rPr>
          <w:lang w:val="it-IT"/>
        </w:rPr>
        <w:t xml:space="preserve"> </w:t>
      </w:r>
      <w:proofErr w:type="spellStart"/>
      <w:r w:rsidR="00DA1C79" w:rsidRPr="00B126C9">
        <w:rPr>
          <w:lang w:val="it-IT"/>
        </w:rPr>
        <w:t>fie</w:t>
      </w:r>
      <w:proofErr w:type="spellEnd"/>
      <w:r w:rsidR="00DA1C79" w:rsidRPr="00B126C9">
        <w:rPr>
          <w:lang w:val="it-IT"/>
        </w:rPr>
        <w:t xml:space="preserve"> </w:t>
      </w:r>
      <w:proofErr w:type="spellStart"/>
      <w:r w:rsidR="00DA1C79" w:rsidRPr="00B126C9">
        <w:rPr>
          <w:lang w:val="it-IT"/>
        </w:rPr>
        <w:t>înlocuită</w:t>
      </w:r>
      <w:proofErr w:type="spellEnd"/>
      <w:r w:rsidR="00DA1C79" w:rsidRPr="00B126C9">
        <w:rPr>
          <w:lang w:val="it-IT"/>
        </w:rPr>
        <w:t xml:space="preserve"> cu </w:t>
      </w:r>
      <w:proofErr w:type="spellStart"/>
      <w:r w:rsidR="00DA1C79" w:rsidRPr="00B126C9">
        <w:rPr>
          <w:lang w:val="it-IT"/>
        </w:rPr>
        <w:t>volumul</w:t>
      </w:r>
      <w:proofErr w:type="spellEnd"/>
      <w:r w:rsidR="00DA1C79" w:rsidRPr="00B126C9">
        <w:rPr>
          <w:lang w:val="it-IT"/>
        </w:rPr>
        <w:t xml:space="preserve"> </w:t>
      </w:r>
      <w:proofErr w:type="spellStart"/>
      <w:r w:rsidR="00DA1C79" w:rsidRPr="00B126C9">
        <w:rPr>
          <w:lang w:val="it-IT"/>
        </w:rPr>
        <w:t>tunelului</w:t>
      </w:r>
      <w:proofErr w:type="spellEnd"/>
      <w:r w:rsidR="00DA1C79" w:rsidRPr="00B126C9">
        <w:rPr>
          <w:lang w:val="it-IT"/>
        </w:rPr>
        <w:t xml:space="preserve">. </w:t>
      </w:r>
      <w:proofErr w:type="spellStart"/>
      <w:r w:rsidR="00DA1C79" w:rsidRPr="00B126C9">
        <w:rPr>
          <w:lang w:val="it-IT"/>
        </w:rPr>
        <w:t>Cantitatea</w:t>
      </w:r>
      <w:proofErr w:type="spellEnd"/>
      <w:r w:rsidR="00DA1C79" w:rsidRPr="00B126C9">
        <w:rPr>
          <w:lang w:val="it-IT"/>
        </w:rPr>
        <w:t xml:space="preserve"> </w:t>
      </w:r>
      <w:proofErr w:type="spellStart"/>
      <w:r w:rsidR="00DA1C79" w:rsidRPr="00B126C9">
        <w:rPr>
          <w:lang w:val="it-IT"/>
        </w:rPr>
        <w:t>acestei</w:t>
      </w:r>
      <w:proofErr w:type="spellEnd"/>
      <w:r w:rsidR="00DA1C79" w:rsidRPr="00B126C9">
        <w:rPr>
          <w:lang w:val="it-IT"/>
        </w:rPr>
        <w:t xml:space="preserve"> </w:t>
      </w:r>
      <w:proofErr w:type="spellStart"/>
      <w:r w:rsidR="00DA1C79" w:rsidRPr="00B126C9">
        <w:rPr>
          <w:lang w:val="it-IT"/>
        </w:rPr>
        <w:t>excavații</w:t>
      </w:r>
      <w:proofErr w:type="spellEnd"/>
      <w:r w:rsidR="00DA1C79" w:rsidRPr="00B126C9">
        <w:rPr>
          <w:lang w:val="it-IT"/>
        </w:rPr>
        <w:t xml:space="preserve"> este </w:t>
      </w:r>
      <w:proofErr w:type="spellStart"/>
      <w:r w:rsidR="00DA1C79" w:rsidRPr="00B126C9">
        <w:rPr>
          <w:lang w:val="it-IT"/>
        </w:rPr>
        <w:t>cuantificată</w:t>
      </w:r>
      <w:proofErr w:type="spellEnd"/>
      <w:r w:rsidR="00DA1C79" w:rsidRPr="00B126C9">
        <w:rPr>
          <w:lang w:val="it-IT"/>
        </w:rPr>
        <w:t xml:space="preserve"> </w:t>
      </w:r>
      <w:proofErr w:type="spellStart"/>
      <w:r w:rsidR="00DA1C79" w:rsidRPr="00B126C9">
        <w:rPr>
          <w:lang w:val="it-IT"/>
        </w:rPr>
        <w:t>prin</w:t>
      </w:r>
      <w:proofErr w:type="spellEnd"/>
      <w:r w:rsidR="00DA1C79" w:rsidRPr="00B126C9">
        <w:rPr>
          <w:lang w:val="it-IT"/>
        </w:rPr>
        <w:t xml:space="preserve"> </w:t>
      </w:r>
      <w:proofErr w:type="spellStart"/>
      <w:r w:rsidR="00DA1C79" w:rsidRPr="00B126C9">
        <w:rPr>
          <w:lang w:val="it-IT"/>
        </w:rPr>
        <w:t>pierderea</w:t>
      </w:r>
      <w:proofErr w:type="spellEnd"/>
      <w:r w:rsidR="00DA1C79" w:rsidRPr="00B126C9">
        <w:rPr>
          <w:lang w:val="it-IT"/>
        </w:rPr>
        <w:t xml:space="preserve"> de </w:t>
      </w:r>
      <w:proofErr w:type="spellStart"/>
      <w:r w:rsidR="00DA1C79" w:rsidRPr="00B126C9">
        <w:rPr>
          <w:lang w:val="it-IT"/>
        </w:rPr>
        <w:t>volum</w:t>
      </w:r>
      <w:proofErr w:type="spellEnd"/>
      <w:r w:rsidR="00DA1C79" w:rsidRPr="00B126C9">
        <w:rPr>
          <w:lang w:val="it-IT"/>
        </w:rPr>
        <w:t xml:space="preserve"> VL, care este </w:t>
      </w:r>
      <w:proofErr w:type="spellStart"/>
      <w:r w:rsidR="00DA1C79" w:rsidRPr="00B126C9">
        <w:rPr>
          <w:lang w:val="it-IT"/>
        </w:rPr>
        <w:t>raportul</w:t>
      </w:r>
      <w:proofErr w:type="spellEnd"/>
      <w:r w:rsidR="00DA1C79" w:rsidRPr="00B126C9">
        <w:rPr>
          <w:lang w:val="it-IT"/>
        </w:rPr>
        <w:t xml:space="preserve"> </w:t>
      </w:r>
      <w:proofErr w:type="spellStart"/>
      <w:r w:rsidR="00DA1C79" w:rsidRPr="00B126C9">
        <w:rPr>
          <w:lang w:val="it-IT"/>
        </w:rPr>
        <w:t>dintre</w:t>
      </w:r>
      <w:proofErr w:type="spellEnd"/>
      <w:r w:rsidR="00DA1C79" w:rsidRPr="00B126C9">
        <w:rPr>
          <w:lang w:val="it-IT"/>
        </w:rPr>
        <w:t xml:space="preserve"> </w:t>
      </w:r>
      <w:proofErr w:type="spellStart"/>
      <w:r w:rsidR="00DA1C79" w:rsidRPr="00B126C9">
        <w:rPr>
          <w:lang w:val="it-IT"/>
        </w:rPr>
        <w:t>diferența</w:t>
      </w:r>
      <w:proofErr w:type="spellEnd"/>
      <w:r w:rsidR="00DA1C79" w:rsidRPr="00B126C9">
        <w:rPr>
          <w:lang w:val="it-IT"/>
        </w:rPr>
        <w:t xml:space="preserve"> </w:t>
      </w:r>
      <w:proofErr w:type="spellStart"/>
      <w:r w:rsidR="00DA1C79" w:rsidRPr="00B126C9">
        <w:rPr>
          <w:lang w:val="it-IT"/>
        </w:rPr>
        <w:t>dintre</w:t>
      </w:r>
      <w:proofErr w:type="spellEnd"/>
      <w:r w:rsidR="00DA1C79" w:rsidRPr="00B126C9">
        <w:rPr>
          <w:lang w:val="it-IT"/>
        </w:rPr>
        <w:t xml:space="preserve"> </w:t>
      </w:r>
      <w:proofErr w:type="spellStart"/>
      <w:r w:rsidR="00DA1C79" w:rsidRPr="00B126C9">
        <w:rPr>
          <w:lang w:val="it-IT"/>
        </w:rPr>
        <w:t>volumul</w:t>
      </w:r>
      <w:proofErr w:type="spellEnd"/>
      <w:r w:rsidR="00DA1C79" w:rsidRPr="00B126C9">
        <w:rPr>
          <w:lang w:val="it-IT"/>
        </w:rPr>
        <w:t xml:space="preserve"> de sol </w:t>
      </w:r>
      <w:proofErr w:type="spellStart"/>
      <w:r w:rsidR="00DA1C79" w:rsidRPr="00B126C9">
        <w:rPr>
          <w:lang w:val="it-IT"/>
        </w:rPr>
        <w:t>excavat</w:t>
      </w:r>
      <w:proofErr w:type="spellEnd"/>
      <w:r w:rsidR="00DA1C79" w:rsidRPr="00B126C9">
        <w:rPr>
          <w:lang w:val="it-IT"/>
        </w:rPr>
        <w:t xml:space="preserve"> </w:t>
      </w:r>
      <w:proofErr w:type="spellStart"/>
      <w:r w:rsidR="00DA1C79" w:rsidRPr="00B126C9">
        <w:rPr>
          <w:lang w:val="it-IT"/>
        </w:rPr>
        <w:t>și</w:t>
      </w:r>
      <w:proofErr w:type="spellEnd"/>
      <w:r w:rsidR="00DA1C79" w:rsidRPr="00B126C9">
        <w:rPr>
          <w:lang w:val="it-IT"/>
        </w:rPr>
        <w:t xml:space="preserve"> </w:t>
      </w:r>
      <w:proofErr w:type="spellStart"/>
      <w:r w:rsidR="00DA1C79" w:rsidRPr="00B126C9">
        <w:rPr>
          <w:lang w:val="it-IT"/>
        </w:rPr>
        <w:t>volumul</w:t>
      </w:r>
      <w:proofErr w:type="spellEnd"/>
      <w:r w:rsidR="00DA1C79" w:rsidRPr="00B126C9">
        <w:rPr>
          <w:lang w:val="it-IT"/>
        </w:rPr>
        <w:t xml:space="preserve"> </w:t>
      </w:r>
      <w:proofErr w:type="spellStart"/>
      <w:r w:rsidR="00DA1C79" w:rsidRPr="00B126C9">
        <w:rPr>
          <w:lang w:val="it-IT"/>
        </w:rPr>
        <w:t>tunelului</w:t>
      </w:r>
      <w:proofErr w:type="spellEnd"/>
      <w:r w:rsidR="00DA1C79" w:rsidRPr="00B126C9">
        <w:rPr>
          <w:lang w:val="it-IT"/>
        </w:rPr>
        <w:t xml:space="preserve"> (</w:t>
      </w:r>
      <w:proofErr w:type="spellStart"/>
      <w:r w:rsidR="00DA1C79" w:rsidRPr="00B126C9">
        <w:rPr>
          <w:lang w:val="it-IT"/>
        </w:rPr>
        <w:t>definit</w:t>
      </w:r>
      <w:proofErr w:type="spellEnd"/>
      <w:r w:rsidR="00DA1C79" w:rsidRPr="00B126C9">
        <w:rPr>
          <w:lang w:val="it-IT"/>
        </w:rPr>
        <w:t xml:space="preserve"> de </w:t>
      </w:r>
      <w:proofErr w:type="spellStart"/>
      <w:r w:rsidR="00DA1C79" w:rsidRPr="00B126C9">
        <w:rPr>
          <w:lang w:val="it-IT"/>
        </w:rPr>
        <w:t>diametrul</w:t>
      </w:r>
      <w:proofErr w:type="spellEnd"/>
      <w:r w:rsidR="00DA1C79" w:rsidRPr="00B126C9">
        <w:rPr>
          <w:lang w:val="it-IT"/>
        </w:rPr>
        <w:t xml:space="preserve"> </w:t>
      </w:r>
      <w:proofErr w:type="spellStart"/>
      <w:r w:rsidR="00DA1C79" w:rsidRPr="00B126C9">
        <w:rPr>
          <w:lang w:val="it-IT"/>
        </w:rPr>
        <w:t>exterior</w:t>
      </w:r>
      <w:proofErr w:type="spellEnd"/>
      <w:r w:rsidR="00DA1C79" w:rsidRPr="00B126C9">
        <w:rPr>
          <w:lang w:val="it-IT"/>
        </w:rPr>
        <w:t xml:space="preserve"> al </w:t>
      </w:r>
      <w:proofErr w:type="spellStart"/>
      <w:r w:rsidR="00DA1C79" w:rsidRPr="00B126C9">
        <w:rPr>
          <w:lang w:val="it-IT"/>
        </w:rPr>
        <w:t>tunelului</w:t>
      </w:r>
      <w:proofErr w:type="spellEnd"/>
      <w:r w:rsidR="00DA1C79" w:rsidRPr="00B126C9">
        <w:rPr>
          <w:lang w:val="it-IT"/>
        </w:rPr>
        <w:t xml:space="preserve">) peste </w:t>
      </w:r>
      <w:proofErr w:type="spellStart"/>
      <w:r w:rsidR="00DA1C79" w:rsidRPr="00B126C9">
        <w:rPr>
          <w:lang w:val="it-IT"/>
        </w:rPr>
        <w:t>volumul</w:t>
      </w:r>
      <w:proofErr w:type="spellEnd"/>
      <w:r w:rsidR="00DA1C79" w:rsidRPr="00B126C9">
        <w:rPr>
          <w:lang w:val="it-IT"/>
        </w:rPr>
        <w:t xml:space="preserve"> </w:t>
      </w:r>
      <w:proofErr w:type="spellStart"/>
      <w:r w:rsidR="00DA1C79" w:rsidRPr="00B126C9">
        <w:rPr>
          <w:lang w:val="it-IT"/>
        </w:rPr>
        <w:t>tunelului</w:t>
      </w:r>
      <w:proofErr w:type="spellEnd"/>
      <w:r w:rsidR="00DA1C79" w:rsidRPr="00B126C9">
        <w:rPr>
          <w:lang w:val="it-IT"/>
        </w:rPr>
        <w:t>.</w:t>
      </w:r>
    </w:p>
    <w:p w14:paraId="1B581C4A" w14:textId="77777777" w:rsidR="00DA1C79" w:rsidRPr="00B126C9" w:rsidRDefault="00DA1C79" w:rsidP="00DA1C79">
      <w:pPr>
        <w:autoSpaceDE w:val="0"/>
        <w:autoSpaceDN w:val="0"/>
        <w:adjustRightInd w:val="0"/>
        <w:spacing w:after="60"/>
        <w:jc w:val="both"/>
        <w:rPr>
          <w:lang w:val="it-IT"/>
        </w:rPr>
      </w:pPr>
      <w:proofErr w:type="spellStart"/>
      <w:r w:rsidRPr="00B126C9">
        <w:rPr>
          <w:lang w:val="it-IT"/>
        </w:rPr>
        <w:t>O'Reilly</w:t>
      </w:r>
      <w:proofErr w:type="spellEnd"/>
      <w:r w:rsidRPr="00B126C9">
        <w:rPr>
          <w:lang w:val="it-IT"/>
        </w:rPr>
        <w:t xml:space="preserve"> &amp; New (1982) </w:t>
      </w:r>
      <w:proofErr w:type="spellStart"/>
      <w:r w:rsidRPr="00B126C9">
        <w:rPr>
          <w:lang w:val="it-IT"/>
        </w:rPr>
        <w:t>au</w:t>
      </w:r>
      <w:proofErr w:type="spellEnd"/>
      <w:r w:rsidRPr="00B126C9">
        <w:rPr>
          <w:lang w:val="it-IT"/>
        </w:rPr>
        <w:t xml:space="preserve"> </w:t>
      </w:r>
      <w:proofErr w:type="spellStart"/>
      <w:r w:rsidRPr="00B126C9">
        <w:rPr>
          <w:lang w:val="it-IT"/>
        </w:rPr>
        <w:t>prezentat</w:t>
      </w:r>
      <w:proofErr w:type="spellEnd"/>
      <w:r w:rsidRPr="00B126C9">
        <w:rPr>
          <w:lang w:val="it-IT"/>
        </w:rPr>
        <w:t xml:space="preserve"> date de </w:t>
      </w:r>
      <w:proofErr w:type="spellStart"/>
      <w:r w:rsidRPr="00B126C9">
        <w:rPr>
          <w:lang w:val="it-IT"/>
        </w:rPr>
        <w:t>câmp</w:t>
      </w:r>
      <w:proofErr w:type="spellEnd"/>
      <w:r w:rsidRPr="00B126C9">
        <w:rPr>
          <w:lang w:val="it-IT"/>
        </w:rPr>
        <w:t xml:space="preserve"> </w:t>
      </w:r>
      <w:proofErr w:type="spellStart"/>
      <w:r w:rsidRPr="00B126C9">
        <w:rPr>
          <w:lang w:val="it-IT"/>
        </w:rPr>
        <w:t>pentru</w:t>
      </w:r>
      <w:proofErr w:type="spellEnd"/>
      <w:r w:rsidRPr="00B126C9">
        <w:rPr>
          <w:lang w:val="it-IT"/>
        </w:rPr>
        <w:t xml:space="preserve"> </w:t>
      </w:r>
      <w:proofErr w:type="spellStart"/>
      <w:r w:rsidRPr="00B126C9">
        <w:rPr>
          <w:lang w:val="it-IT"/>
        </w:rPr>
        <w:t>tunelarea</w:t>
      </w:r>
      <w:proofErr w:type="spellEnd"/>
      <w:r w:rsidRPr="00B126C9">
        <w:rPr>
          <w:lang w:val="it-IT"/>
        </w:rPr>
        <w:t xml:space="preserve"> cu </w:t>
      </w:r>
      <w:proofErr w:type="spellStart"/>
      <w:r w:rsidRPr="00B126C9">
        <w:rPr>
          <w:lang w:val="it-IT"/>
        </w:rPr>
        <w:t>față</w:t>
      </w:r>
      <w:proofErr w:type="spellEnd"/>
      <w:r w:rsidRPr="00B126C9">
        <w:rPr>
          <w:lang w:val="it-IT"/>
        </w:rPr>
        <w:t xml:space="preserve"> </w:t>
      </w:r>
      <w:proofErr w:type="spellStart"/>
      <w:r w:rsidRPr="00B126C9">
        <w:rPr>
          <w:lang w:val="it-IT"/>
        </w:rPr>
        <w:t>deschisă</w:t>
      </w:r>
      <w:proofErr w:type="spellEnd"/>
      <w:r w:rsidRPr="00B126C9">
        <w:rPr>
          <w:lang w:val="it-IT"/>
        </w:rPr>
        <w:t xml:space="preserve"> </w:t>
      </w:r>
      <w:proofErr w:type="spellStart"/>
      <w:r w:rsidRPr="00B126C9">
        <w:rPr>
          <w:lang w:val="it-IT"/>
        </w:rPr>
        <w:t>în</w:t>
      </w:r>
      <w:proofErr w:type="spellEnd"/>
      <w:r w:rsidRPr="00B126C9">
        <w:rPr>
          <w:lang w:val="it-IT"/>
        </w:rPr>
        <w:t xml:space="preserve"> London Clay, </w:t>
      </w:r>
      <w:proofErr w:type="spellStart"/>
      <w:r w:rsidRPr="00B126C9">
        <w:rPr>
          <w:lang w:val="it-IT"/>
        </w:rPr>
        <w:t>prezentând</w:t>
      </w:r>
      <w:proofErr w:type="spellEnd"/>
      <w:r w:rsidRPr="00B126C9">
        <w:rPr>
          <w:lang w:val="it-IT"/>
        </w:rPr>
        <w:t xml:space="preserve"> un </w:t>
      </w:r>
      <w:proofErr w:type="spellStart"/>
      <w:r w:rsidRPr="00B126C9">
        <w:rPr>
          <w:lang w:val="it-IT"/>
        </w:rPr>
        <w:t>interval</w:t>
      </w:r>
      <w:proofErr w:type="spellEnd"/>
      <w:r w:rsidRPr="00B126C9">
        <w:rPr>
          <w:lang w:val="it-IT"/>
        </w:rPr>
        <w:t xml:space="preserve"> </w:t>
      </w:r>
      <w:proofErr w:type="spellStart"/>
      <w:r w:rsidRPr="00B126C9">
        <w:rPr>
          <w:lang w:val="it-IT"/>
        </w:rPr>
        <w:t>tipic</w:t>
      </w:r>
      <w:proofErr w:type="spellEnd"/>
      <w:r w:rsidRPr="00B126C9">
        <w:rPr>
          <w:lang w:val="it-IT"/>
        </w:rPr>
        <w:t xml:space="preserve"> de VL de 1-2%. </w:t>
      </w:r>
      <w:proofErr w:type="spellStart"/>
      <w:r w:rsidRPr="00B126C9">
        <w:rPr>
          <w:lang w:val="it-IT"/>
        </w:rPr>
        <w:t>Magnitudinea</w:t>
      </w:r>
      <w:proofErr w:type="spellEnd"/>
      <w:r w:rsidRPr="00B126C9">
        <w:rPr>
          <w:lang w:val="it-IT"/>
        </w:rPr>
        <w:t xml:space="preserve"> VL = 1,4% </w:t>
      </w:r>
      <w:proofErr w:type="spellStart"/>
      <w:r w:rsidRPr="00B126C9">
        <w:rPr>
          <w:lang w:val="it-IT"/>
        </w:rPr>
        <w:t>raportată</w:t>
      </w:r>
      <w:proofErr w:type="spellEnd"/>
      <w:r w:rsidRPr="00B126C9">
        <w:rPr>
          <w:lang w:val="it-IT"/>
        </w:rPr>
        <w:t xml:space="preserve"> de </w:t>
      </w:r>
      <w:proofErr w:type="spellStart"/>
      <w:r w:rsidRPr="00B126C9">
        <w:rPr>
          <w:lang w:val="it-IT"/>
        </w:rPr>
        <w:t>Attewell</w:t>
      </w:r>
      <w:proofErr w:type="spellEnd"/>
      <w:r w:rsidRPr="00B126C9">
        <w:rPr>
          <w:lang w:val="it-IT"/>
        </w:rPr>
        <w:t xml:space="preserve"> &amp; Farmer (1974) </w:t>
      </w:r>
      <w:proofErr w:type="spellStart"/>
      <w:r w:rsidRPr="00B126C9">
        <w:rPr>
          <w:lang w:val="it-IT"/>
        </w:rPr>
        <w:t>pentru</w:t>
      </w:r>
      <w:proofErr w:type="spellEnd"/>
      <w:r w:rsidRPr="00B126C9">
        <w:rPr>
          <w:lang w:val="it-IT"/>
        </w:rPr>
        <w:t xml:space="preserve"> </w:t>
      </w:r>
      <w:proofErr w:type="spellStart"/>
      <w:r w:rsidRPr="00B126C9">
        <w:rPr>
          <w:lang w:val="it-IT"/>
        </w:rPr>
        <w:t>construcția</w:t>
      </w:r>
      <w:proofErr w:type="spellEnd"/>
      <w:r w:rsidRPr="00B126C9">
        <w:rPr>
          <w:lang w:val="it-IT"/>
        </w:rPr>
        <w:t xml:space="preserve"> </w:t>
      </w:r>
      <w:proofErr w:type="spellStart"/>
      <w:r w:rsidRPr="00B126C9">
        <w:rPr>
          <w:lang w:val="it-IT"/>
        </w:rPr>
        <w:t>liniei</w:t>
      </w:r>
      <w:proofErr w:type="spellEnd"/>
      <w:r w:rsidRPr="00B126C9">
        <w:rPr>
          <w:lang w:val="it-IT"/>
        </w:rPr>
        <w:t xml:space="preserve"> </w:t>
      </w:r>
      <w:proofErr w:type="spellStart"/>
      <w:r w:rsidRPr="00B126C9">
        <w:rPr>
          <w:lang w:val="it-IT"/>
        </w:rPr>
        <w:t>Jubilee</w:t>
      </w:r>
      <w:proofErr w:type="spellEnd"/>
      <w:r w:rsidRPr="00B126C9">
        <w:rPr>
          <w:lang w:val="it-IT"/>
        </w:rPr>
        <w:t xml:space="preserve"> sub Green Park, Londra, se </w:t>
      </w:r>
      <w:proofErr w:type="spellStart"/>
      <w:r w:rsidRPr="00B126C9">
        <w:rPr>
          <w:lang w:val="it-IT"/>
        </w:rPr>
        <w:t>încadrează</w:t>
      </w:r>
      <w:proofErr w:type="spellEnd"/>
      <w:r w:rsidRPr="00B126C9">
        <w:rPr>
          <w:lang w:val="it-IT"/>
        </w:rPr>
        <w:t xml:space="preserve"> </w:t>
      </w:r>
      <w:proofErr w:type="spellStart"/>
      <w:r w:rsidRPr="00B126C9">
        <w:rPr>
          <w:lang w:val="it-IT"/>
        </w:rPr>
        <w:t>în</w:t>
      </w:r>
      <w:proofErr w:type="spellEnd"/>
      <w:r w:rsidRPr="00B126C9">
        <w:rPr>
          <w:lang w:val="it-IT"/>
        </w:rPr>
        <w:t xml:space="preserve"> </w:t>
      </w:r>
      <w:proofErr w:type="spellStart"/>
      <w:r w:rsidRPr="00B126C9">
        <w:rPr>
          <w:lang w:val="it-IT"/>
        </w:rPr>
        <w:t>acest</w:t>
      </w:r>
      <w:proofErr w:type="spellEnd"/>
      <w:r w:rsidRPr="00B126C9">
        <w:rPr>
          <w:lang w:val="it-IT"/>
        </w:rPr>
        <w:t xml:space="preserve"> </w:t>
      </w:r>
      <w:proofErr w:type="spellStart"/>
      <w:r w:rsidRPr="00B126C9">
        <w:rPr>
          <w:lang w:val="it-IT"/>
        </w:rPr>
        <w:t>interval</w:t>
      </w:r>
      <w:proofErr w:type="spellEnd"/>
      <w:r w:rsidRPr="00B126C9">
        <w:rPr>
          <w:lang w:val="it-IT"/>
        </w:rPr>
        <w:t>.</w:t>
      </w:r>
    </w:p>
    <w:p w14:paraId="1E420785" w14:textId="77777777" w:rsidR="00DA1C79" w:rsidRPr="00B126C9" w:rsidRDefault="00DA1C79" w:rsidP="00DA1C79">
      <w:pPr>
        <w:autoSpaceDE w:val="0"/>
        <w:autoSpaceDN w:val="0"/>
        <w:adjustRightInd w:val="0"/>
        <w:spacing w:after="60"/>
        <w:jc w:val="both"/>
      </w:pPr>
      <w:r w:rsidRPr="00B126C9">
        <w:rPr>
          <w:lang w:val="it-IT"/>
        </w:rPr>
        <w:t xml:space="preserve">Cu </w:t>
      </w:r>
      <w:proofErr w:type="spellStart"/>
      <w:r w:rsidRPr="00B126C9">
        <w:rPr>
          <w:lang w:val="it-IT"/>
        </w:rPr>
        <w:t>toate</w:t>
      </w:r>
      <w:proofErr w:type="spellEnd"/>
      <w:r w:rsidRPr="00B126C9">
        <w:rPr>
          <w:lang w:val="it-IT"/>
        </w:rPr>
        <w:t xml:space="preserve"> </w:t>
      </w:r>
      <w:proofErr w:type="spellStart"/>
      <w:r w:rsidRPr="00B126C9">
        <w:rPr>
          <w:lang w:val="it-IT"/>
        </w:rPr>
        <w:t>acestea</w:t>
      </w:r>
      <w:proofErr w:type="spellEnd"/>
      <w:r w:rsidRPr="00B126C9">
        <w:rPr>
          <w:lang w:val="it-IT"/>
        </w:rPr>
        <w:t xml:space="preserve">, </w:t>
      </w:r>
      <w:proofErr w:type="spellStart"/>
      <w:r w:rsidRPr="00B126C9">
        <w:rPr>
          <w:lang w:val="it-IT"/>
        </w:rPr>
        <w:t>pierderile</w:t>
      </w:r>
      <w:proofErr w:type="spellEnd"/>
      <w:r w:rsidRPr="00B126C9">
        <w:rPr>
          <w:lang w:val="it-IT"/>
        </w:rPr>
        <w:t xml:space="preserve"> de </w:t>
      </w:r>
      <w:proofErr w:type="spellStart"/>
      <w:r w:rsidRPr="00B126C9">
        <w:rPr>
          <w:lang w:val="it-IT"/>
        </w:rPr>
        <w:t>volum</w:t>
      </w:r>
      <w:proofErr w:type="spellEnd"/>
      <w:r w:rsidRPr="00B126C9">
        <w:rPr>
          <w:lang w:val="it-IT"/>
        </w:rPr>
        <w:t xml:space="preserve"> </w:t>
      </w:r>
      <w:proofErr w:type="spellStart"/>
      <w:r w:rsidRPr="00B126C9">
        <w:rPr>
          <w:lang w:val="it-IT"/>
        </w:rPr>
        <w:t>semnificativ</w:t>
      </w:r>
      <w:proofErr w:type="spellEnd"/>
      <w:r w:rsidRPr="00B126C9">
        <w:rPr>
          <w:lang w:val="it-IT"/>
        </w:rPr>
        <w:t xml:space="preserve"> mai mari </w:t>
      </w:r>
      <w:proofErr w:type="spellStart"/>
      <w:r w:rsidRPr="00B126C9">
        <w:rPr>
          <w:lang w:val="it-IT"/>
        </w:rPr>
        <w:t>au</w:t>
      </w:r>
      <w:proofErr w:type="spellEnd"/>
      <w:r w:rsidRPr="00B126C9">
        <w:rPr>
          <w:lang w:val="it-IT"/>
        </w:rPr>
        <w:t xml:space="preserve"> </w:t>
      </w:r>
      <w:proofErr w:type="spellStart"/>
      <w:r w:rsidRPr="00B126C9">
        <w:rPr>
          <w:lang w:val="it-IT"/>
        </w:rPr>
        <w:t>fost</w:t>
      </w:r>
      <w:proofErr w:type="spellEnd"/>
      <w:r w:rsidRPr="00B126C9">
        <w:rPr>
          <w:lang w:val="it-IT"/>
        </w:rPr>
        <w:t xml:space="preserve"> </w:t>
      </w:r>
      <w:proofErr w:type="spellStart"/>
      <w:r w:rsidRPr="00B126C9">
        <w:rPr>
          <w:lang w:val="it-IT"/>
        </w:rPr>
        <w:t>măsurate</w:t>
      </w:r>
      <w:proofErr w:type="spellEnd"/>
      <w:r w:rsidRPr="00B126C9">
        <w:rPr>
          <w:lang w:val="it-IT"/>
        </w:rPr>
        <w:t xml:space="preserve"> de Standing </w:t>
      </w:r>
      <w:proofErr w:type="spellStart"/>
      <w:r w:rsidRPr="00B126C9">
        <w:rPr>
          <w:lang w:val="it-IT"/>
        </w:rPr>
        <w:t>și</w:t>
      </w:r>
      <w:proofErr w:type="spellEnd"/>
      <w:r w:rsidRPr="00B126C9">
        <w:rPr>
          <w:lang w:val="it-IT"/>
        </w:rPr>
        <w:t xml:space="preserve"> </w:t>
      </w:r>
      <w:proofErr w:type="spellStart"/>
      <w:r w:rsidRPr="00B126C9">
        <w:rPr>
          <w:lang w:val="it-IT"/>
        </w:rPr>
        <w:t>colab</w:t>
      </w:r>
      <w:proofErr w:type="spellEnd"/>
      <w:r w:rsidRPr="00B126C9">
        <w:rPr>
          <w:lang w:val="it-IT"/>
        </w:rPr>
        <w:t xml:space="preserve">. </w:t>
      </w:r>
      <w:r w:rsidRPr="00B126C9">
        <w:t xml:space="preserve">(1996) </w:t>
      </w:r>
      <w:proofErr w:type="spellStart"/>
      <w:r w:rsidRPr="00B126C9">
        <w:t>în</w:t>
      </w:r>
      <w:proofErr w:type="spellEnd"/>
      <w:r w:rsidRPr="00B126C9">
        <w:t xml:space="preserve"> </w:t>
      </w:r>
      <w:proofErr w:type="spellStart"/>
      <w:r w:rsidRPr="00B126C9">
        <w:t>timpul</w:t>
      </w:r>
      <w:proofErr w:type="spellEnd"/>
      <w:r w:rsidRPr="00B126C9">
        <w:t xml:space="preserve"> </w:t>
      </w:r>
      <w:proofErr w:type="spellStart"/>
      <w:r w:rsidRPr="00B126C9">
        <w:t>construcției</w:t>
      </w:r>
      <w:proofErr w:type="spellEnd"/>
      <w:r w:rsidRPr="00B126C9">
        <w:t xml:space="preserve"> </w:t>
      </w:r>
      <w:proofErr w:type="spellStart"/>
      <w:r w:rsidRPr="00B126C9">
        <w:t>extensiei</w:t>
      </w:r>
      <w:proofErr w:type="spellEnd"/>
      <w:r w:rsidRPr="00B126C9">
        <w:t xml:space="preserve"> Jubilee Line </w:t>
      </w:r>
      <w:proofErr w:type="spellStart"/>
      <w:r w:rsidRPr="00B126C9">
        <w:t>în</w:t>
      </w:r>
      <w:proofErr w:type="spellEnd"/>
      <w:r w:rsidRPr="00B126C9">
        <w:t xml:space="preserve"> St. James's Park, </w:t>
      </w:r>
      <w:proofErr w:type="spellStart"/>
      <w:r w:rsidRPr="00B126C9">
        <w:t>Londra</w:t>
      </w:r>
      <w:proofErr w:type="spellEnd"/>
      <w:r w:rsidRPr="00B126C9">
        <w:t>.</w:t>
      </w:r>
    </w:p>
    <w:p w14:paraId="66273B7A" w14:textId="77777777" w:rsidR="00DA1C79" w:rsidRPr="00B126C9" w:rsidRDefault="00DA1C79" w:rsidP="00DA1C79">
      <w:pPr>
        <w:autoSpaceDE w:val="0"/>
        <w:autoSpaceDN w:val="0"/>
        <w:adjustRightInd w:val="0"/>
        <w:spacing w:after="60"/>
        <w:jc w:val="both"/>
        <w:rPr>
          <w:lang w:val="it-IT"/>
        </w:rPr>
      </w:pPr>
      <w:r w:rsidRPr="00B126C9">
        <w:rPr>
          <w:lang w:val="it-IT"/>
        </w:rPr>
        <w:t xml:space="preserve">Valori de 3,3 </w:t>
      </w:r>
      <w:proofErr w:type="spellStart"/>
      <w:r w:rsidRPr="00B126C9">
        <w:rPr>
          <w:lang w:val="it-IT"/>
        </w:rPr>
        <w:t>și</w:t>
      </w:r>
      <w:proofErr w:type="spellEnd"/>
      <w:r w:rsidRPr="00B126C9">
        <w:rPr>
          <w:lang w:val="it-IT"/>
        </w:rPr>
        <w:t xml:space="preserve"> 2,9% </w:t>
      </w:r>
      <w:proofErr w:type="spellStart"/>
      <w:r w:rsidRPr="00B126C9">
        <w:rPr>
          <w:lang w:val="it-IT"/>
        </w:rPr>
        <w:t>au</w:t>
      </w:r>
      <w:proofErr w:type="spellEnd"/>
      <w:r w:rsidRPr="00B126C9">
        <w:rPr>
          <w:lang w:val="it-IT"/>
        </w:rPr>
        <w:t xml:space="preserve"> </w:t>
      </w:r>
      <w:proofErr w:type="spellStart"/>
      <w:r w:rsidRPr="00B126C9">
        <w:rPr>
          <w:lang w:val="it-IT"/>
        </w:rPr>
        <w:t>fost</w:t>
      </w:r>
      <w:proofErr w:type="spellEnd"/>
      <w:r w:rsidRPr="00B126C9">
        <w:rPr>
          <w:lang w:val="it-IT"/>
        </w:rPr>
        <w:t xml:space="preserve"> </w:t>
      </w:r>
      <w:proofErr w:type="spellStart"/>
      <w:r w:rsidRPr="00B126C9">
        <w:rPr>
          <w:lang w:val="it-IT"/>
        </w:rPr>
        <w:t>observate</w:t>
      </w:r>
      <w:proofErr w:type="spellEnd"/>
      <w:r w:rsidRPr="00B126C9">
        <w:rPr>
          <w:lang w:val="it-IT"/>
        </w:rPr>
        <w:t xml:space="preserve"> </w:t>
      </w:r>
      <w:proofErr w:type="spellStart"/>
      <w:r w:rsidRPr="00B126C9">
        <w:rPr>
          <w:lang w:val="it-IT"/>
        </w:rPr>
        <w:t>în</w:t>
      </w:r>
      <w:proofErr w:type="spellEnd"/>
      <w:r w:rsidRPr="00B126C9">
        <w:rPr>
          <w:lang w:val="it-IT"/>
        </w:rPr>
        <w:t xml:space="preserve"> </w:t>
      </w:r>
      <w:proofErr w:type="spellStart"/>
      <w:r w:rsidRPr="00B126C9">
        <w:rPr>
          <w:lang w:val="it-IT"/>
        </w:rPr>
        <w:t>timpul</w:t>
      </w:r>
      <w:proofErr w:type="spellEnd"/>
      <w:r w:rsidRPr="00B126C9">
        <w:rPr>
          <w:lang w:val="it-IT"/>
        </w:rPr>
        <w:t xml:space="preserve"> </w:t>
      </w:r>
      <w:proofErr w:type="spellStart"/>
      <w:r w:rsidRPr="00B126C9">
        <w:rPr>
          <w:lang w:val="it-IT"/>
        </w:rPr>
        <w:t>construcției</w:t>
      </w:r>
      <w:proofErr w:type="spellEnd"/>
      <w:r w:rsidRPr="00B126C9">
        <w:rPr>
          <w:lang w:val="it-IT"/>
        </w:rPr>
        <w:t xml:space="preserve"> </w:t>
      </w:r>
      <w:proofErr w:type="spellStart"/>
      <w:r w:rsidRPr="00B126C9">
        <w:rPr>
          <w:lang w:val="it-IT"/>
        </w:rPr>
        <w:t>tunelului</w:t>
      </w:r>
      <w:proofErr w:type="spellEnd"/>
      <w:r w:rsidRPr="00B126C9">
        <w:rPr>
          <w:lang w:val="it-IT"/>
        </w:rPr>
        <w:t xml:space="preserve"> </w:t>
      </w:r>
      <w:proofErr w:type="spellStart"/>
      <w:r w:rsidRPr="00B126C9">
        <w:rPr>
          <w:lang w:val="it-IT"/>
        </w:rPr>
        <w:t>spre</w:t>
      </w:r>
      <w:proofErr w:type="spellEnd"/>
      <w:r w:rsidRPr="00B126C9">
        <w:rPr>
          <w:lang w:val="it-IT"/>
        </w:rPr>
        <w:t xml:space="preserve"> </w:t>
      </w:r>
      <w:proofErr w:type="spellStart"/>
      <w:r w:rsidRPr="00B126C9">
        <w:rPr>
          <w:lang w:val="it-IT"/>
        </w:rPr>
        <w:t>vest</w:t>
      </w:r>
      <w:proofErr w:type="spellEnd"/>
      <w:r w:rsidRPr="00B126C9">
        <w:rPr>
          <w:lang w:val="it-IT"/>
        </w:rPr>
        <w:t xml:space="preserve"> </w:t>
      </w:r>
      <w:proofErr w:type="spellStart"/>
      <w:r w:rsidRPr="00B126C9">
        <w:rPr>
          <w:lang w:val="it-IT"/>
        </w:rPr>
        <w:t>și</w:t>
      </w:r>
      <w:proofErr w:type="spellEnd"/>
      <w:r w:rsidRPr="00B126C9">
        <w:rPr>
          <w:lang w:val="it-IT"/>
        </w:rPr>
        <w:t xml:space="preserve">, </w:t>
      </w:r>
      <w:proofErr w:type="spellStart"/>
      <w:r w:rsidRPr="00B126C9">
        <w:rPr>
          <w:lang w:val="it-IT"/>
        </w:rPr>
        <w:t>respectiv</w:t>
      </w:r>
      <w:proofErr w:type="spellEnd"/>
      <w:r w:rsidRPr="00B126C9">
        <w:rPr>
          <w:lang w:val="it-IT"/>
        </w:rPr>
        <w:t xml:space="preserve">, </w:t>
      </w:r>
      <w:proofErr w:type="spellStart"/>
      <w:r w:rsidRPr="00B126C9">
        <w:rPr>
          <w:lang w:val="it-IT"/>
        </w:rPr>
        <w:t>spre</w:t>
      </w:r>
      <w:proofErr w:type="spellEnd"/>
      <w:r w:rsidRPr="00B126C9">
        <w:rPr>
          <w:lang w:val="it-IT"/>
        </w:rPr>
        <w:t xml:space="preserve"> est. </w:t>
      </w:r>
      <w:proofErr w:type="spellStart"/>
      <w:r w:rsidRPr="00B126C9">
        <w:rPr>
          <w:lang w:val="it-IT"/>
        </w:rPr>
        <w:t>Barakat</w:t>
      </w:r>
      <w:proofErr w:type="spellEnd"/>
      <w:r w:rsidRPr="00B126C9">
        <w:rPr>
          <w:lang w:val="it-IT"/>
        </w:rPr>
        <w:t xml:space="preserve"> (1996) a </w:t>
      </w:r>
      <w:proofErr w:type="spellStart"/>
      <w:r w:rsidRPr="00B126C9">
        <w:rPr>
          <w:lang w:val="it-IT"/>
        </w:rPr>
        <w:t>raportat</w:t>
      </w:r>
      <w:proofErr w:type="spellEnd"/>
      <w:r w:rsidRPr="00B126C9">
        <w:rPr>
          <w:lang w:val="it-IT"/>
        </w:rPr>
        <w:t xml:space="preserve"> o </w:t>
      </w:r>
      <w:proofErr w:type="spellStart"/>
      <w:r w:rsidRPr="00B126C9">
        <w:rPr>
          <w:lang w:val="it-IT"/>
        </w:rPr>
        <w:t>pierdere</w:t>
      </w:r>
      <w:proofErr w:type="spellEnd"/>
      <w:r w:rsidRPr="00B126C9">
        <w:rPr>
          <w:lang w:val="it-IT"/>
        </w:rPr>
        <w:t xml:space="preserve"> de </w:t>
      </w:r>
      <w:proofErr w:type="spellStart"/>
      <w:r w:rsidRPr="00B126C9">
        <w:rPr>
          <w:lang w:val="it-IT"/>
        </w:rPr>
        <w:t>volum</w:t>
      </w:r>
      <w:proofErr w:type="spellEnd"/>
      <w:r w:rsidRPr="00B126C9">
        <w:rPr>
          <w:lang w:val="it-IT"/>
        </w:rPr>
        <w:t xml:space="preserve"> </w:t>
      </w:r>
      <w:proofErr w:type="spellStart"/>
      <w:r w:rsidRPr="00B126C9">
        <w:rPr>
          <w:lang w:val="it-IT"/>
        </w:rPr>
        <w:t>între</w:t>
      </w:r>
      <w:proofErr w:type="spellEnd"/>
      <w:r w:rsidRPr="00B126C9">
        <w:rPr>
          <w:lang w:val="it-IT"/>
        </w:rPr>
        <w:t xml:space="preserve"> VL = 1,0% </w:t>
      </w:r>
      <w:proofErr w:type="spellStart"/>
      <w:r w:rsidRPr="00B126C9">
        <w:rPr>
          <w:lang w:val="it-IT"/>
        </w:rPr>
        <w:t>și</w:t>
      </w:r>
      <w:proofErr w:type="spellEnd"/>
      <w:r w:rsidRPr="00B126C9">
        <w:rPr>
          <w:lang w:val="it-IT"/>
        </w:rPr>
        <w:t xml:space="preserve"> 2,9% </w:t>
      </w:r>
      <w:proofErr w:type="spellStart"/>
      <w:r w:rsidRPr="00B126C9">
        <w:rPr>
          <w:lang w:val="it-IT"/>
        </w:rPr>
        <w:t>pentru</w:t>
      </w:r>
      <w:proofErr w:type="spellEnd"/>
      <w:r w:rsidRPr="00B126C9">
        <w:rPr>
          <w:lang w:val="it-IT"/>
        </w:rPr>
        <w:t xml:space="preserve"> </w:t>
      </w:r>
      <w:proofErr w:type="spellStart"/>
      <w:r w:rsidRPr="00B126C9">
        <w:rPr>
          <w:lang w:val="it-IT"/>
        </w:rPr>
        <w:t>construcția</w:t>
      </w:r>
      <w:proofErr w:type="spellEnd"/>
      <w:r w:rsidRPr="00B126C9">
        <w:rPr>
          <w:lang w:val="it-IT"/>
        </w:rPr>
        <w:t xml:space="preserve"> </w:t>
      </w:r>
      <w:proofErr w:type="spellStart"/>
      <w:r w:rsidRPr="00B126C9">
        <w:rPr>
          <w:lang w:val="it-IT"/>
        </w:rPr>
        <w:t>tunelului</w:t>
      </w:r>
      <w:proofErr w:type="spellEnd"/>
      <w:r w:rsidRPr="00B126C9">
        <w:rPr>
          <w:lang w:val="it-IT"/>
        </w:rPr>
        <w:t xml:space="preserve"> Heathrow Express </w:t>
      </w:r>
      <w:proofErr w:type="spellStart"/>
      <w:r w:rsidRPr="00B126C9">
        <w:rPr>
          <w:lang w:val="it-IT"/>
        </w:rPr>
        <w:t>folosind</w:t>
      </w:r>
      <w:proofErr w:type="spellEnd"/>
      <w:r w:rsidRPr="00B126C9">
        <w:rPr>
          <w:lang w:val="it-IT"/>
        </w:rPr>
        <w:t xml:space="preserve"> un </w:t>
      </w:r>
      <w:proofErr w:type="spellStart"/>
      <w:r w:rsidRPr="00B126C9">
        <w:rPr>
          <w:lang w:val="it-IT"/>
        </w:rPr>
        <w:t>ecran</w:t>
      </w:r>
      <w:proofErr w:type="spellEnd"/>
      <w:r w:rsidRPr="00B126C9">
        <w:rPr>
          <w:lang w:val="it-IT"/>
        </w:rPr>
        <w:t xml:space="preserve"> de </w:t>
      </w:r>
      <w:proofErr w:type="spellStart"/>
      <w:r w:rsidRPr="00B126C9">
        <w:rPr>
          <w:lang w:val="it-IT"/>
        </w:rPr>
        <w:t>tunel</w:t>
      </w:r>
      <w:proofErr w:type="spellEnd"/>
      <w:r w:rsidRPr="00B126C9">
        <w:rPr>
          <w:lang w:val="it-IT"/>
        </w:rPr>
        <w:t>.</w:t>
      </w:r>
    </w:p>
    <w:p w14:paraId="0A21A013" w14:textId="77777777" w:rsidR="00DA1C79" w:rsidRPr="00B126C9" w:rsidRDefault="00DA1C79" w:rsidP="00DA1C79">
      <w:pPr>
        <w:autoSpaceDE w:val="0"/>
        <w:autoSpaceDN w:val="0"/>
        <w:adjustRightInd w:val="0"/>
        <w:spacing w:after="60"/>
        <w:jc w:val="both"/>
        <w:rPr>
          <w:u w:val="single"/>
          <w:lang w:val="it-IT"/>
        </w:rPr>
      </w:pPr>
      <w:proofErr w:type="spellStart"/>
      <w:r w:rsidRPr="00B126C9">
        <w:rPr>
          <w:u w:val="single"/>
          <w:lang w:val="it-IT"/>
        </w:rPr>
        <w:t>Criterii</w:t>
      </w:r>
      <w:proofErr w:type="spellEnd"/>
      <w:r w:rsidRPr="00B126C9">
        <w:rPr>
          <w:u w:val="single"/>
          <w:lang w:val="it-IT"/>
        </w:rPr>
        <w:t xml:space="preserve"> de avarie</w:t>
      </w:r>
    </w:p>
    <w:p w14:paraId="4706A9D5" w14:textId="77777777" w:rsidR="00DA1C79" w:rsidRPr="00B126C9" w:rsidRDefault="00DA1C79" w:rsidP="00DA1C79">
      <w:pPr>
        <w:autoSpaceDE w:val="0"/>
        <w:autoSpaceDN w:val="0"/>
        <w:adjustRightInd w:val="0"/>
        <w:spacing w:after="60"/>
        <w:jc w:val="both"/>
        <w:rPr>
          <w:lang w:val="it-IT"/>
        </w:rPr>
      </w:pPr>
      <w:proofErr w:type="spellStart"/>
      <w:r w:rsidRPr="00B126C9">
        <w:rPr>
          <w:lang w:val="it-IT"/>
        </w:rPr>
        <w:t>Pentru</w:t>
      </w:r>
      <w:proofErr w:type="spellEnd"/>
      <w:r w:rsidRPr="00B126C9">
        <w:rPr>
          <w:lang w:val="it-IT"/>
        </w:rPr>
        <w:t xml:space="preserve"> </w:t>
      </w:r>
      <w:proofErr w:type="spellStart"/>
      <w:r w:rsidRPr="00B126C9">
        <w:rPr>
          <w:lang w:val="it-IT"/>
        </w:rPr>
        <w:t>studiul</w:t>
      </w:r>
      <w:proofErr w:type="spellEnd"/>
      <w:r w:rsidRPr="00B126C9">
        <w:rPr>
          <w:lang w:val="it-IT"/>
        </w:rPr>
        <w:t xml:space="preserve"> </w:t>
      </w:r>
      <w:proofErr w:type="spellStart"/>
      <w:r w:rsidRPr="00B126C9">
        <w:rPr>
          <w:lang w:val="it-IT"/>
        </w:rPr>
        <w:t>preliminar</w:t>
      </w:r>
      <w:proofErr w:type="spellEnd"/>
      <w:r w:rsidRPr="00B126C9">
        <w:rPr>
          <w:lang w:val="it-IT"/>
        </w:rPr>
        <w:t xml:space="preserve"> de </w:t>
      </w:r>
      <w:proofErr w:type="spellStart"/>
      <w:r w:rsidRPr="00B126C9">
        <w:rPr>
          <w:lang w:val="it-IT"/>
        </w:rPr>
        <w:t>soluționare</w:t>
      </w:r>
      <w:proofErr w:type="spellEnd"/>
      <w:r w:rsidRPr="00B126C9">
        <w:rPr>
          <w:lang w:val="it-IT"/>
        </w:rPr>
        <w:t xml:space="preserve"> </w:t>
      </w:r>
      <w:proofErr w:type="spellStart"/>
      <w:r w:rsidRPr="00B126C9">
        <w:rPr>
          <w:lang w:val="it-IT"/>
        </w:rPr>
        <w:t>au</w:t>
      </w:r>
      <w:proofErr w:type="spellEnd"/>
      <w:r w:rsidRPr="00B126C9">
        <w:rPr>
          <w:lang w:val="it-IT"/>
        </w:rPr>
        <w:t xml:space="preserve"> </w:t>
      </w:r>
      <w:proofErr w:type="spellStart"/>
      <w:r w:rsidRPr="00B126C9">
        <w:rPr>
          <w:lang w:val="it-IT"/>
        </w:rPr>
        <w:t>fost</w:t>
      </w:r>
      <w:proofErr w:type="spellEnd"/>
      <w:r w:rsidRPr="00B126C9">
        <w:rPr>
          <w:lang w:val="it-IT"/>
        </w:rPr>
        <w:t xml:space="preserve"> </w:t>
      </w:r>
      <w:proofErr w:type="spellStart"/>
      <w:r w:rsidRPr="00B126C9">
        <w:rPr>
          <w:lang w:val="it-IT"/>
        </w:rPr>
        <w:t>adoptate</w:t>
      </w:r>
      <w:proofErr w:type="spellEnd"/>
      <w:r w:rsidRPr="00B126C9">
        <w:rPr>
          <w:lang w:val="it-IT"/>
        </w:rPr>
        <w:t xml:space="preserve"> </w:t>
      </w:r>
      <w:proofErr w:type="spellStart"/>
      <w:r w:rsidRPr="00B126C9">
        <w:rPr>
          <w:lang w:val="it-IT"/>
        </w:rPr>
        <w:t>criteriile</w:t>
      </w:r>
      <w:proofErr w:type="spellEnd"/>
      <w:r w:rsidRPr="00B126C9">
        <w:rPr>
          <w:lang w:val="it-IT"/>
        </w:rPr>
        <w:t xml:space="preserve"> de </w:t>
      </w:r>
      <w:proofErr w:type="spellStart"/>
      <w:r w:rsidRPr="00B126C9">
        <w:rPr>
          <w:lang w:val="it-IT"/>
        </w:rPr>
        <w:t>daune</w:t>
      </w:r>
      <w:proofErr w:type="spellEnd"/>
      <w:r w:rsidRPr="00B126C9">
        <w:rPr>
          <w:lang w:val="it-IT"/>
        </w:rPr>
        <w:t xml:space="preserve"> </w:t>
      </w:r>
      <w:proofErr w:type="spellStart"/>
      <w:r w:rsidRPr="00B126C9">
        <w:rPr>
          <w:lang w:val="it-IT"/>
        </w:rPr>
        <w:t>propuse</w:t>
      </w:r>
      <w:proofErr w:type="spellEnd"/>
      <w:r w:rsidRPr="00B126C9">
        <w:rPr>
          <w:lang w:val="it-IT"/>
        </w:rPr>
        <w:t xml:space="preserve"> de </w:t>
      </w:r>
      <w:proofErr w:type="spellStart"/>
      <w:r w:rsidRPr="00B126C9">
        <w:rPr>
          <w:lang w:val="it-IT"/>
        </w:rPr>
        <w:t>Burland</w:t>
      </w:r>
      <w:proofErr w:type="spellEnd"/>
      <w:r w:rsidRPr="00B126C9">
        <w:rPr>
          <w:lang w:val="it-IT"/>
        </w:rPr>
        <w:t xml:space="preserve"> </w:t>
      </w:r>
      <w:proofErr w:type="spellStart"/>
      <w:r w:rsidRPr="00B126C9">
        <w:rPr>
          <w:lang w:val="it-IT"/>
        </w:rPr>
        <w:t>și</w:t>
      </w:r>
      <w:proofErr w:type="spellEnd"/>
      <w:r w:rsidRPr="00B126C9">
        <w:rPr>
          <w:lang w:val="it-IT"/>
        </w:rPr>
        <w:t xml:space="preserve"> </w:t>
      </w:r>
      <w:proofErr w:type="spellStart"/>
      <w:r w:rsidRPr="00B126C9">
        <w:rPr>
          <w:lang w:val="it-IT"/>
        </w:rPr>
        <w:t>prezentate</w:t>
      </w:r>
      <w:proofErr w:type="spellEnd"/>
      <w:r w:rsidRPr="00B126C9">
        <w:rPr>
          <w:lang w:val="it-IT"/>
        </w:rPr>
        <w:t xml:space="preserve"> </w:t>
      </w:r>
      <w:proofErr w:type="spellStart"/>
      <w:r w:rsidRPr="00B126C9">
        <w:rPr>
          <w:lang w:val="it-IT"/>
        </w:rPr>
        <w:t>în</w:t>
      </w:r>
      <w:proofErr w:type="spellEnd"/>
      <w:r w:rsidRPr="00B126C9">
        <w:rPr>
          <w:lang w:val="it-IT"/>
        </w:rPr>
        <w:t xml:space="preserve"> </w:t>
      </w:r>
      <w:proofErr w:type="spellStart"/>
      <w:r w:rsidRPr="00B126C9">
        <w:rPr>
          <w:lang w:val="it-IT"/>
        </w:rPr>
        <w:t>tabelul</w:t>
      </w:r>
      <w:proofErr w:type="spellEnd"/>
      <w:r w:rsidRPr="00B126C9">
        <w:rPr>
          <w:lang w:val="it-IT"/>
        </w:rPr>
        <w:t xml:space="preserve"> </w:t>
      </w:r>
      <w:proofErr w:type="spellStart"/>
      <w:r w:rsidRPr="00B126C9">
        <w:rPr>
          <w:lang w:val="it-IT"/>
        </w:rPr>
        <w:t>următor</w:t>
      </w:r>
      <w:proofErr w:type="spellEnd"/>
      <w:r w:rsidRPr="00B126C9">
        <w:rPr>
          <w:lang w:val="it-IT"/>
        </w:rPr>
        <w:t>.</w:t>
      </w:r>
    </w:p>
    <w:p w14:paraId="65AE1B4E" w14:textId="77777777" w:rsidR="00697D2E" w:rsidRPr="00B126C9" w:rsidRDefault="00697D2E" w:rsidP="00697D2E">
      <w:pPr>
        <w:autoSpaceDE w:val="0"/>
        <w:autoSpaceDN w:val="0"/>
        <w:adjustRightInd w:val="0"/>
        <w:jc w:val="center"/>
        <w:rPr>
          <w:sz w:val="20"/>
        </w:rPr>
      </w:pPr>
      <w:r w:rsidRPr="00B126C9">
        <w:rPr>
          <w:noProof/>
          <w:sz w:val="20"/>
          <w:lang w:val="en-US" w:eastAsia="en-US"/>
        </w:rPr>
        <w:lastRenderedPageBreak/>
        <w:drawing>
          <wp:inline distT="0" distB="0" distL="0" distR="0" wp14:anchorId="671DC83F" wp14:editId="7C980E39">
            <wp:extent cx="4544695" cy="5069840"/>
            <wp:effectExtent l="0" t="0" r="8255" b="0"/>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74">
                      <a:extLst>
                        <a:ext uri="{28A0092B-C50C-407E-A947-70E740481C1C}">
                          <a14:useLocalDpi xmlns:a14="http://schemas.microsoft.com/office/drawing/2010/main" val="0"/>
                        </a:ext>
                      </a:extLst>
                    </a:blip>
                    <a:srcRect l="35498" t="23425" r="28775" b="5708"/>
                    <a:stretch>
                      <a:fillRect/>
                    </a:stretch>
                  </pic:blipFill>
                  <pic:spPr bwMode="auto">
                    <a:xfrm>
                      <a:off x="0" y="0"/>
                      <a:ext cx="4544695" cy="5069840"/>
                    </a:xfrm>
                    <a:prstGeom prst="rect">
                      <a:avLst/>
                    </a:prstGeom>
                    <a:noFill/>
                    <a:ln>
                      <a:noFill/>
                    </a:ln>
                  </pic:spPr>
                </pic:pic>
              </a:graphicData>
            </a:graphic>
          </wp:inline>
        </w:drawing>
      </w:r>
    </w:p>
    <w:p w14:paraId="635A71C0" w14:textId="77777777" w:rsidR="00AD360F" w:rsidRPr="00B126C9" w:rsidRDefault="00AD360F" w:rsidP="00697D2E">
      <w:pPr>
        <w:spacing w:before="120" w:after="120"/>
        <w:jc w:val="center"/>
        <w:rPr>
          <w:b/>
          <w:sz w:val="20"/>
        </w:rPr>
      </w:pPr>
      <w:proofErr w:type="spellStart"/>
      <w:r w:rsidRPr="00B126C9">
        <w:rPr>
          <w:b/>
          <w:sz w:val="20"/>
        </w:rPr>
        <w:t>Clasificarea</w:t>
      </w:r>
      <w:proofErr w:type="spellEnd"/>
      <w:r w:rsidRPr="00B126C9">
        <w:rPr>
          <w:b/>
          <w:sz w:val="20"/>
        </w:rPr>
        <w:t xml:space="preserve"> </w:t>
      </w:r>
      <w:proofErr w:type="spellStart"/>
      <w:r w:rsidRPr="00B126C9">
        <w:rPr>
          <w:b/>
          <w:sz w:val="20"/>
        </w:rPr>
        <w:t>daunelor</w:t>
      </w:r>
      <w:proofErr w:type="spellEnd"/>
      <w:r w:rsidRPr="00B126C9">
        <w:rPr>
          <w:b/>
          <w:sz w:val="20"/>
        </w:rPr>
        <w:t xml:space="preserve"> </w:t>
      </w:r>
      <w:proofErr w:type="spellStart"/>
      <w:r w:rsidRPr="00B126C9">
        <w:rPr>
          <w:b/>
          <w:sz w:val="20"/>
        </w:rPr>
        <w:t>vizibile</w:t>
      </w:r>
      <w:proofErr w:type="spellEnd"/>
      <w:r w:rsidRPr="00B126C9">
        <w:rPr>
          <w:b/>
          <w:sz w:val="20"/>
        </w:rPr>
        <w:t xml:space="preserve"> </w:t>
      </w:r>
      <w:proofErr w:type="spellStart"/>
      <w:r w:rsidRPr="00B126C9">
        <w:rPr>
          <w:b/>
          <w:sz w:val="20"/>
        </w:rPr>
        <w:t>aduse</w:t>
      </w:r>
      <w:proofErr w:type="spellEnd"/>
      <w:r w:rsidRPr="00B126C9">
        <w:rPr>
          <w:b/>
          <w:sz w:val="20"/>
        </w:rPr>
        <w:t xml:space="preserve"> </w:t>
      </w:r>
      <w:proofErr w:type="spellStart"/>
      <w:r w:rsidRPr="00B126C9">
        <w:rPr>
          <w:b/>
          <w:sz w:val="20"/>
        </w:rPr>
        <w:t>pereților</w:t>
      </w:r>
      <w:proofErr w:type="spellEnd"/>
      <w:r w:rsidRPr="00B126C9">
        <w:rPr>
          <w:b/>
          <w:sz w:val="20"/>
        </w:rPr>
        <w:t xml:space="preserve">, cu o </w:t>
      </w:r>
      <w:proofErr w:type="spellStart"/>
      <w:r w:rsidRPr="00B126C9">
        <w:rPr>
          <w:b/>
          <w:sz w:val="20"/>
        </w:rPr>
        <w:t>referire</w:t>
      </w:r>
      <w:proofErr w:type="spellEnd"/>
      <w:r w:rsidRPr="00B126C9">
        <w:rPr>
          <w:b/>
          <w:sz w:val="20"/>
        </w:rPr>
        <w:t xml:space="preserve"> </w:t>
      </w:r>
      <w:proofErr w:type="spellStart"/>
      <w:r w:rsidRPr="00B126C9">
        <w:rPr>
          <w:b/>
          <w:sz w:val="20"/>
        </w:rPr>
        <w:t>specială</w:t>
      </w:r>
      <w:proofErr w:type="spellEnd"/>
      <w:r w:rsidRPr="00B126C9">
        <w:rPr>
          <w:b/>
          <w:sz w:val="20"/>
        </w:rPr>
        <w:t xml:space="preserve"> la </w:t>
      </w:r>
      <w:proofErr w:type="spellStart"/>
      <w:r w:rsidRPr="00B126C9">
        <w:rPr>
          <w:b/>
          <w:sz w:val="20"/>
        </w:rPr>
        <w:t>ușurința</w:t>
      </w:r>
      <w:proofErr w:type="spellEnd"/>
      <w:r w:rsidRPr="00B126C9">
        <w:rPr>
          <w:b/>
          <w:sz w:val="20"/>
        </w:rPr>
        <w:t xml:space="preserve"> </w:t>
      </w:r>
      <w:proofErr w:type="spellStart"/>
      <w:r w:rsidRPr="00B126C9">
        <w:rPr>
          <w:b/>
          <w:sz w:val="20"/>
        </w:rPr>
        <w:t>reparării</w:t>
      </w:r>
      <w:proofErr w:type="spellEnd"/>
      <w:r w:rsidRPr="00B126C9">
        <w:rPr>
          <w:b/>
          <w:sz w:val="20"/>
        </w:rPr>
        <w:t xml:space="preserve"> </w:t>
      </w:r>
      <w:proofErr w:type="spellStart"/>
      <w:r w:rsidRPr="00B126C9">
        <w:rPr>
          <w:b/>
          <w:sz w:val="20"/>
        </w:rPr>
        <w:t>zidăriilor</w:t>
      </w:r>
      <w:proofErr w:type="spellEnd"/>
      <w:r w:rsidRPr="00B126C9">
        <w:rPr>
          <w:b/>
          <w:sz w:val="20"/>
        </w:rPr>
        <w:t xml:space="preserve"> de </w:t>
      </w:r>
      <w:proofErr w:type="spellStart"/>
      <w:r w:rsidRPr="00B126C9">
        <w:rPr>
          <w:b/>
          <w:sz w:val="20"/>
        </w:rPr>
        <w:t>tencuială</w:t>
      </w:r>
      <w:proofErr w:type="spellEnd"/>
      <w:r w:rsidRPr="00B126C9">
        <w:rPr>
          <w:b/>
          <w:sz w:val="20"/>
        </w:rPr>
        <w:t xml:space="preserve"> </w:t>
      </w:r>
      <w:proofErr w:type="spellStart"/>
      <w:r w:rsidRPr="00B126C9">
        <w:rPr>
          <w:b/>
          <w:sz w:val="20"/>
        </w:rPr>
        <w:t>și</w:t>
      </w:r>
      <w:proofErr w:type="spellEnd"/>
      <w:r w:rsidRPr="00B126C9">
        <w:rPr>
          <w:b/>
          <w:sz w:val="20"/>
        </w:rPr>
        <w:t xml:space="preserve"> </w:t>
      </w:r>
      <w:proofErr w:type="spellStart"/>
      <w:r w:rsidRPr="00B126C9">
        <w:rPr>
          <w:b/>
          <w:sz w:val="20"/>
        </w:rPr>
        <w:t>zidărie</w:t>
      </w:r>
      <w:proofErr w:type="spellEnd"/>
      <w:r w:rsidRPr="00B126C9">
        <w:rPr>
          <w:b/>
          <w:sz w:val="20"/>
        </w:rPr>
        <w:t xml:space="preserve"> (</w:t>
      </w:r>
      <w:proofErr w:type="spellStart"/>
      <w:r w:rsidRPr="00B126C9">
        <w:rPr>
          <w:b/>
          <w:sz w:val="20"/>
        </w:rPr>
        <w:t>după</w:t>
      </w:r>
      <w:proofErr w:type="spellEnd"/>
      <w:r w:rsidRPr="00B126C9">
        <w:rPr>
          <w:b/>
          <w:sz w:val="20"/>
        </w:rPr>
        <w:t xml:space="preserve"> </w:t>
      </w:r>
      <w:proofErr w:type="spellStart"/>
      <w:r w:rsidRPr="00B126C9">
        <w:rPr>
          <w:b/>
          <w:sz w:val="20"/>
        </w:rPr>
        <w:t>Burland</w:t>
      </w:r>
      <w:proofErr w:type="spellEnd"/>
      <w:r w:rsidRPr="00B126C9">
        <w:rPr>
          <w:b/>
          <w:sz w:val="20"/>
        </w:rPr>
        <w:t xml:space="preserve"> 1995)</w:t>
      </w:r>
    </w:p>
    <w:p w14:paraId="1FCABA9A" w14:textId="77777777" w:rsidR="00AD360F" w:rsidRPr="00B126C9" w:rsidRDefault="00AD360F" w:rsidP="00697D2E">
      <w:pPr>
        <w:spacing w:before="120" w:after="120"/>
        <w:jc w:val="center"/>
        <w:rPr>
          <w:b/>
          <w:sz w:val="20"/>
        </w:rPr>
      </w:pPr>
    </w:p>
    <w:p w14:paraId="3F657658" w14:textId="77777777" w:rsidR="00AD360F" w:rsidRPr="00B126C9" w:rsidRDefault="00AD360F" w:rsidP="00697D2E">
      <w:pPr>
        <w:autoSpaceDE w:val="0"/>
        <w:autoSpaceDN w:val="0"/>
        <w:adjustRightInd w:val="0"/>
        <w:spacing w:after="120"/>
        <w:jc w:val="both"/>
        <w:rPr>
          <w:lang w:val="it-IT"/>
        </w:rPr>
      </w:pPr>
      <w:r w:rsidRPr="00B126C9">
        <w:rPr>
          <w:lang w:val="it-IT"/>
        </w:rPr>
        <w:t xml:space="preserve">Pe </w:t>
      </w:r>
      <w:proofErr w:type="spellStart"/>
      <w:r w:rsidRPr="00B126C9">
        <w:rPr>
          <w:lang w:val="it-IT"/>
        </w:rPr>
        <w:t>baza</w:t>
      </w:r>
      <w:proofErr w:type="spellEnd"/>
      <w:r w:rsidRPr="00B126C9">
        <w:rPr>
          <w:lang w:val="it-IT"/>
        </w:rPr>
        <w:t xml:space="preserve"> </w:t>
      </w:r>
      <w:proofErr w:type="spellStart"/>
      <w:r w:rsidRPr="00B126C9">
        <w:rPr>
          <w:lang w:val="it-IT"/>
        </w:rPr>
        <w:t>categoriilor</w:t>
      </w:r>
      <w:proofErr w:type="spellEnd"/>
      <w:r w:rsidRPr="00B126C9">
        <w:rPr>
          <w:lang w:val="it-IT"/>
        </w:rPr>
        <w:t xml:space="preserve"> de </w:t>
      </w:r>
      <w:proofErr w:type="spellStart"/>
      <w:r w:rsidRPr="00B126C9">
        <w:rPr>
          <w:lang w:val="it-IT"/>
        </w:rPr>
        <w:t>daune</w:t>
      </w:r>
      <w:proofErr w:type="spellEnd"/>
      <w:r w:rsidRPr="00B126C9">
        <w:rPr>
          <w:lang w:val="it-IT"/>
        </w:rPr>
        <w:t xml:space="preserve"> </w:t>
      </w:r>
      <w:proofErr w:type="spellStart"/>
      <w:r w:rsidRPr="00B126C9">
        <w:rPr>
          <w:lang w:val="it-IT"/>
        </w:rPr>
        <w:t>prezentate</w:t>
      </w:r>
      <w:proofErr w:type="spellEnd"/>
      <w:r w:rsidRPr="00B126C9">
        <w:rPr>
          <w:lang w:val="it-IT"/>
        </w:rPr>
        <w:t xml:space="preserve"> mai </w:t>
      </w:r>
      <w:proofErr w:type="spellStart"/>
      <w:r w:rsidRPr="00B126C9">
        <w:rPr>
          <w:lang w:val="it-IT"/>
        </w:rPr>
        <w:t>sus</w:t>
      </w:r>
      <w:proofErr w:type="spellEnd"/>
      <w:r w:rsidRPr="00B126C9">
        <w:rPr>
          <w:lang w:val="it-IT"/>
        </w:rPr>
        <w:t xml:space="preserve">, </w:t>
      </w:r>
      <w:proofErr w:type="spellStart"/>
      <w:r w:rsidRPr="00B126C9">
        <w:rPr>
          <w:lang w:val="it-IT"/>
        </w:rPr>
        <w:t>au</w:t>
      </w:r>
      <w:proofErr w:type="spellEnd"/>
      <w:r w:rsidRPr="00B126C9">
        <w:rPr>
          <w:lang w:val="it-IT"/>
        </w:rPr>
        <w:t xml:space="preserve"> </w:t>
      </w:r>
      <w:proofErr w:type="spellStart"/>
      <w:r w:rsidRPr="00B126C9">
        <w:rPr>
          <w:lang w:val="it-IT"/>
        </w:rPr>
        <w:t>fost</w:t>
      </w:r>
      <w:proofErr w:type="spellEnd"/>
      <w:r w:rsidRPr="00B126C9">
        <w:rPr>
          <w:lang w:val="it-IT"/>
        </w:rPr>
        <w:t xml:space="preserve"> </w:t>
      </w:r>
      <w:proofErr w:type="spellStart"/>
      <w:r w:rsidRPr="00B126C9">
        <w:rPr>
          <w:lang w:val="it-IT"/>
        </w:rPr>
        <w:t>adoptate</w:t>
      </w:r>
      <w:proofErr w:type="spellEnd"/>
      <w:r w:rsidRPr="00B126C9">
        <w:rPr>
          <w:lang w:val="it-IT"/>
        </w:rPr>
        <w:t xml:space="preserve"> </w:t>
      </w:r>
      <w:proofErr w:type="spellStart"/>
      <w:r w:rsidRPr="00B126C9">
        <w:rPr>
          <w:lang w:val="it-IT"/>
        </w:rPr>
        <w:t>următoarele</w:t>
      </w:r>
      <w:proofErr w:type="spellEnd"/>
      <w:r w:rsidRPr="00B126C9">
        <w:rPr>
          <w:lang w:val="it-IT"/>
        </w:rPr>
        <w:t xml:space="preserve"> </w:t>
      </w:r>
      <w:proofErr w:type="spellStart"/>
      <w:r w:rsidRPr="00B126C9">
        <w:rPr>
          <w:lang w:val="it-IT"/>
        </w:rPr>
        <w:t>praguri</w:t>
      </w:r>
      <w:proofErr w:type="spellEnd"/>
      <w:r w:rsidRPr="00B126C9">
        <w:rPr>
          <w:lang w:val="it-IT"/>
        </w:rPr>
        <w:t xml:space="preserve"> de </w:t>
      </w:r>
      <w:proofErr w:type="spellStart"/>
      <w:r w:rsidRPr="00B126C9">
        <w:rPr>
          <w:lang w:val="it-IT"/>
        </w:rPr>
        <w:t>vulnerabilitate</w:t>
      </w:r>
      <w:proofErr w:type="spellEnd"/>
      <w:r w:rsidRPr="00B126C9">
        <w:rPr>
          <w:lang w:val="it-IT"/>
        </w:rPr>
        <w:t xml:space="preserve"> </w:t>
      </w:r>
      <w:proofErr w:type="spellStart"/>
      <w:r w:rsidRPr="00B126C9">
        <w:rPr>
          <w:lang w:val="it-IT"/>
        </w:rPr>
        <w:t>și</w:t>
      </w:r>
      <w:proofErr w:type="spellEnd"/>
      <w:r w:rsidRPr="00B126C9">
        <w:rPr>
          <w:lang w:val="it-IT"/>
        </w:rPr>
        <w:t xml:space="preserve"> </w:t>
      </w:r>
      <w:proofErr w:type="spellStart"/>
      <w:r w:rsidR="00743BE8" w:rsidRPr="00B126C9">
        <w:rPr>
          <w:lang w:val="it-IT"/>
        </w:rPr>
        <w:t>deplas</w:t>
      </w:r>
      <w:r w:rsidRPr="00B126C9">
        <w:rPr>
          <w:lang w:val="it-IT"/>
        </w:rPr>
        <w:t>ări</w:t>
      </w:r>
      <w:proofErr w:type="spellEnd"/>
      <w:r w:rsidRPr="00B126C9">
        <w:rPr>
          <w:lang w:val="it-IT"/>
        </w:rPr>
        <w:t xml:space="preserve"> </w:t>
      </w:r>
      <w:proofErr w:type="spellStart"/>
      <w:r w:rsidRPr="00B126C9">
        <w:rPr>
          <w:lang w:val="it-IT"/>
        </w:rPr>
        <w:t>maxime</w:t>
      </w:r>
      <w:proofErr w:type="spellEnd"/>
      <w:r w:rsidRPr="00B126C9">
        <w:rPr>
          <w:lang w:val="it-IT"/>
        </w:rPr>
        <w:t xml:space="preserve"> permise:</w:t>
      </w:r>
    </w:p>
    <w:p w14:paraId="3279E3FD" w14:textId="77777777" w:rsidR="00424B61" w:rsidRPr="00B126C9" w:rsidRDefault="00424B61" w:rsidP="00697D2E">
      <w:pPr>
        <w:autoSpaceDE w:val="0"/>
        <w:autoSpaceDN w:val="0"/>
        <w:adjustRightInd w:val="0"/>
        <w:spacing w:after="120"/>
        <w:jc w:val="both"/>
        <w:rPr>
          <w:lang w:val="it-IT"/>
        </w:rPr>
      </w:pPr>
    </w:p>
    <w:p w14:paraId="092C2878" w14:textId="77777777" w:rsidR="00424B61" w:rsidRPr="00B126C9" w:rsidRDefault="00424B61" w:rsidP="00697D2E">
      <w:pPr>
        <w:autoSpaceDE w:val="0"/>
        <w:autoSpaceDN w:val="0"/>
        <w:adjustRightInd w:val="0"/>
        <w:spacing w:after="120"/>
        <w:jc w:val="both"/>
        <w:rPr>
          <w:lang w:val="it-IT"/>
        </w:rPr>
      </w:pPr>
    </w:p>
    <w:p w14:paraId="7E1948F9" w14:textId="77777777" w:rsidR="00424B61" w:rsidRPr="00B126C9" w:rsidRDefault="00424B61" w:rsidP="00697D2E">
      <w:pPr>
        <w:autoSpaceDE w:val="0"/>
        <w:autoSpaceDN w:val="0"/>
        <w:adjustRightInd w:val="0"/>
        <w:spacing w:after="120"/>
        <w:jc w:val="both"/>
        <w:rPr>
          <w:lang w:val="it-IT"/>
        </w:rPr>
      </w:pPr>
    </w:p>
    <w:p w14:paraId="2B11804E" w14:textId="77777777" w:rsidR="00697D2E" w:rsidRPr="00B126C9" w:rsidRDefault="00697D2E" w:rsidP="00697D2E">
      <w:pPr>
        <w:autoSpaceDE w:val="0"/>
        <w:autoSpaceDN w:val="0"/>
        <w:adjustRightInd w:val="0"/>
        <w:spacing w:before="120" w:after="120"/>
        <w:jc w:val="both"/>
        <w:rPr>
          <w:sz w:val="20"/>
          <w:lang w:val="it-IT"/>
        </w:rPr>
      </w:pPr>
    </w:p>
    <w:tbl>
      <w:tblPr>
        <w:tblW w:w="5097" w:type="dxa"/>
        <w:jc w:val="center"/>
        <w:tblCellMar>
          <w:left w:w="70" w:type="dxa"/>
          <w:right w:w="70" w:type="dxa"/>
        </w:tblCellMar>
        <w:tblLook w:val="04A0" w:firstRow="1" w:lastRow="0" w:firstColumn="1" w:lastColumn="0" w:noHBand="0" w:noVBand="1"/>
      </w:tblPr>
      <w:tblGrid>
        <w:gridCol w:w="1274"/>
        <w:gridCol w:w="1274"/>
        <w:gridCol w:w="1274"/>
        <w:gridCol w:w="1275"/>
      </w:tblGrid>
      <w:tr w:rsidR="00697D2E" w:rsidRPr="00B126C9" w14:paraId="71C1FD79" w14:textId="77777777" w:rsidTr="00F41668">
        <w:trPr>
          <w:trHeight w:val="310"/>
          <w:jc w:val="center"/>
        </w:trPr>
        <w:tc>
          <w:tcPr>
            <w:tcW w:w="1274" w:type="dxa"/>
            <w:vMerge w:val="restart"/>
            <w:tcBorders>
              <w:top w:val="single" w:sz="4" w:space="0" w:color="auto"/>
              <w:left w:val="single" w:sz="4" w:space="0" w:color="auto"/>
              <w:bottom w:val="single" w:sz="4" w:space="0" w:color="auto"/>
              <w:right w:val="single" w:sz="4" w:space="0" w:color="auto"/>
            </w:tcBorders>
            <w:shd w:val="clear" w:color="000000" w:fill="C0C0C0"/>
            <w:noWrap/>
            <w:vAlign w:val="center"/>
          </w:tcPr>
          <w:p w14:paraId="5973EFF3" w14:textId="77777777" w:rsidR="00697D2E" w:rsidRPr="00B126C9" w:rsidRDefault="00697D2E" w:rsidP="00F41668">
            <w:pPr>
              <w:jc w:val="center"/>
              <w:rPr>
                <w:sz w:val="20"/>
                <w:lang w:val="it-IT"/>
              </w:rPr>
            </w:pPr>
          </w:p>
        </w:tc>
        <w:tc>
          <w:tcPr>
            <w:tcW w:w="3823" w:type="dxa"/>
            <w:gridSpan w:val="3"/>
            <w:tcBorders>
              <w:top w:val="single" w:sz="4" w:space="0" w:color="auto"/>
              <w:left w:val="nil"/>
              <w:bottom w:val="single" w:sz="4" w:space="0" w:color="auto"/>
              <w:right w:val="single" w:sz="4" w:space="0" w:color="auto"/>
            </w:tcBorders>
            <w:shd w:val="clear" w:color="000000" w:fill="C0C0C0"/>
            <w:noWrap/>
            <w:vAlign w:val="center"/>
          </w:tcPr>
          <w:p w14:paraId="4FC91F48" w14:textId="77777777" w:rsidR="00697D2E" w:rsidRPr="00B126C9" w:rsidRDefault="00E57616" w:rsidP="00F41668">
            <w:pPr>
              <w:jc w:val="center"/>
              <w:rPr>
                <w:b/>
                <w:bCs/>
                <w:sz w:val="20"/>
              </w:rPr>
            </w:pPr>
            <w:proofErr w:type="spellStart"/>
            <w:r w:rsidRPr="00B126C9">
              <w:rPr>
                <w:b/>
                <w:bCs/>
                <w:sz w:val="20"/>
              </w:rPr>
              <w:t>Criterii</w:t>
            </w:r>
            <w:proofErr w:type="spellEnd"/>
            <w:r w:rsidRPr="00B126C9">
              <w:rPr>
                <w:b/>
                <w:bCs/>
                <w:sz w:val="20"/>
              </w:rPr>
              <w:t xml:space="preserve"> de </w:t>
            </w:r>
            <w:proofErr w:type="spellStart"/>
            <w:r w:rsidRPr="00B126C9">
              <w:rPr>
                <w:b/>
                <w:bCs/>
                <w:sz w:val="20"/>
              </w:rPr>
              <w:t>vulnerabilitate</w:t>
            </w:r>
            <w:proofErr w:type="spellEnd"/>
          </w:p>
        </w:tc>
      </w:tr>
      <w:tr w:rsidR="00697D2E" w:rsidRPr="00B126C9" w14:paraId="32431B6B" w14:textId="77777777" w:rsidTr="00F41668">
        <w:trPr>
          <w:trHeight w:val="563"/>
          <w:jc w:val="center"/>
        </w:trPr>
        <w:tc>
          <w:tcPr>
            <w:tcW w:w="1274" w:type="dxa"/>
            <w:vMerge/>
            <w:tcBorders>
              <w:top w:val="single" w:sz="4" w:space="0" w:color="auto"/>
              <w:left w:val="single" w:sz="4" w:space="0" w:color="auto"/>
              <w:bottom w:val="single" w:sz="4" w:space="0" w:color="auto"/>
              <w:right w:val="single" w:sz="4" w:space="0" w:color="auto"/>
            </w:tcBorders>
            <w:vAlign w:val="center"/>
          </w:tcPr>
          <w:p w14:paraId="3A25EF83" w14:textId="77777777" w:rsidR="00697D2E" w:rsidRPr="00B126C9" w:rsidRDefault="00697D2E" w:rsidP="00F41668">
            <w:pPr>
              <w:jc w:val="center"/>
              <w:rPr>
                <w:sz w:val="20"/>
              </w:rPr>
            </w:pPr>
          </w:p>
        </w:tc>
        <w:tc>
          <w:tcPr>
            <w:tcW w:w="1274" w:type="dxa"/>
            <w:tcBorders>
              <w:top w:val="nil"/>
              <w:left w:val="nil"/>
              <w:bottom w:val="single" w:sz="4" w:space="0" w:color="auto"/>
              <w:right w:val="single" w:sz="4" w:space="0" w:color="auto"/>
            </w:tcBorders>
            <w:shd w:val="clear" w:color="000000" w:fill="FF0000"/>
            <w:noWrap/>
            <w:vAlign w:val="center"/>
          </w:tcPr>
          <w:p w14:paraId="5C624570" w14:textId="77777777" w:rsidR="00697D2E" w:rsidRPr="00B126C9" w:rsidRDefault="00E57616" w:rsidP="00F41668">
            <w:pPr>
              <w:jc w:val="center"/>
              <w:rPr>
                <w:sz w:val="20"/>
              </w:rPr>
            </w:pPr>
            <w:proofErr w:type="spellStart"/>
            <w:r w:rsidRPr="00B126C9">
              <w:rPr>
                <w:sz w:val="20"/>
              </w:rPr>
              <w:t>Ridicat</w:t>
            </w:r>
            <w:proofErr w:type="spellEnd"/>
          </w:p>
        </w:tc>
        <w:tc>
          <w:tcPr>
            <w:tcW w:w="1274" w:type="dxa"/>
            <w:tcBorders>
              <w:top w:val="nil"/>
              <w:left w:val="nil"/>
              <w:bottom w:val="single" w:sz="4" w:space="0" w:color="auto"/>
              <w:right w:val="single" w:sz="4" w:space="0" w:color="auto"/>
            </w:tcBorders>
            <w:shd w:val="clear" w:color="000000" w:fill="FFFF00"/>
            <w:noWrap/>
            <w:vAlign w:val="center"/>
          </w:tcPr>
          <w:p w14:paraId="410EB327" w14:textId="77777777" w:rsidR="00697D2E" w:rsidRPr="00B126C9" w:rsidRDefault="00697D2E" w:rsidP="00F41668">
            <w:pPr>
              <w:jc w:val="center"/>
              <w:rPr>
                <w:sz w:val="20"/>
              </w:rPr>
            </w:pPr>
            <w:proofErr w:type="spellStart"/>
            <w:r w:rsidRPr="00B126C9">
              <w:rPr>
                <w:sz w:val="20"/>
              </w:rPr>
              <w:t>Mediu</w:t>
            </w:r>
            <w:proofErr w:type="spellEnd"/>
          </w:p>
        </w:tc>
        <w:tc>
          <w:tcPr>
            <w:tcW w:w="1274" w:type="dxa"/>
            <w:tcBorders>
              <w:top w:val="nil"/>
              <w:left w:val="nil"/>
              <w:bottom w:val="single" w:sz="4" w:space="0" w:color="auto"/>
              <w:right w:val="single" w:sz="4" w:space="0" w:color="auto"/>
            </w:tcBorders>
            <w:shd w:val="clear" w:color="000000" w:fill="00FF00"/>
            <w:noWrap/>
            <w:vAlign w:val="center"/>
          </w:tcPr>
          <w:p w14:paraId="6BFBB45C" w14:textId="77777777" w:rsidR="00697D2E" w:rsidRPr="00B126C9" w:rsidRDefault="00E57616" w:rsidP="00F41668">
            <w:pPr>
              <w:jc w:val="center"/>
              <w:rPr>
                <w:sz w:val="20"/>
              </w:rPr>
            </w:pPr>
            <w:proofErr w:type="spellStart"/>
            <w:r w:rsidRPr="00B126C9">
              <w:rPr>
                <w:sz w:val="20"/>
              </w:rPr>
              <w:t>redus</w:t>
            </w:r>
            <w:proofErr w:type="spellEnd"/>
          </w:p>
        </w:tc>
      </w:tr>
      <w:tr w:rsidR="00697D2E" w:rsidRPr="00B126C9" w14:paraId="24BD2FDE" w14:textId="77777777" w:rsidTr="00F41668">
        <w:trPr>
          <w:trHeight w:val="512"/>
          <w:jc w:val="center"/>
        </w:trPr>
        <w:tc>
          <w:tcPr>
            <w:tcW w:w="1274" w:type="dxa"/>
            <w:tcBorders>
              <w:top w:val="nil"/>
              <w:left w:val="single" w:sz="4" w:space="0" w:color="auto"/>
              <w:bottom w:val="single" w:sz="4" w:space="0" w:color="auto"/>
              <w:right w:val="single" w:sz="4" w:space="0" w:color="auto"/>
            </w:tcBorders>
            <w:shd w:val="clear" w:color="000000" w:fill="C0C0C0"/>
            <w:noWrap/>
            <w:vAlign w:val="center"/>
          </w:tcPr>
          <w:p w14:paraId="537FA439" w14:textId="77777777" w:rsidR="00697D2E" w:rsidRPr="00B126C9" w:rsidRDefault="00697D2E" w:rsidP="00F41668">
            <w:pPr>
              <w:jc w:val="center"/>
              <w:rPr>
                <w:b/>
                <w:bCs/>
                <w:sz w:val="20"/>
              </w:rPr>
            </w:pPr>
            <w:proofErr w:type="spellStart"/>
            <w:r w:rsidRPr="00B126C9">
              <w:rPr>
                <w:b/>
                <w:bCs/>
                <w:sz w:val="20"/>
              </w:rPr>
              <w:t>Sv</w:t>
            </w:r>
            <w:proofErr w:type="spellEnd"/>
          </w:p>
        </w:tc>
        <w:tc>
          <w:tcPr>
            <w:tcW w:w="1274" w:type="dxa"/>
            <w:tcBorders>
              <w:top w:val="nil"/>
              <w:left w:val="nil"/>
              <w:bottom w:val="single" w:sz="4" w:space="0" w:color="auto"/>
              <w:right w:val="single" w:sz="4" w:space="0" w:color="auto"/>
            </w:tcBorders>
            <w:shd w:val="clear" w:color="auto" w:fill="auto"/>
            <w:noWrap/>
            <w:vAlign w:val="center"/>
          </w:tcPr>
          <w:p w14:paraId="62CBFC11" w14:textId="77777777" w:rsidR="00697D2E" w:rsidRPr="00B126C9" w:rsidRDefault="00697D2E" w:rsidP="00F41668">
            <w:pPr>
              <w:jc w:val="center"/>
              <w:rPr>
                <w:sz w:val="20"/>
              </w:rPr>
            </w:pPr>
            <w:r w:rsidRPr="00B126C9">
              <w:rPr>
                <w:sz w:val="20"/>
              </w:rPr>
              <w:t>10 mm</w:t>
            </w:r>
          </w:p>
        </w:tc>
        <w:tc>
          <w:tcPr>
            <w:tcW w:w="1274" w:type="dxa"/>
            <w:tcBorders>
              <w:top w:val="nil"/>
              <w:left w:val="nil"/>
              <w:bottom w:val="single" w:sz="4" w:space="0" w:color="auto"/>
              <w:right w:val="single" w:sz="4" w:space="0" w:color="auto"/>
            </w:tcBorders>
            <w:shd w:val="clear" w:color="auto" w:fill="auto"/>
            <w:noWrap/>
            <w:vAlign w:val="center"/>
          </w:tcPr>
          <w:p w14:paraId="4691FE74" w14:textId="77777777" w:rsidR="00697D2E" w:rsidRPr="00B126C9" w:rsidRDefault="00697D2E" w:rsidP="00F41668">
            <w:pPr>
              <w:jc w:val="center"/>
              <w:rPr>
                <w:sz w:val="20"/>
              </w:rPr>
            </w:pPr>
            <w:r w:rsidRPr="00B126C9">
              <w:rPr>
                <w:sz w:val="20"/>
              </w:rPr>
              <w:t>15 mm</w:t>
            </w:r>
          </w:p>
        </w:tc>
        <w:tc>
          <w:tcPr>
            <w:tcW w:w="1274" w:type="dxa"/>
            <w:tcBorders>
              <w:top w:val="nil"/>
              <w:left w:val="nil"/>
              <w:bottom w:val="single" w:sz="4" w:space="0" w:color="auto"/>
              <w:right w:val="single" w:sz="4" w:space="0" w:color="auto"/>
            </w:tcBorders>
            <w:shd w:val="clear" w:color="auto" w:fill="auto"/>
            <w:noWrap/>
            <w:vAlign w:val="center"/>
          </w:tcPr>
          <w:p w14:paraId="69DB7FA8" w14:textId="77777777" w:rsidR="00697D2E" w:rsidRPr="00B126C9" w:rsidRDefault="00697D2E" w:rsidP="00F41668">
            <w:pPr>
              <w:jc w:val="center"/>
              <w:rPr>
                <w:sz w:val="20"/>
              </w:rPr>
            </w:pPr>
            <w:r w:rsidRPr="00B126C9">
              <w:rPr>
                <w:sz w:val="20"/>
              </w:rPr>
              <w:t>20 mm</w:t>
            </w:r>
          </w:p>
        </w:tc>
      </w:tr>
      <w:tr w:rsidR="00697D2E" w:rsidRPr="00B126C9" w14:paraId="7FC264F7" w14:textId="77777777" w:rsidTr="00F41668">
        <w:trPr>
          <w:trHeight w:val="487"/>
          <w:jc w:val="center"/>
        </w:trPr>
        <w:tc>
          <w:tcPr>
            <w:tcW w:w="1274" w:type="dxa"/>
            <w:tcBorders>
              <w:top w:val="nil"/>
              <w:left w:val="single" w:sz="4" w:space="0" w:color="auto"/>
              <w:bottom w:val="single" w:sz="4" w:space="0" w:color="auto"/>
              <w:right w:val="single" w:sz="4" w:space="0" w:color="auto"/>
            </w:tcBorders>
            <w:shd w:val="clear" w:color="000000" w:fill="C0C0C0"/>
            <w:noWrap/>
            <w:vAlign w:val="center"/>
          </w:tcPr>
          <w:p w14:paraId="08E21757" w14:textId="77777777" w:rsidR="00697D2E" w:rsidRPr="00B126C9" w:rsidRDefault="00697D2E" w:rsidP="00F41668">
            <w:pPr>
              <w:jc w:val="center"/>
              <w:rPr>
                <w:b/>
                <w:bCs/>
                <w:sz w:val="20"/>
              </w:rPr>
            </w:pPr>
            <w:r w:rsidRPr="00E81179">
              <w:rPr>
                <w:rFonts w:ascii="Symbol" w:hAnsi="Symbol"/>
                <w:b/>
                <w:bCs/>
                <w:sz w:val="20"/>
              </w:rPr>
              <w:t></w:t>
            </w:r>
            <w:proofErr w:type="spellStart"/>
            <w:r w:rsidRPr="00B126C9">
              <w:rPr>
                <w:b/>
                <w:bCs/>
                <w:sz w:val="20"/>
              </w:rPr>
              <w:t>Sv</w:t>
            </w:r>
            <w:proofErr w:type="spellEnd"/>
            <w:r w:rsidRPr="00B126C9">
              <w:rPr>
                <w:b/>
                <w:bCs/>
                <w:sz w:val="20"/>
              </w:rPr>
              <w:t>/L</w:t>
            </w:r>
          </w:p>
        </w:tc>
        <w:tc>
          <w:tcPr>
            <w:tcW w:w="1274" w:type="dxa"/>
            <w:tcBorders>
              <w:top w:val="nil"/>
              <w:left w:val="nil"/>
              <w:bottom w:val="single" w:sz="4" w:space="0" w:color="auto"/>
              <w:right w:val="single" w:sz="4" w:space="0" w:color="auto"/>
            </w:tcBorders>
            <w:shd w:val="clear" w:color="auto" w:fill="auto"/>
            <w:noWrap/>
            <w:vAlign w:val="center"/>
          </w:tcPr>
          <w:p w14:paraId="64A62737" w14:textId="77777777" w:rsidR="00697D2E" w:rsidRPr="00B126C9" w:rsidRDefault="00697D2E" w:rsidP="00F41668">
            <w:pPr>
              <w:jc w:val="center"/>
              <w:rPr>
                <w:sz w:val="20"/>
              </w:rPr>
            </w:pPr>
            <w:r w:rsidRPr="00B126C9">
              <w:rPr>
                <w:sz w:val="20"/>
              </w:rPr>
              <w:t>1/1000</w:t>
            </w:r>
          </w:p>
        </w:tc>
        <w:tc>
          <w:tcPr>
            <w:tcW w:w="1274" w:type="dxa"/>
            <w:tcBorders>
              <w:top w:val="nil"/>
              <w:left w:val="nil"/>
              <w:bottom w:val="single" w:sz="4" w:space="0" w:color="auto"/>
              <w:right w:val="single" w:sz="4" w:space="0" w:color="auto"/>
            </w:tcBorders>
            <w:shd w:val="clear" w:color="auto" w:fill="auto"/>
            <w:noWrap/>
            <w:vAlign w:val="center"/>
          </w:tcPr>
          <w:p w14:paraId="553B552D" w14:textId="77777777" w:rsidR="00697D2E" w:rsidRPr="00B126C9" w:rsidRDefault="00697D2E" w:rsidP="00F41668">
            <w:pPr>
              <w:jc w:val="center"/>
              <w:rPr>
                <w:sz w:val="20"/>
              </w:rPr>
            </w:pPr>
            <w:r w:rsidRPr="00B126C9">
              <w:rPr>
                <w:sz w:val="20"/>
              </w:rPr>
              <w:t>1/750</w:t>
            </w:r>
          </w:p>
        </w:tc>
        <w:tc>
          <w:tcPr>
            <w:tcW w:w="1274" w:type="dxa"/>
            <w:tcBorders>
              <w:top w:val="nil"/>
              <w:left w:val="nil"/>
              <w:bottom w:val="single" w:sz="4" w:space="0" w:color="auto"/>
              <w:right w:val="single" w:sz="4" w:space="0" w:color="auto"/>
            </w:tcBorders>
            <w:shd w:val="clear" w:color="auto" w:fill="auto"/>
            <w:noWrap/>
            <w:vAlign w:val="center"/>
          </w:tcPr>
          <w:p w14:paraId="603F8446" w14:textId="77777777" w:rsidR="00697D2E" w:rsidRPr="00B126C9" w:rsidRDefault="00697D2E" w:rsidP="00F41668">
            <w:pPr>
              <w:jc w:val="center"/>
              <w:rPr>
                <w:sz w:val="20"/>
              </w:rPr>
            </w:pPr>
            <w:r w:rsidRPr="00B126C9">
              <w:rPr>
                <w:sz w:val="20"/>
              </w:rPr>
              <w:t>1/500</w:t>
            </w:r>
          </w:p>
        </w:tc>
      </w:tr>
      <w:tr w:rsidR="00697D2E" w:rsidRPr="00B126C9" w14:paraId="05B84500" w14:textId="77777777" w:rsidTr="00F41668">
        <w:trPr>
          <w:trHeight w:val="484"/>
          <w:jc w:val="center"/>
        </w:trPr>
        <w:tc>
          <w:tcPr>
            <w:tcW w:w="1274" w:type="dxa"/>
            <w:tcBorders>
              <w:top w:val="nil"/>
              <w:left w:val="single" w:sz="4" w:space="0" w:color="auto"/>
              <w:bottom w:val="single" w:sz="4" w:space="0" w:color="auto"/>
              <w:right w:val="single" w:sz="4" w:space="0" w:color="auto"/>
            </w:tcBorders>
            <w:shd w:val="clear" w:color="000000" w:fill="C0C0C0"/>
            <w:noWrap/>
            <w:vAlign w:val="center"/>
          </w:tcPr>
          <w:p w14:paraId="5FA85B61" w14:textId="77777777" w:rsidR="00697D2E" w:rsidRPr="00B126C9" w:rsidRDefault="00697D2E" w:rsidP="00F41668">
            <w:pPr>
              <w:jc w:val="center"/>
              <w:rPr>
                <w:b/>
                <w:bCs/>
              </w:rPr>
            </w:pPr>
            <w:r w:rsidRPr="00E81179">
              <w:rPr>
                <w:rFonts w:ascii="Symbol" w:hAnsi="Symbol"/>
                <w:b/>
                <w:bCs/>
              </w:rPr>
              <w:t></w:t>
            </w:r>
            <w:r w:rsidRPr="00B126C9">
              <w:rPr>
                <w:b/>
                <w:bCs/>
                <w:sz w:val="20"/>
              </w:rPr>
              <w:t>h</w:t>
            </w:r>
          </w:p>
        </w:tc>
        <w:tc>
          <w:tcPr>
            <w:tcW w:w="1274" w:type="dxa"/>
            <w:tcBorders>
              <w:top w:val="nil"/>
              <w:left w:val="nil"/>
              <w:bottom w:val="single" w:sz="4" w:space="0" w:color="auto"/>
              <w:right w:val="single" w:sz="4" w:space="0" w:color="auto"/>
            </w:tcBorders>
            <w:shd w:val="clear" w:color="auto" w:fill="auto"/>
            <w:noWrap/>
            <w:vAlign w:val="center"/>
          </w:tcPr>
          <w:p w14:paraId="58C6779F" w14:textId="77777777" w:rsidR="00697D2E" w:rsidRPr="00B126C9" w:rsidRDefault="00697D2E" w:rsidP="00F41668">
            <w:pPr>
              <w:jc w:val="center"/>
              <w:rPr>
                <w:sz w:val="20"/>
              </w:rPr>
            </w:pPr>
            <w:r w:rsidRPr="00B126C9">
              <w:rPr>
                <w:sz w:val="20"/>
              </w:rPr>
              <w:t>0,10 %</w:t>
            </w:r>
          </w:p>
        </w:tc>
        <w:tc>
          <w:tcPr>
            <w:tcW w:w="1274" w:type="dxa"/>
            <w:tcBorders>
              <w:top w:val="nil"/>
              <w:left w:val="nil"/>
              <w:bottom w:val="single" w:sz="4" w:space="0" w:color="auto"/>
              <w:right w:val="single" w:sz="4" w:space="0" w:color="auto"/>
            </w:tcBorders>
            <w:shd w:val="clear" w:color="auto" w:fill="auto"/>
            <w:noWrap/>
            <w:vAlign w:val="center"/>
          </w:tcPr>
          <w:p w14:paraId="50E7F15E" w14:textId="77777777" w:rsidR="00697D2E" w:rsidRPr="00B126C9" w:rsidRDefault="00697D2E" w:rsidP="00F41668">
            <w:pPr>
              <w:jc w:val="center"/>
              <w:rPr>
                <w:sz w:val="20"/>
              </w:rPr>
            </w:pPr>
            <w:r w:rsidRPr="00B126C9">
              <w:rPr>
                <w:sz w:val="20"/>
              </w:rPr>
              <w:t>0,20 %</w:t>
            </w:r>
          </w:p>
        </w:tc>
        <w:tc>
          <w:tcPr>
            <w:tcW w:w="1274" w:type="dxa"/>
            <w:tcBorders>
              <w:top w:val="nil"/>
              <w:left w:val="nil"/>
              <w:bottom w:val="single" w:sz="4" w:space="0" w:color="auto"/>
              <w:right w:val="single" w:sz="4" w:space="0" w:color="auto"/>
            </w:tcBorders>
            <w:shd w:val="clear" w:color="auto" w:fill="auto"/>
            <w:noWrap/>
            <w:vAlign w:val="center"/>
          </w:tcPr>
          <w:p w14:paraId="6D237E7C" w14:textId="77777777" w:rsidR="00697D2E" w:rsidRPr="00B126C9" w:rsidRDefault="00697D2E" w:rsidP="00F41668">
            <w:pPr>
              <w:jc w:val="center"/>
              <w:rPr>
                <w:sz w:val="20"/>
              </w:rPr>
            </w:pPr>
            <w:r w:rsidRPr="00B126C9">
              <w:rPr>
                <w:sz w:val="20"/>
              </w:rPr>
              <w:t>0,30 %</w:t>
            </w:r>
          </w:p>
        </w:tc>
      </w:tr>
    </w:tbl>
    <w:p w14:paraId="093BBE7C" w14:textId="77777777" w:rsidR="00B57283" w:rsidRPr="00B126C9" w:rsidRDefault="00B57283" w:rsidP="004D3C89">
      <w:pPr>
        <w:ind w:left="35" w:right="43" w:firstLine="532"/>
        <w:jc w:val="both"/>
        <w:rPr>
          <w:szCs w:val="24"/>
          <w:lang w:val="ro-RO"/>
        </w:rPr>
      </w:pPr>
    </w:p>
    <w:p w14:paraId="54075856" w14:textId="77777777" w:rsidR="00DA1C79" w:rsidRPr="00B126C9" w:rsidRDefault="00DA1C79" w:rsidP="00DA1C79">
      <w:pPr>
        <w:ind w:left="35" w:right="43" w:firstLine="532"/>
        <w:jc w:val="both"/>
        <w:rPr>
          <w:szCs w:val="24"/>
          <w:lang w:val="ro-RO"/>
        </w:rPr>
      </w:pPr>
      <w:r w:rsidRPr="00B126C9">
        <w:rPr>
          <w:szCs w:val="24"/>
          <w:lang w:val="ro-RO"/>
        </w:rPr>
        <w:t>Clădirile cu o vulnerabilitate redusă sunt cele cu o categorie 0-1 de daune după inspecție. Clădirile cu o vulnerabilitate ridicată sunt cele cu un grad sever sau foarte sever de avarie (categoriile 4-5).</w:t>
      </w:r>
    </w:p>
    <w:p w14:paraId="5F92E790" w14:textId="77777777" w:rsidR="00DA1C79" w:rsidRPr="00B126C9" w:rsidRDefault="00DA1C79" w:rsidP="004D3C89">
      <w:pPr>
        <w:ind w:left="35" w:right="43" w:firstLine="532"/>
        <w:jc w:val="both"/>
        <w:rPr>
          <w:szCs w:val="24"/>
          <w:lang w:val="ro-RO"/>
        </w:rPr>
      </w:pPr>
    </w:p>
    <w:p w14:paraId="21CA7554" w14:textId="77777777" w:rsidR="00D56731" w:rsidRPr="00B126C9" w:rsidRDefault="00D56731" w:rsidP="004D3C89">
      <w:pPr>
        <w:ind w:left="35" w:right="43" w:firstLine="532"/>
        <w:jc w:val="both"/>
        <w:rPr>
          <w:szCs w:val="24"/>
          <w:lang w:val="ro-RO"/>
        </w:rPr>
      </w:pPr>
    </w:p>
    <w:p w14:paraId="6F03CE36" w14:textId="77777777" w:rsidR="00D56731" w:rsidRPr="00B126C9" w:rsidRDefault="00D56731" w:rsidP="004D3C89">
      <w:pPr>
        <w:ind w:left="35" w:right="43" w:firstLine="532"/>
        <w:jc w:val="both"/>
        <w:rPr>
          <w:szCs w:val="24"/>
          <w:lang w:val="ro-RO"/>
        </w:rPr>
      </w:pPr>
    </w:p>
    <w:p w14:paraId="000ADE63" w14:textId="77777777" w:rsidR="00D56731" w:rsidRPr="00B126C9" w:rsidRDefault="00D56731" w:rsidP="004D3C89">
      <w:pPr>
        <w:ind w:left="35" w:right="43" w:firstLine="532"/>
        <w:jc w:val="both"/>
        <w:rPr>
          <w:szCs w:val="24"/>
          <w:lang w:val="ro-RO"/>
        </w:rPr>
      </w:pPr>
    </w:p>
    <w:p w14:paraId="3C023DAD" w14:textId="77777777" w:rsidR="00D56731" w:rsidRPr="00B126C9" w:rsidRDefault="00D56731" w:rsidP="004D3C89">
      <w:pPr>
        <w:ind w:left="35" w:right="43" w:firstLine="532"/>
        <w:jc w:val="both"/>
        <w:rPr>
          <w:szCs w:val="24"/>
          <w:lang w:val="ro-RO"/>
        </w:rPr>
      </w:pPr>
    </w:p>
    <w:p w14:paraId="3D04FB27" w14:textId="77777777" w:rsidR="00D56731" w:rsidRPr="00B126C9" w:rsidRDefault="00D56731" w:rsidP="004D3C89">
      <w:pPr>
        <w:ind w:left="35" w:right="43" w:firstLine="532"/>
        <w:jc w:val="both"/>
        <w:rPr>
          <w:szCs w:val="24"/>
          <w:lang w:val="ro-RO"/>
        </w:rPr>
      </w:pPr>
    </w:p>
    <w:p w14:paraId="0323DE77" w14:textId="77777777" w:rsidR="00D56731" w:rsidRPr="00B126C9" w:rsidRDefault="00D56731" w:rsidP="004D3C89">
      <w:pPr>
        <w:ind w:left="35" w:right="43" w:firstLine="532"/>
        <w:jc w:val="both"/>
        <w:rPr>
          <w:szCs w:val="24"/>
          <w:lang w:val="ro-RO"/>
        </w:rPr>
      </w:pPr>
    </w:p>
    <w:p w14:paraId="121A1FCC" w14:textId="77777777" w:rsidR="00D56731" w:rsidRPr="00B126C9" w:rsidRDefault="00D56731" w:rsidP="004D3C89">
      <w:pPr>
        <w:ind w:left="35" w:right="43" w:firstLine="532"/>
        <w:jc w:val="both"/>
        <w:rPr>
          <w:szCs w:val="24"/>
          <w:lang w:val="ro-RO"/>
        </w:rPr>
      </w:pPr>
    </w:p>
    <w:p w14:paraId="0F42A12B" w14:textId="77777777" w:rsidR="00D56731" w:rsidRPr="00B126C9" w:rsidRDefault="00D56731" w:rsidP="004D3C89">
      <w:pPr>
        <w:ind w:left="35" w:right="43" w:firstLine="532"/>
        <w:jc w:val="both"/>
        <w:rPr>
          <w:szCs w:val="24"/>
          <w:lang w:val="ro-RO"/>
        </w:rPr>
      </w:pPr>
    </w:p>
    <w:p w14:paraId="0A2DA0C0" w14:textId="77777777" w:rsidR="00D56731" w:rsidRPr="00B126C9" w:rsidRDefault="00D56731" w:rsidP="004D3C89">
      <w:pPr>
        <w:ind w:left="35" w:right="43" w:firstLine="532"/>
        <w:jc w:val="both"/>
        <w:rPr>
          <w:szCs w:val="24"/>
          <w:lang w:val="ro-RO"/>
        </w:rPr>
      </w:pPr>
    </w:p>
    <w:p w14:paraId="137CAD16" w14:textId="77777777" w:rsidR="00D56731" w:rsidRPr="00B126C9" w:rsidRDefault="00D56731" w:rsidP="004D3C89">
      <w:pPr>
        <w:ind w:left="35" w:right="43" w:firstLine="532"/>
        <w:jc w:val="both"/>
        <w:rPr>
          <w:szCs w:val="24"/>
          <w:lang w:val="ro-RO"/>
        </w:rPr>
      </w:pPr>
    </w:p>
    <w:p w14:paraId="3108D579" w14:textId="77777777" w:rsidR="00D56731" w:rsidRPr="00B126C9" w:rsidRDefault="00D56731" w:rsidP="004D3C89">
      <w:pPr>
        <w:ind w:left="35" w:right="43" w:firstLine="532"/>
        <w:jc w:val="both"/>
        <w:rPr>
          <w:szCs w:val="24"/>
          <w:lang w:val="ro-RO"/>
        </w:rPr>
      </w:pPr>
    </w:p>
    <w:p w14:paraId="3AF24A70" w14:textId="77777777" w:rsidR="00D56731" w:rsidRPr="00B126C9" w:rsidRDefault="00D56731" w:rsidP="004D3C89">
      <w:pPr>
        <w:ind w:left="35" w:right="43" w:firstLine="532"/>
        <w:jc w:val="both"/>
        <w:rPr>
          <w:szCs w:val="24"/>
          <w:lang w:val="ro-RO"/>
        </w:rPr>
      </w:pPr>
    </w:p>
    <w:p w14:paraId="7C1E8F76" w14:textId="77777777" w:rsidR="00D56731" w:rsidRPr="00B126C9" w:rsidRDefault="00D56731" w:rsidP="004D3C89">
      <w:pPr>
        <w:ind w:left="35" w:right="43" w:firstLine="532"/>
        <w:jc w:val="both"/>
        <w:rPr>
          <w:szCs w:val="24"/>
          <w:lang w:val="ro-RO"/>
        </w:rPr>
      </w:pPr>
    </w:p>
    <w:p w14:paraId="3B72ADD5" w14:textId="77777777" w:rsidR="00D56731" w:rsidRPr="00B126C9" w:rsidRDefault="00D56731" w:rsidP="004D3C89">
      <w:pPr>
        <w:ind w:left="35" w:right="43" w:firstLine="532"/>
        <w:jc w:val="both"/>
        <w:rPr>
          <w:szCs w:val="24"/>
          <w:lang w:val="ro-RO"/>
        </w:rPr>
      </w:pPr>
    </w:p>
    <w:p w14:paraId="3983A9E8" w14:textId="77777777" w:rsidR="00D56731" w:rsidRPr="00B126C9" w:rsidRDefault="00D56731" w:rsidP="004D3C89">
      <w:pPr>
        <w:ind w:left="35" w:right="43" w:firstLine="532"/>
        <w:jc w:val="both"/>
        <w:rPr>
          <w:szCs w:val="24"/>
          <w:lang w:val="ro-RO"/>
        </w:rPr>
      </w:pPr>
    </w:p>
    <w:p w14:paraId="0B1A07D8" w14:textId="77777777" w:rsidR="00D56731" w:rsidRPr="00B126C9" w:rsidRDefault="00D56731" w:rsidP="004D3C89">
      <w:pPr>
        <w:ind w:left="35" w:right="43" w:firstLine="532"/>
        <w:jc w:val="both"/>
        <w:rPr>
          <w:szCs w:val="24"/>
          <w:lang w:val="ro-RO"/>
        </w:rPr>
      </w:pPr>
    </w:p>
    <w:p w14:paraId="00ABA5CA" w14:textId="77777777" w:rsidR="00D56731" w:rsidRPr="00B126C9" w:rsidRDefault="00D56731" w:rsidP="004D3C89">
      <w:pPr>
        <w:ind w:left="35" w:right="43" w:firstLine="532"/>
        <w:jc w:val="both"/>
        <w:rPr>
          <w:szCs w:val="24"/>
          <w:lang w:val="ro-RO"/>
        </w:rPr>
      </w:pPr>
    </w:p>
    <w:p w14:paraId="5403F253" w14:textId="77777777" w:rsidR="00D56731" w:rsidRPr="00B126C9" w:rsidRDefault="00D56731" w:rsidP="004D3C89">
      <w:pPr>
        <w:ind w:left="35" w:right="43" w:firstLine="532"/>
        <w:jc w:val="both"/>
        <w:rPr>
          <w:szCs w:val="24"/>
          <w:lang w:val="ro-RO"/>
        </w:rPr>
      </w:pPr>
    </w:p>
    <w:p w14:paraId="36743FFB" w14:textId="77777777" w:rsidR="00D56731" w:rsidRPr="00B126C9" w:rsidRDefault="00D56731" w:rsidP="004D3C89">
      <w:pPr>
        <w:ind w:left="35" w:right="43" w:firstLine="532"/>
        <w:jc w:val="both"/>
        <w:rPr>
          <w:szCs w:val="24"/>
          <w:lang w:val="ro-RO"/>
        </w:rPr>
      </w:pPr>
    </w:p>
    <w:p w14:paraId="24C75FB8" w14:textId="77777777" w:rsidR="00D56731" w:rsidRPr="00B126C9" w:rsidRDefault="00D56731" w:rsidP="004D3C89">
      <w:pPr>
        <w:ind w:left="35" w:right="43" w:firstLine="532"/>
        <w:jc w:val="both"/>
        <w:rPr>
          <w:szCs w:val="24"/>
          <w:lang w:val="ro-RO"/>
        </w:rPr>
      </w:pPr>
    </w:p>
    <w:p w14:paraId="0FAFE007" w14:textId="77777777" w:rsidR="00D56731" w:rsidRPr="00B126C9" w:rsidRDefault="00D56731" w:rsidP="004D3C89">
      <w:pPr>
        <w:ind w:left="35" w:right="43" w:firstLine="532"/>
        <w:jc w:val="both"/>
        <w:rPr>
          <w:szCs w:val="24"/>
          <w:lang w:val="ro-RO"/>
        </w:rPr>
      </w:pPr>
    </w:p>
    <w:p w14:paraId="69321946" w14:textId="77777777" w:rsidR="00D56731" w:rsidRPr="00B126C9" w:rsidRDefault="00D56731" w:rsidP="004D3C89">
      <w:pPr>
        <w:ind w:left="35" w:right="43" w:firstLine="532"/>
        <w:jc w:val="both"/>
        <w:rPr>
          <w:szCs w:val="24"/>
          <w:lang w:val="ro-RO"/>
        </w:rPr>
      </w:pPr>
    </w:p>
    <w:p w14:paraId="42007D21" w14:textId="39117A72" w:rsidR="00D56731" w:rsidRDefault="00D56731" w:rsidP="004D3C89">
      <w:pPr>
        <w:ind w:left="35" w:right="43" w:firstLine="532"/>
        <w:jc w:val="both"/>
        <w:rPr>
          <w:szCs w:val="24"/>
          <w:lang w:val="ro-RO"/>
        </w:rPr>
      </w:pPr>
    </w:p>
    <w:p w14:paraId="6E932BAC" w14:textId="77777777" w:rsidR="00EA0BFA" w:rsidRPr="00B126C9" w:rsidRDefault="00EA0BFA" w:rsidP="004D3C89">
      <w:pPr>
        <w:ind w:left="35" w:right="43" w:firstLine="532"/>
        <w:jc w:val="both"/>
        <w:rPr>
          <w:szCs w:val="24"/>
          <w:lang w:val="ro-RO"/>
        </w:rPr>
      </w:pPr>
    </w:p>
    <w:p w14:paraId="27CD27A4" w14:textId="77777777" w:rsidR="00D56731" w:rsidRPr="00B126C9" w:rsidRDefault="00D56731" w:rsidP="004D3C89">
      <w:pPr>
        <w:ind w:left="35" w:right="43" w:firstLine="532"/>
        <w:jc w:val="both"/>
        <w:rPr>
          <w:szCs w:val="24"/>
          <w:lang w:val="ro-RO"/>
        </w:rPr>
      </w:pPr>
    </w:p>
    <w:p w14:paraId="04769174" w14:textId="77777777" w:rsidR="00D56731" w:rsidRPr="00B126C9" w:rsidRDefault="00D56731" w:rsidP="004D3C89">
      <w:pPr>
        <w:ind w:left="35" w:right="43" w:firstLine="532"/>
        <w:jc w:val="both"/>
        <w:rPr>
          <w:szCs w:val="24"/>
          <w:lang w:val="ro-RO"/>
        </w:rPr>
      </w:pPr>
    </w:p>
    <w:p w14:paraId="53B6BE92" w14:textId="77777777" w:rsidR="00D56731" w:rsidRPr="00B126C9" w:rsidRDefault="00D56731" w:rsidP="004D3C89">
      <w:pPr>
        <w:ind w:left="35" w:right="43" w:firstLine="532"/>
        <w:jc w:val="both"/>
        <w:rPr>
          <w:szCs w:val="24"/>
          <w:lang w:val="ro-RO"/>
        </w:rPr>
      </w:pPr>
    </w:p>
    <w:p w14:paraId="24B9C00E" w14:textId="77777777" w:rsidR="00DB7FD8" w:rsidRPr="00B126C9" w:rsidRDefault="00DB7FD8" w:rsidP="000F09E0">
      <w:pPr>
        <w:pStyle w:val="Titolo1"/>
        <w:numPr>
          <w:ilvl w:val="0"/>
          <w:numId w:val="8"/>
        </w:numPr>
        <w:rPr>
          <w:lang w:val="es-ES"/>
        </w:rPr>
      </w:pPr>
      <w:r w:rsidRPr="00B126C9">
        <w:rPr>
          <w:lang w:val="es-ES"/>
        </w:rPr>
        <w:lastRenderedPageBreak/>
        <w:t>Tuneluri existente</w:t>
      </w:r>
    </w:p>
    <w:p w14:paraId="0509AAD6" w14:textId="21B3BE56" w:rsidR="009974DB" w:rsidRPr="00B126C9" w:rsidRDefault="009974DB" w:rsidP="009974DB">
      <w:pPr>
        <w:ind w:left="35" w:right="43" w:firstLine="532"/>
        <w:jc w:val="both"/>
        <w:rPr>
          <w:szCs w:val="24"/>
          <w:lang w:val="ro-RO"/>
        </w:rPr>
      </w:pPr>
      <w:r w:rsidRPr="00B126C9">
        <w:rPr>
          <w:szCs w:val="24"/>
          <w:lang w:val="ro-RO"/>
        </w:rPr>
        <w:t>De-a lungul traseului proiectului aferent Alt.2, în prezent există 10 tunele care fac parte integrantă din propunerea de proiect</w:t>
      </w:r>
      <w:r w:rsidR="008A3C07">
        <w:rPr>
          <w:szCs w:val="24"/>
          <w:lang w:val="ro-RO"/>
        </w:rPr>
        <w:t>, find ca este nevoie de lucrari de reabilitare</w:t>
      </w:r>
      <w:r w:rsidRPr="00B126C9">
        <w:rPr>
          <w:szCs w:val="24"/>
          <w:lang w:val="ro-RO"/>
        </w:rPr>
        <w:t>.</w:t>
      </w:r>
    </w:p>
    <w:p w14:paraId="5EEB8DBC" w14:textId="77777777" w:rsidR="00354A61" w:rsidRPr="00B126C9" w:rsidRDefault="009974DB" w:rsidP="009974DB">
      <w:pPr>
        <w:ind w:left="35" w:right="43" w:firstLine="532"/>
        <w:jc w:val="both"/>
        <w:rPr>
          <w:szCs w:val="24"/>
          <w:lang w:val="ro-RO"/>
        </w:rPr>
      </w:pPr>
      <w:r w:rsidRPr="00B126C9">
        <w:rPr>
          <w:szCs w:val="24"/>
          <w:lang w:val="ro-RO"/>
        </w:rPr>
        <w:t>Tunelurile respective sunt următoarele</w:t>
      </w:r>
      <w:r w:rsidR="00354A61" w:rsidRPr="00B126C9">
        <w:rPr>
          <w:szCs w:val="24"/>
          <w:lang w:val="ro-RO"/>
        </w:rPr>
        <w:t>:</w:t>
      </w:r>
    </w:p>
    <w:p w14:paraId="0DA955C5" w14:textId="77777777" w:rsidR="007B3DBE" w:rsidRPr="00B126C9" w:rsidRDefault="007B3DBE" w:rsidP="004D3C89">
      <w:pPr>
        <w:ind w:left="35" w:right="43" w:firstLine="532"/>
        <w:jc w:val="both"/>
        <w:rPr>
          <w:szCs w:val="24"/>
          <w:lang w:val="ro-RO"/>
        </w:rPr>
      </w:pPr>
    </w:p>
    <w:tbl>
      <w:tblPr>
        <w:tblW w:w="9513" w:type="dxa"/>
        <w:tblInd w:w="93" w:type="dxa"/>
        <w:tblLayout w:type="fixed"/>
        <w:tblLook w:val="04A0" w:firstRow="1" w:lastRow="0" w:firstColumn="1" w:lastColumn="0" w:noHBand="0" w:noVBand="1"/>
      </w:tblPr>
      <w:tblGrid>
        <w:gridCol w:w="1858"/>
        <w:gridCol w:w="1843"/>
        <w:gridCol w:w="2551"/>
        <w:gridCol w:w="3261"/>
      </w:tblGrid>
      <w:tr w:rsidR="007B3DBE" w:rsidRPr="00B126C9" w14:paraId="02D60A28" w14:textId="77777777" w:rsidTr="007B3DBE">
        <w:trPr>
          <w:trHeight w:val="560"/>
        </w:trPr>
        <w:tc>
          <w:tcPr>
            <w:tcW w:w="185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44C0C55" w14:textId="77777777" w:rsidR="007B3DBE" w:rsidRPr="00B126C9" w:rsidRDefault="007B3DBE" w:rsidP="007B3DBE">
            <w:pPr>
              <w:widowControl/>
              <w:jc w:val="center"/>
              <w:rPr>
                <w:b/>
                <w:bCs/>
                <w:snapToGrid/>
                <w:color w:val="000000"/>
                <w:sz w:val="22"/>
                <w:szCs w:val="22"/>
                <w:lang w:val="it-IT" w:eastAsia="en-US"/>
              </w:rPr>
            </w:pPr>
            <w:proofErr w:type="spellStart"/>
            <w:r w:rsidRPr="00B126C9">
              <w:rPr>
                <w:b/>
                <w:bCs/>
                <w:snapToGrid/>
                <w:color w:val="000000"/>
                <w:sz w:val="22"/>
                <w:szCs w:val="22"/>
                <w:lang w:val="it-IT" w:eastAsia="en-US"/>
              </w:rPr>
              <w:t>Element</w:t>
            </w:r>
            <w:proofErr w:type="spellEnd"/>
          </w:p>
        </w:tc>
        <w:tc>
          <w:tcPr>
            <w:tcW w:w="1843" w:type="dxa"/>
            <w:tcBorders>
              <w:top w:val="single" w:sz="4" w:space="0" w:color="auto"/>
              <w:left w:val="nil"/>
              <w:bottom w:val="single" w:sz="4" w:space="0" w:color="auto"/>
              <w:right w:val="single" w:sz="4" w:space="0" w:color="auto"/>
            </w:tcBorders>
            <w:shd w:val="clear" w:color="000000" w:fill="FFFFFF"/>
            <w:noWrap/>
            <w:vAlign w:val="center"/>
            <w:hideMark/>
          </w:tcPr>
          <w:p w14:paraId="6481E155" w14:textId="77777777" w:rsidR="007B3DBE" w:rsidRPr="00B126C9" w:rsidRDefault="00424B61" w:rsidP="007B3DBE">
            <w:pPr>
              <w:widowControl/>
              <w:jc w:val="center"/>
              <w:rPr>
                <w:b/>
                <w:bCs/>
                <w:snapToGrid/>
                <w:color w:val="000000"/>
                <w:sz w:val="22"/>
                <w:szCs w:val="22"/>
                <w:lang w:val="it-IT" w:eastAsia="en-US"/>
              </w:rPr>
            </w:pPr>
            <w:r w:rsidRPr="00B126C9">
              <w:rPr>
                <w:b/>
                <w:bCs/>
                <w:snapToGrid/>
                <w:color w:val="000000"/>
                <w:sz w:val="22"/>
                <w:szCs w:val="22"/>
                <w:lang w:val="it-IT" w:eastAsia="en-US"/>
              </w:rPr>
              <w:t>Nu</w:t>
            </w:r>
            <w:r w:rsidR="007B3DBE" w:rsidRPr="00B126C9">
              <w:rPr>
                <w:b/>
                <w:bCs/>
                <w:snapToGrid/>
                <w:color w:val="000000"/>
                <w:sz w:val="22"/>
                <w:szCs w:val="22"/>
                <w:lang w:val="it-IT" w:eastAsia="en-US"/>
              </w:rPr>
              <w:t>me</w:t>
            </w:r>
          </w:p>
        </w:tc>
        <w:tc>
          <w:tcPr>
            <w:tcW w:w="2551" w:type="dxa"/>
            <w:tcBorders>
              <w:top w:val="single" w:sz="4" w:space="0" w:color="auto"/>
              <w:left w:val="nil"/>
              <w:bottom w:val="single" w:sz="4" w:space="0" w:color="auto"/>
              <w:right w:val="single" w:sz="4" w:space="0" w:color="auto"/>
            </w:tcBorders>
            <w:shd w:val="clear" w:color="000000" w:fill="FFFFFF"/>
            <w:noWrap/>
            <w:vAlign w:val="center"/>
            <w:hideMark/>
          </w:tcPr>
          <w:p w14:paraId="65AE6C84" w14:textId="77777777" w:rsidR="007B3DBE" w:rsidRPr="00B126C9" w:rsidRDefault="007B3DBE" w:rsidP="007B3DBE">
            <w:pPr>
              <w:widowControl/>
              <w:jc w:val="center"/>
              <w:rPr>
                <w:b/>
                <w:bCs/>
                <w:snapToGrid/>
                <w:color w:val="000000"/>
                <w:sz w:val="22"/>
                <w:szCs w:val="22"/>
                <w:lang w:val="it-IT" w:eastAsia="en-US"/>
              </w:rPr>
            </w:pPr>
            <w:r w:rsidRPr="00B126C9">
              <w:rPr>
                <w:b/>
                <w:bCs/>
                <w:snapToGrid/>
                <w:color w:val="000000"/>
                <w:sz w:val="22"/>
                <w:szCs w:val="22"/>
                <w:lang w:val="it-IT" w:eastAsia="en-US"/>
              </w:rPr>
              <w:t xml:space="preserve">km </w:t>
            </w:r>
            <w:proofErr w:type="spellStart"/>
            <w:r w:rsidRPr="00B126C9">
              <w:rPr>
                <w:b/>
                <w:bCs/>
                <w:snapToGrid/>
                <w:color w:val="000000"/>
                <w:sz w:val="22"/>
                <w:szCs w:val="22"/>
                <w:lang w:val="it-IT" w:eastAsia="en-US"/>
              </w:rPr>
              <w:t>inceput</w:t>
            </w:r>
            <w:proofErr w:type="spellEnd"/>
          </w:p>
        </w:tc>
        <w:tc>
          <w:tcPr>
            <w:tcW w:w="3261" w:type="dxa"/>
            <w:tcBorders>
              <w:top w:val="single" w:sz="4" w:space="0" w:color="auto"/>
              <w:left w:val="nil"/>
              <w:bottom w:val="single" w:sz="4" w:space="0" w:color="auto"/>
              <w:right w:val="single" w:sz="4" w:space="0" w:color="auto"/>
            </w:tcBorders>
            <w:shd w:val="clear" w:color="000000" w:fill="FFFFFF"/>
            <w:noWrap/>
            <w:vAlign w:val="center"/>
            <w:hideMark/>
          </w:tcPr>
          <w:p w14:paraId="6F8600B5" w14:textId="77777777" w:rsidR="007B3DBE" w:rsidRPr="00B126C9" w:rsidRDefault="007B3DBE" w:rsidP="007B3DBE">
            <w:pPr>
              <w:widowControl/>
              <w:jc w:val="center"/>
              <w:rPr>
                <w:b/>
                <w:bCs/>
                <w:snapToGrid/>
                <w:color w:val="000000"/>
                <w:sz w:val="22"/>
                <w:szCs w:val="22"/>
                <w:lang w:val="it-IT" w:eastAsia="en-US"/>
              </w:rPr>
            </w:pPr>
            <w:r w:rsidRPr="00B126C9">
              <w:rPr>
                <w:b/>
                <w:bCs/>
                <w:snapToGrid/>
                <w:color w:val="000000"/>
                <w:sz w:val="22"/>
                <w:szCs w:val="22"/>
                <w:lang w:val="it-IT" w:eastAsia="en-US"/>
              </w:rPr>
              <w:t xml:space="preserve">km </w:t>
            </w:r>
            <w:proofErr w:type="spellStart"/>
            <w:r w:rsidRPr="00B126C9">
              <w:rPr>
                <w:b/>
                <w:bCs/>
                <w:snapToGrid/>
                <w:color w:val="000000"/>
                <w:sz w:val="22"/>
                <w:szCs w:val="22"/>
                <w:lang w:val="it-IT" w:eastAsia="en-US"/>
              </w:rPr>
              <w:t>sfarsit</w:t>
            </w:r>
            <w:proofErr w:type="spellEnd"/>
          </w:p>
        </w:tc>
      </w:tr>
      <w:tr w:rsidR="007B3DBE" w:rsidRPr="00B126C9" w14:paraId="1CC8657C" w14:textId="77777777" w:rsidTr="007B3DBE">
        <w:trPr>
          <w:trHeight w:val="280"/>
        </w:trPr>
        <w:tc>
          <w:tcPr>
            <w:tcW w:w="1858" w:type="dxa"/>
            <w:tcBorders>
              <w:top w:val="nil"/>
              <w:left w:val="single" w:sz="4" w:space="0" w:color="auto"/>
              <w:bottom w:val="single" w:sz="4" w:space="0" w:color="auto"/>
              <w:right w:val="single" w:sz="4" w:space="0" w:color="auto"/>
            </w:tcBorders>
            <w:shd w:val="clear" w:color="auto" w:fill="auto"/>
            <w:noWrap/>
            <w:vAlign w:val="center"/>
            <w:hideMark/>
          </w:tcPr>
          <w:p w14:paraId="6850514F" w14:textId="77777777" w:rsidR="007B3DBE" w:rsidRPr="00B126C9" w:rsidRDefault="007B3DBE" w:rsidP="006B4E24">
            <w:pPr>
              <w:widowControl/>
              <w:jc w:val="center"/>
              <w:rPr>
                <w:snapToGrid/>
                <w:color w:val="000000"/>
                <w:sz w:val="22"/>
                <w:szCs w:val="22"/>
                <w:lang w:val="it-IT" w:eastAsia="en-US"/>
              </w:rPr>
            </w:pPr>
            <w:r w:rsidRPr="00B126C9">
              <w:rPr>
                <w:snapToGrid/>
                <w:color w:val="000000"/>
                <w:sz w:val="22"/>
                <w:szCs w:val="22"/>
                <w:lang w:val="it-IT" w:eastAsia="en-US"/>
              </w:rPr>
              <w:t xml:space="preserve">TUNEL </w:t>
            </w:r>
          </w:p>
        </w:tc>
        <w:tc>
          <w:tcPr>
            <w:tcW w:w="1843" w:type="dxa"/>
            <w:tcBorders>
              <w:top w:val="nil"/>
              <w:left w:val="nil"/>
              <w:bottom w:val="single" w:sz="4" w:space="0" w:color="auto"/>
              <w:right w:val="single" w:sz="4" w:space="0" w:color="auto"/>
            </w:tcBorders>
            <w:shd w:val="clear" w:color="auto" w:fill="auto"/>
            <w:noWrap/>
            <w:vAlign w:val="center"/>
            <w:hideMark/>
          </w:tcPr>
          <w:p w14:paraId="6C4C270E" w14:textId="77777777" w:rsidR="007B3DBE" w:rsidRPr="00B126C9" w:rsidRDefault="007B3DBE" w:rsidP="007B3DBE">
            <w:pPr>
              <w:widowControl/>
              <w:jc w:val="center"/>
              <w:rPr>
                <w:snapToGrid/>
                <w:color w:val="000000"/>
                <w:sz w:val="22"/>
                <w:szCs w:val="22"/>
                <w:lang w:val="it-IT" w:eastAsia="en-US"/>
              </w:rPr>
            </w:pPr>
            <w:proofErr w:type="spellStart"/>
            <w:r w:rsidRPr="00B126C9">
              <w:rPr>
                <w:snapToGrid/>
                <w:color w:val="000000"/>
                <w:sz w:val="22"/>
                <w:szCs w:val="22"/>
                <w:lang w:val="it-IT" w:eastAsia="en-US"/>
              </w:rPr>
              <w:t>Mosu</w:t>
            </w:r>
            <w:proofErr w:type="spellEnd"/>
          </w:p>
        </w:tc>
        <w:tc>
          <w:tcPr>
            <w:tcW w:w="2551" w:type="dxa"/>
            <w:tcBorders>
              <w:top w:val="nil"/>
              <w:left w:val="nil"/>
              <w:bottom w:val="single" w:sz="4" w:space="0" w:color="auto"/>
              <w:right w:val="single" w:sz="4" w:space="0" w:color="auto"/>
            </w:tcBorders>
            <w:shd w:val="clear" w:color="auto" w:fill="auto"/>
            <w:noWrap/>
            <w:vAlign w:val="center"/>
            <w:hideMark/>
          </w:tcPr>
          <w:p w14:paraId="40832F62" w14:textId="77777777" w:rsidR="007B3DBE" w:rsidRPr="00B126C9" w:rsidRDefault="007B3DBE" w:rsidP="000F09E0">
            <w:pPr>
              <w:widowControl/>
              <w:jc w:val="center"/>
              <w:rPr>
                <w:snapToGrid/>
                <w:color w:val="000000"/>
                <w:sz w:val="22"/>
                <w:szCs w:val="22"/>
                <w:lang w:val="it-IT" w:eastAsia="en-US"/>
              </w:rPr>
            </w:pPr>
            <w:r w:rsidRPr="00B126C9">
              <w:rPr>
                <w:snapToGrid/>
                <w:color w:val="000000"/>
                <w:sz w:val="22"/>
                <w:szCs w:val="22"/>
                <w:lang w:val="it-IT" w:eastAsia="en-US"/>
              </w:rPr>
              <w:t>374+85</w:t>
            </w:r>
            <w:r w:rsidR="000F09E0" w:rsidRPr="00B126C9">
              <w:rPr>
                <w:snapToGrid/>
                <w:color w:val="000000"/>
                <w:sz w:val="22"/>
                <w:szCs w:val="22"/>
                <w:lang w:val="it-IT" w:eastAsia="en-US"/>
              </w:rPr>
              <w:t>5</w:t>
            </w:r>
          </w:p>
        </w:tc>
        <w:tc>
          <w:tcPr>
            <w:tcW w:w="3261" w:type="dxa"/>
            <w:tcBorders>
              <w:top w:val="nil"/>
              <w:left w:val="nil"/>
              <w:bottom w:val="single" w:sz="4" w:space="0" w:color="auto"/>
              <w:right w:val="single" w:sz="4" w:space="0" w:color="auto"/>
            </w:tcBorders>
            <w:shd w:val="clear" w:color="auto" w:fill="auto"/>
            <w:noWrap/>
            <w:vAlign w:val="center"/>
            <w:hideMark/>
          </w:tcPr>
          <w:p w14:paraId="03BDA0A4" w14:textId="77777777" w:rsidR="007B3DBE" w:rsidRPr="00B126C9" w:rsidRDefault="007B3DBE" w:rsidP="000F09E0">
            <w:pPr>
              <w:widowControl/>
              <w:jc w:val="center"/>
              <w:rPr>
                <w:snapToGrid/>
                <w:color w:val="000000"/>
                <w:sz w:val="22"/>
                <w:szCs w:val="22"/>
                <w:lang w:val="it-IT" w:eastAsia="en-US"/>
              </w:rPr>
            </w:pPr>
            <w:r w:rsidRPr="00B126C9">
              <w:rPr>
                <w:snapToGrid/>
                <w:color w:val="000000"/>
                <w:sz w:val="22"/>
                <w:szCs w:val="22"/>
                <w:lang w:val="it-IT" w:eastAsia="en-US"/>
              </w:rPr>
              <w:t>375+00</w:t>
            </w:r>
            <w:r w:rsidR="000F09E0" w:rsidRPr="00B126C9">
              <w:rPr>
                <w:snapToGrid/>
                <w:color w:val="000000"/>
                <w:sz w:val="22"/>
                <w:szCs w:val="22"/>
                <w:lang w:val="it-IT" w:eastAsia="en-US"/>
              </w:rPr>
              <w:t>5</w:t>
            </w:r>
          </w:p>
        </w:tc>
      </w:tr>
      <w:tr w:rsidR="007B3DBE" w:rsidRPr="00B126C9" w14:paraId="57B23365" w14:textId="77777777" w:rsidTr="007B3DBE">
        <w:trPr>
          <w:trHeight w:val="280"/>
        </w:trPr>
        <w:tc>
          <w:tcPr>
            <w:tcW w:w="1858" w:type="dxa"/>
            <w:tcBorders>
              <w:top w:val="nil"/>
              <w:left w:val="single" w:sz="4" w:space="0" w:color="auto"/>
              <w:bottom w:val="single" w:sz="4" w:space="0" w:color="auto"/>
              <w:right w:val="nil"/>
            </w:tcBorders>
            <w:shd w:val="clear" w:color="000000" w:fill="D9D9D9"/>
            <w:noWrap/>
            <w:vAlign w:val="bottom"/>
            <w:hideMark/>
          </w:tcPr>
          <w:p w14:paraId="4EE9F879" w14:textId="77777777" w:rsidR="007B3DBE" w:rsidRPr="00B126C9" w:rsidRDefault="007B3DBE" w:rsidP="007B3DBE">
            <w:pPr>
              <w:widowControl/>
              <w:rPr>
                <w:snapToGrid/>
                <w:color w:val="000000"/>
                <w:sz w:val="22"/>
                <w:szCs w:val="22"/>
                <w:lang w:val="it-IT" w:eastAsia="en-US"/>
              </w:rPr>
            </w:pPr>
            <w:r w:rsidRPr="00B126C9">
              <w:rPr>
                <w:snapToGrid/>
                <w:color w:val="000000"/>
                <w:sz w:val="22"/>
                <w:szCs w:val="22"/>
                <w:lang w:val="it-IT" w:eastAsia="en-US"/>
              </w:rPr>
              <w:t> </w:t>
            </w:r>
          </w:p>
        </w:tc>
        <w:tc>
          <w:tcPr>
            <w:tcW w:w="1843" w:type="dxa"/>
            <w:tcBorders>
              <w:top w:val="nil"/>
              <w:left w:val="nil"/>
              <w:bottom w:val="single" w:sz="4" w:space="0" w:color="auto"/>
              <w:right w:val="nil"/>
            </w:tcBorders>
            <w:shd w:val="clear" w:color="000000" w:fill="D9D9D9"/>
            <w:noWrap/>
            <w:vAlign w:val="bottom"/>
            <w:hideMark/>
          </w:tcPr>
          <w:p w14:paraId="00EE1D2B" w14:textId="77777777" w:rsidR="007B3DBE" w:rsidRPr="00B126C9" w:rsidRDefault="007B3DBE" w:rsidP="007B3DBE">
            <w:pPr>
              <w:widowControl/>
              <w:rPr>
                <w:snapToGrid/>
                <w:color w:val="000000"/>
                <w:sz w:val="22"/>
                <w:szCs w:val="22"/>
                <w:lang w:val="it-IT" w:eastAsia="en-US"/>
              </w:rPr>
            </w:pPr>
            <w:r w:rsidRPr="00B126C9">
              <w:rPr>
                <w:snapToGrid/>
                <w:color w:val="000000"/>
                <w:sz w:val="22"/>
                <w:szCs w:val="22"/>
                <w:lang w:val="it-IT" w:eastAsia="en-US"/>
              </w:rPr>
              <w:t> </w:t>
            </w:r>
          </w:p>
        </w:tc>
        <w:tc>
          <w:tcPr>
            <w:tcW w:w="2551" w:type="dxa"/>
            <w:tcBorders>
              <w:top w:val="nil"/>
              <w:left w:val="nil"/>
              <w:bottom w:val="single" w:sz="4" w:space="0" w:color="auto"/>
              <w:right w:val="nil"/>
            </w:tcBorders>
            <w:shd w:val="clear" w:color="000000" w:fill="D9D9D9"/>
            <w:noWrap/>
            <w:vAlign w:val="bottom"/>
            <w:hideMark/>
          </w:tcPr>
          <w:p w14:paraId="49E19A9D" w14:textId="77777777" w:rsidR="007B3DBE" w:rsidRPr="00B126C9" w:rsidRDefault="007B3DBE" w:rsidP="007B3DBE">
            <w:pPr>
              <w:widowControl/>
              <w:rPr>
                <w:snapToGrid/>
                <w:color w:val="000000"/>
                <w:sz w:val="22"/>
                <w:szCs w:val="22"/>
                <w:lang w:val="it-IT" w:eastAsia="en-US"/>
              </w:rPr>
            </w:pPr>
            <w:r w:rsidRPr="00B126C9">
              <w:rPr>
                <w:snapToGrid/>
                <w:color w:val="000000"/>
                <w:sz w:val="22"/>
                <w:szCs w:val="22"/>
                <w:lang w:val="it-IT" w:eastAsia="en-US"/>
              </w:rPr>
              <w:t> </w:t>
            </w:r>
          </w:p>
        </w:tc>
        <w:tc>
          <w:tcPr>
            <w:tcW w:w="3261" w:type="dxa"/>
            <w:tcBorders>
              <w:top w:val="nil"/>
              <w:left w:val="nil"/>
              <w:bottom w:val="single" w:sz="4" w:space="0" w:color="auto"/>
              <w:right w:val="nil"/>
            </w:tcBorders>
            <w:shd w:val="clear" w:color="000000" w:fill="D9D9D9"/>
            <w:noWrap/>
            <w:vAlign w:val="bottom"/>
            <w:hideMark/>
          </w:tcPr>
          <w:p w14:paraId="6EF56861" w14:textId="77777777" w:rsidR="007B3DBE" w:rsidRPr="00B126C9" w:rsidRDefault="007B3DBE" w:rsidP="007B3DBE">
            <w:pPr>
              <w:widowControl/>
              <w:rPr>
                <w:snapToGrid/>
                <w:color w:val="000000"/>
                <w:sz w:val="22"/>
                <w:szCs w:val="22"/>
                <w:lang w:val="it-IT" w:eastAsia="en-US"/>
              </w:rPr>
            </w:pPr>
            <w:r w:rsidRPr="00B126C9">
              <w:rPr>
                <w:snapToGrid/>
                <w:color w:val="000000"/>
                <w:sz w:val="22"/>
                <w:szCs w:val="22"/>
                <w:lang w:val="it-IT" w:eastAsia="en-US"/>
              </w:rPr>
              <w:t> </w:t>
            </w:r>
          </w:p>
        </w:tc>
      </w:tr>
      <w:tr w:rsidR="007B3DBE" w:rsidRPr="00B126C9" w14:paraId="322137E0" w14:textId="77777777" w:rsidTr="007B3DBE">
        <w:trPr>
          <w:trHeight w:val="280"/>
        </w:trPr>
        <w:tc>
          <w:tcPr>
            <w:tcW w:w="1858" w:type="dxa"/>
            <w:tcBorders>
              <w:top w:val="nil"/>
              <w:left w:val="single" w:sz="4" w:space="0" w:color="auto"/>
              <w:bottom w:val="single" w:sz="4" w:space="0" w:color="auto"/>
              <w:right w:val="single" w:sz="4" w:space="0" w:color="auto"/>
            </w:tcBorders>
            <w:shd w:val="clear" w:color="auto" w:fill="auto"/>
            <w:noWrap/>
            <w:vAlign w:val="center"/>
            <w:hideMark/>
          </w:tcPr>
          <w:p w14:paraId="6A6A81BB" w14:textId="77777777" w:rsidR="007B3DBE" w:rsidRPr="00B126C9" w:rsidRDefault="006B4E24" w:rsidP="007B3DBE">
            <w:pPr>
              <w:widowControl/>
              <w:jc w:val="center"/>
              <w:rPr>
                <w:snapToGrid/>
                <w:color w:val="000000"/>
                <w:sz w:val="22"/>
                <w:szCs w:val="22"/>
                <w:lang w:val="it-IT" w:eastAsia="en-US"/>
              </w:rPr>
            </w:pPr>
            <w:r w:rsidRPr="00B126C9">
              <w:rPr>
                <w:snapToGrid/>
                <w:color w:val="000000"/>
                <w:sz w:val="22"/>
                <w:szCs w:val="22"/>
                <w:lang w:val="it-IT" w:eastAsia="en-US"/>
              </w:rPr>
              <w:t xml:space="preserve">TUNEL </w:t>
            </w:r>
            <w:r w:rsidR="007B3DBE" w:rsidRPr="00B126C9">
              <w:rPr>
                <w:snapToGrid/>
                <w:color w:val="000000"/>
                <w:sz w:val="22"/>
                <w:szCs w:val="22"/>
                <w:lang w:val="it-IT" w:eastAsia="en-US"/>
              </w:rPr>
              <w:t xml:space="preserve"> </w:t>
            </w:r>
          </w:p>
        </w:tc>
        <w:tc>
          <w:tcPr>
            <w:tcW w:w="1843" w:type="dxa"/>
            <w:tcBorders>
              <w:top w:val="nil"/>
              <w:left w:val="nil"/>
              <w:bottom w:val="single" w:sz="4" w:space="0" w:color="auto"/>
              <w:right w:val="single" w:sz="4" w:space="0" w:color="auto"/>
            </w:tcBorders>
            <w:shd w:val="clear" w:color="auto" w:fill="auto"/>
            <w:noWrap/>
            <w:vAlign w:val="center"/>
            <w:hideMark/>
          </w:tcPr>
          <w:p w14:paraId="12FFCD2F" w14:textId="77777777" w:rsidR="007B3DBE" w:rsidRPr="00B126C9" w:rsidRDefault="007B3DBE" w:rsidP="007B3DBE">
            <w:pPr>
              <w:widowControl/>
              <w:jc w:val="center"/>
              <w:rPr>
                <w:snapToGrid/>
                <w:color w:val="000000"/>
                <w:sz w:val="22"/>
                <w:szCs w:val="22"/>
                <w:lang w:val="it-IT" w:eastAsia="en-US"/>
              </w:rPr>
            </w:pPr>
            <w:r w:rsidRPr="00B126C9">
              <w:rPr>
                <w:snapToGrid/>
                <w:color w:val="000000"/>
                <w:sz w:val="22"/>
                <w:szCs w:val="22"/>
                <w:lang w:val="it-IT" w:eastAsia="en-US"/>
              </w:rPr>
              <w:t>Baba</w:t>
            </w:r>
          </w:p>
        </w:tc>
        <w:tc>
          <w:tcPr>
            <w:tcW w:w="2551" w:type="dxa"/>
            <w:tcBorders>
              <w:top w:val="nil"/>
              <w:left w:val="nil"/>
              <w:bottom w:val="single" w:sz="4" w:space="0" w:color="auto"/>
              <w:right w:val="single" w:sz="4" w:space="0" w:color="auto"/>
            </w:tcBorders>
            <w:shd w:val="clear" w:color="auto" w:fill="auto"/>
            <w:noWrap/>
            <w:vAlign w:val="center"/>
            <w:hideMark/>
          </w:tcPr>
          <w:p w14:paraId="7A6F4D47" w14:textId="77777777" w:rsidR="007B3DBE" w:rsidRPr="00B126C9" w:rsidRDefault="007B3DBE" w:rsidP="007B3DBE">
            <w:pPr>
              <w:widowControl/>
              <w:jc w:val="center"/>
              <w:rPr>
                <w:snapToGrid/>
                <w:color w:val="000000"/>
                <w:sz w:val="22"/>
                <w:szCs w:val="22"/>
                <w:lang w:val="it-IT" w:eastAsia="en-US"/>
              </w:rPr>
            </w:pPr>
            <w:r w:rsidRPr="00B126C9">
              <w:rPr>
                <w:snapToGrid/>
                <w:color w:val="000000"/>
                <w:sz w:val="22"/>
                <w:szCs w:val="22"/>
                <w:lang w:val="it-IT" w:eastAsia="en-US"/>
              </w:rPr>
              <w:t>375+783</w:t>
            </w:r>
          </w:p>
        </w:tc>
        <w:tc>
          <w:tcPr>
            <w:tcW w:w="3261" w:type="dxa"/>
            <w:tcBorders>
              <w:top w:val="nil"/>
              <w:left w:val="nil"/>
              <w:bottom w:val="single" w:sz="4" w:space="0" w:color="auto"/>
              <w:right w:val="single" w:sz="4" w:space="0" w:color="auto"/>
            </w:tcBorders>
            <w:shd w:val="clear" w:color="auto" w:fill="auto"/>
            <w:noWrap/>
            <w:vAlign w:val="center"/>
            <w:hideMark/>
          </w:tcPr>
          <w:p w14:paraId="1AF48865" w14:textId="77777777" w:rsidR="007B3DBE" w:rsidRPr="00B126C9" w:rsidRDefault="007B3DBE" w:rsidP="007B3DBE">
            <w:pPr>
              <w:widowControl/>
              <w:jc w:val="center"/>
              <w:rPr>
                <w:snapToGrid/>
                <w:color w:val="000000"/>
                <w:sz w:val="22"/>
                <w:szCs w:val="22"/>
                <w:lang w:val="it-IT" w:eastAsia="en-US"/>
              </w:rPr>
            </w:pPr>
            <w:r w:rsidRPr="00B126C9">
              <w:rPr>
                <w:snapToGrid/>
                <w:color w:val="000000"/>
                <w:sz w:val="22"/>
                <w:szCs w:val="22"/>
                <w:lang w:val="it-IT" w:eastAsia="en-US"/>
              </w:rPr>
              <w:t>375+866</w:t>
            </w:r>
          </w:p>
        </w:tc>
      </w:tr>
      <w:tr w:rsidR="007B3DBE" w:rsidRPr="00B126C9" w14:paraId="1A7622C0" w14:textId="77777777" w:rsidTr="007B3DBE">
        <w:trPr>
          <w:trHeight w:val="280"/>
        </w:trPr>
        <w:tc>
          <w:tcPr>
            <w:tcW w:w="1858" w:type="dxa"/>
            <w:tcBorders>
              <w:top w:val="nil"/>
              <w:left w:val="single" w:sz="4" w:space="0" w:color="auto"/>
              <w:bottom w:val="single" w:sz="4" w:space="0" w:color="auto"/>
              <w:right w:val="nil"/>
            </w:tcBorders>
            <w:shd w:val="clear" w:color="000000" w:fill="D9D9D9"/>
            <w:noWrap/>
            <w:vAlign w:val="bottom"/>
            <w:hideMark/>
          </w:tcPr>
          <w:p w14:paraId="3F695428" w14:textId="77777777" w:rsidR="007B3DBE" w:rsidRPr="00B126C9" w:rsidRDefault="007B3DBE" w:rsidP="007B3DBE">
            <w:pPr>
              <w:widowControl/>
              <w:rPr>
                <w:snapToGrid/>
                <w:color w:val="000000"/>
                <w:sz w:val="22"/>
                <w:szCs w:val="22"/>
                <w:lang w:val="it-IT" w:eastAsia="en-US"/>
              </w:rPr>
            </w:pPr>
            <w:r w:rsidRPr="00B126C9">
              <w:rPr>
                <w:snapToGrid/>
                <w:color w:val="000000"/>
                <w:sz w:val="22"/>
                <w:szCs w:val="22"/>
                <w:lang w:val="it-IT" w:eastAsia="en-US"/>
              </w:rPr>
              <w:t> </w:t>
            </w:r>
          </w:p>
        </w:tc>
        <w:tc>
          <w:tcPr>
            <w:tcW w:w="1843" w:type="dxa"/>
            <w:tcBorders>
              <w:top w:val="nil"/>
              <w:left w:val="nil"/>
              <w:bottom w:val="single" w:sz="4" w:space="0" w:color="auto"/>
              <w:right w:val="nil"/>
            </w:tcBorders>
            <w:shd w:val="clear" w:color="000000" w:fill="D9D9D9"/>
            <w:noWrap/>
            <w:vAlign w:val="bottom"/>
            <w:hideMark/>
          </w:tcPr>
          <w:p w14:paraId="46CE5CD2" w14:textId="77777777" w:rsidR="007B3DBE" w:rsidRPr="00B126C9" w:rsidRDefault="007B3DBE" w:rsidP="007B3DBE">
            <w:pPr>
              <w:widowControl/>
              <w:rPr>
                <w:snapToGrid/>
                <w:color w:val="000000"/>
                <w:sz w:val="22"/>
                <w:szCs w:val="22"/>
                <w:lang w:val="it-IT" w:eastAsia="en-US"/>
              </w:rPr>
            </w:pPr>
            <w:r w:rsidRPr="00B126C9">
              <w:rPr>
                <w:snapToGrid/>
                <w:color w:val="000000"/>
                <w:sz w:val="22"/>
                <w:szCs w:val="22"/>
                <w:lang w:val="it-IT" w:eastAsia="en-US"/>
              </w:rPr>
              <w:t> </w:t>
            </w:r>
          </w:p>
        </w:tc>
        <w:tc>
          <w:tcPr>
            <w:tcW w:w="2551" w:type="dxa"/>
            <w:tcBorders>
              <w:top w:val="nil"/>
              <w:left w:val="nil"/>
              <w:bottom w:val="single" w:sz="4" w:space="0" w:color="auto"/>
              <w:right w:val="nil"/>
            </w:tcBorders>
            <w:shd w:val="clear" w:color="000000" w:fill="D9D9D9"/>
            <w:noWrap/>
            <w:vAlign w:val="bottom"/>
            <w:hideMark/>
          </w:tcPr>
          <w:p w14:paraId="75CBB968" w14:textId="77777777" w:rsidR="007B3DBE" w:rsidRPr="00B126C9" w:rsidRDefault="007B3DBE" w:rsidP="007B3DBE">
            <w:pPr>
              <w:widowControl/>
              <w:rPr>
                <w:snapToGrid/>
                <w:color w:val="000000"/>
                <w:sz w:val="22"/>
                <w:szCs w:val="22"/>
                <w:lang w:val="it-IT" w:eastAsia="en-US"/>
              </w:rPr>
            </w:pPr>
            <w:r w:rsidRPr="00B126C9">
              <w:rPr>
                <w:snapToGrid/>
                <w:color w:val="000000"/>
                <w:sz w:val="22"/>
                <w:szCs w:val="22"/>
                <w:lang w:val="it-IT" w:eastAsia="en-US"/>
              </w:rPr>
              <w:t> </w:t>
            </w:r>
          </w:p>
        </w:tc>
        <w:tc>
          <w:tcPr>
            <w:tcW w:w="3261" w:type="dxa"/>
            <w:tcBorders>
              <w:top w:val="nil"/>
              <w:left w:val="nil"/>
              <w:bottom w:val="single" w:sz="4" w:space="0" w:color="auto"/>
              <w:right w:val="nil"/>
            </w:tcBorders>
            <w:shd w:val="clear" w:color="000000" w:fill="D9D9D9"/>
            <w:noWrap/>
            <w:vAlign w:val="bottom"/>
            <w:hideMark/>
          </w:tcPr>
          <w:p w14:paraId="2394B1CF" w14:textId="77777777" w:rsidR="007B3DBE" w:rsidRPr="00B126C9" w:rsidRDefault="007B3DBE" w:rsidP="007B3DBE">
            <w:pPr>
              <w:widowControl/>
              <w:rPr>
                <w:snapToGrid/>
                <w:color w:val="000000"/>
                <w:sz w:val="22"/>
                <w:szCs w:val="22"/>
                <w:lang w:val="it-IT" w:eastAsia="en-US"/>
              </w:rPr>
            </w:pPr>
            <w:r w:rsidRPr="00B126C9">
              <w:rPr>
                <w:snapToGrid/>
                <w:color w:val="000000"/>
                <w:sz w:val="22"/>
                <w:szCs w:val="22"/>
                <w:lang w:val="it-IT" w:eastAsia="en-US"/>
              </w:rPr>
              <w:t> </w:t>
            </w:r>
          </w:p>
        </w:tc>
      </w:tr>
      <w:tr w:rsidR="007B3DBE" w:rsidRPr="00B126C9" w14:paraId="0C5DA9DE" w14:textId="77777777" w:rsidTr="007B3DBE">
        <w:trPr>
          <w:trHeight w:val="280"/>
        </w:trPr>
        <w:tc>
          <w:tcPr>
            <w:tcW w:w="1858" w:type="dxa"/>
            <w:tcBorders>
              <w:top w:val="nil"/>
              <w:left w:val="single" w:sz="4" w:space="0" w:color="auto"/>
              <w:bottom w:val="single" w:sz="4" w:space="0" w:color="auto"/>
              <w:right w:val="single" w:sz="4" w:space="0" w:color="auto"/>
            </w:tcBorders>
            <w:shd w:val="clear" w:color="auto" w:fill="auto"/>
            <w:noWrap/>
            <w:vAlign w:val="center"/>
            <w:hideMark/>
          </w:tcPr>
          <w:p w14:paraId="411FDD57" w14:textId="77777777" w:rsidR="007B3DBE" w:rsidRPr="00B126C9" w:rsidRDefault="006B4E24" w:rsidP="007B3DBE">
            <w:pPr>
              <w:widowControl/>
              <w:jc w:val="center"/>
              <w:rPr>
                <w:snapToGrid/>
                <w:color w:val="000000"/>
                <w:sz w:val="22"/>
                <w:szCs w:val="22"/>
                <w:lang w:val="it-IT" w:eastAsia="en-US"/>
              </w:rPr>
            </w:pPr>
            <w:r w:rsidRPr="00B126C9">
              <w:rPr>
                <w:snapToGrid/>
                <w:color w:val="000000"/>
                <w:sz w:val="22"/>
                <w:szCs w:val="22"/>
                <w:lang w:val="it-IT" w:eastAsia="en-US"/>
              </w:rPr>
              <w:t xml:space="preserve">TUNEL </w:t>
            </w:r>
            <w:r w:rsidR="007B3DBE" w:rsidRPr="00B126C9">
              <w:rPr>
                <w:snapToGrid/>
                <w:color w:val="000000"/>
                <w:sz w:val="22"/>
                <w:szCs w:val="22"/>
                <w:lang w:val="it-IT" w:eastAsia="en-US"/>
              </w:rPr>
              <w:t xml:space="preserve"> </w:t>
            </w:r>
          </w:p>
        </w:tc>
        <w:tc>
          <w:tcPr>
            <w:tcW w:w="1843" w:type="dxa"/>
            <w:tcBorders>
              <w:top w:val="nil"/>
              <w:left w:val="nil"/>
              <w:bottom w:val="single" w:sz="4" w:space="0" w:color="auto"/>
              <w:right w:val="single" w:sz="4" w:space="0" w:color="auto"/>
            </w:tcBorders>
            <w:shd w:val="clear" w:color="auto" w:fill="auto"/>
            <w:noWrap/>
            <w:vAlign w:val="center"/>
            <w:hideMark/>
          </w:tcPr>
          <w:p w14:paraId="7E7B3848" w14:textId="77777777" w:rsidR="007B3DBE" w:rsidRPr="00B126C9" w:rsidRDefault="007B3DBE" w:rsidP="007B3DBE">
            <w:pPr>
              <w:widowControl/>
              <w:jc w:val="center"/>
              <w:rPr>
                <w:snapToGrid/>
                <w:color w:val="000000"/>
                <w:sz w:val="22"/>
                <w:szCs w:val="22"/>
                <w:lang w:val="it-IT" w:eastAsia="en-US"/>
              </w:rPr>
            </w:pPr>
            <w:proofErr w:type="spellStart"/>
            <w:r w:rsidRPr="00B126C9">
              <w:rPr>
                <w:snapToGrid/>
                <w:color w:val="000000"/>
                <w:sz w:val="22"/>
                <w:szCs w:val="22"/>
                <w:lang w:val="it-IT" w:eastAsia="en-US"/>
              </w:rPr>
              <w:t>Vir</w:t>
            </w:r>
            <w:proofErr w:type="spellEnd"/>
          </w:p>
        </w:tc>
        <w:tc>
          <w:tcPr>
            <w:tcW w:w="2551" w:type="dxa"/>
            <w:tcBorders>
              <w:top w:val="nil"/>
              <w:left w:val="nil"/>
              <w:bottom w:val="single" w:sz="4" w:space="0" w:color="auto"/>
              <w:right w:val="single" w:sz="4" w:space="0" w:color="auto"/>
            </w:tcBorders>
            <w:shd w:val="clear" w:color="auto" w:fill="auto"/>
            <w:noWrap/>
            <w:vAlign w:val="center"/>
            <w:hideMark/>
          </w:tcPr>
          <w:p w14:paraId="582B0EA7" w14:textId="77777777" w:rsidR="007B3DBE" w:rsidRPr="00B126C9" w:rsidRDefault="007B3DBE" w:rsidP="007B3DBE">
            <w:pPr>
              <w:widowControl/>
              <w:jc w:val="center"/>
              <w:rPr>
                <w:snapToGrid/>
                <w:color w:val="000000"/>
                <w:sz w:val="22"/>
                <w:szCs w:val="22"/>
                <w:lang w:val="it-IT" w:eastAsia="en-US"/>
              </w:rPr>
            </w:pPr>
            <w:r w:rsidRPr="00B126C9">
              <w:rPr>
                <w:snapToGrid/>
                <w:color w:val="000000"/>
                <w:sz w:val="22"/>
                <w:szCs w:val="22"/>
                <w:lang w:val="it-IT" w:eastAsia="en-US"/>
              </w:rPr>
              <w:t>376+977</w:t>
            </w:r>
          </w:p>
        </w:tc>
        <w:tc>
          <w:tcPr>
            <w:tcW w:w="3261" w:type="dxa"/>
            <w:tcBorders>
              <w:top w:val="nil"/>
              <w:left w:val="nil"/>
              <w:bottom w:val="single" w:sz="4" w:space="0" w:color="auto"/>
              <w:right w:val="single" w:sz="4" w:space="0" w:color="auto"/>
            </w:tcBorders>
            <w:shd w:val="clear" w:color="auto" w:fill="auto"/>
            <w:noWrap/>
            <w:vAlign w:val="center"/>
            <w:hideMark/>
          </w:tcPr>
          <w:p w14:paraId="06DDF71C" w14:textId="77777777" w:rsidR="007B3DBE" w:rsidRPr="00B126C9" w:rsidRDefault="007B3DBE" w:rsidP="007B3DBE">
            <w:pPr>
              <w:widowControl/>
              <w:jc w:val="center"/>
              <w:rPr>
                <w:snapToGrid/>
                <w:color w:val="000000"/>
                <w:sz w:val="22"/>
                <w:szCs w:val="22"/>
                <w:lang w:val="it-IT" w:eastAsia="en-US"/>
              </w:rPr>
            </w:pPr>
            <w:r w:rsidRPr="00B126C9">
              <w:rPr>
                <w:snapToGrid/>
                <w:color w:val="000000"/>
                <w:sz w:val="22"/>
                <w:szCs w:val="22"/>
                <w:lang w:val="it-IT" w:eastAsia="en-US"/>
              </w:rPr>
              <w:t>377+070</w:t>
            </w:r>
          </w:p>
        </w:tc>
      </w:tr>
      <w:tr w:rsidR="007B3DBE" w:rsidRPr="00B126C9" w14:paraId="3421A37F" w14:textId="77777777" w:rsidTr="007B3DBE">
        <w:trPr>
          <w:trHeight w:val="280"/>
        </w:trPr>
        <w:tc>
          <w:tcPr>
            <w:tcW w:w="1858" w:type="dxa"/>
            <w:tcBorders>
              <w:top w:val="nil"/>
              <w:left w:val="single" w:sz="4" w:space="0" w:color="auto"/>
              <w:bottom w:val="single" w:sz="4" w:space="0" w:color="auto"/>
              <w:right w:val="nil"/>
            </w:tcBorders>
            <w:shd w:val="clear" w:color="000000" w:fill="D9D9D9"/>
            <w:noWrap/>
            <w:vAlign w:val="bottom"/>
            <w:hideMark/>
          </w:tcPr>
          <w:p w14:paraId="004A6213" w14:textId="77777777" w:rsidR="007B3DBE" w:rsidRPr="00B126C9" w:rsidRDefault="007B3DBE" w:rsidP="007B3DBE">
            <w:pPr>
              <w:widowControl/>
              <w:rPr>
                <w:snapToGrid/>
                <w:color w:val="000000"/>
                <w:sz w:val="22"/>
                <w:szCs w:val="22"/>
                <w:lang w:val="it-IT" w:eastAsia="en-US"/>
              </w:rPr>
            </w:pPr>
            <w:r w:rsidRPr="00B126C9">
              <w:rPr>
                <w:snapToGrid/>
                <w:color w:val="000000"/>
                <w:sz w:val="22"/>
                <w:szCs w:val="22"/>
                <w:lang w:val="it-IT" w:eastAsia="en-US"/>
              </w:rPr>
              <w:t> </w:t>
            </w:r>
          </w:p>
        </w:tc>
        <w:tc>
          <w:tcPr>
            <w:tcW w:w="1843" w:type="dxa"/>
            <w:tcBorders>
              <w:top w:val="nil"/>
              <w:left w:val="nil"/>
              <w:bottom w:val="single" w:sz="4" w:space="0" w:color="auto"/>
              <w:right w:val="nil"/>
            </w:tcBorders>
            <w:shd w:val="clear" w:color="000000" w:fill="D9D9D9"/>
            <w:noWrap/>
            <w:vAlign w:val="bottom"/>
            <w:hideMark/>
          </w:tcPr>
          <w:p w14:paraId="40A11DC3" w14:textId="77777777" w:rsidR="007B3DBE" w:rsidRPr="00B126C9" w:rsidRDefault="007B3DBE" w:rsidP="007B3DBE">
            <w:pPr>
              <w:widowControl/>
              <w:rPr>
                <w:snapToGrid/>
                <w:color w:val="000000"/>
                <w:sz w:val="22"/>
                <w:szCs w:val="22"/>
                <w:lang w:val="it-IT" w:eastAsia="en-US"/>
              </w:rPr>
            </w:pPr>
            <w:r w:rsidRPr="00B126C9">
              <w:rPr>
                <w:snapToGrid/>
                <w:color w:val="000000"/>
                <w:sz w:val="22"/>
                <w:szCs w:val="22"/>
                <w:lang w:val="it-IT" w:eastAsia="en-US"/>
              </w:rPr>
              <w:t> </w:t>
            </w:r>
          </w:p>
        </w:tc>
        <w:tc>
          <w:tcPr>
            <w:tcW w:w="2551" w:type="dxa"/>
            <w:tcBorders>
              <w:top w:val="nil"/>
              <w:left w:val="nil"/>
              <w:bottom w:val="single" w:sz="4" w:space="0" w:color="auto"/>
              <w:right w:val="nil"/>
            </w:tcBorders>
            <w:shd w:val="clear" w:color="000000" w:fill="D9D9D9"/>
            <w:noWrap/>
            <w:vAlign w:val="bottom"/>
            <w:hideMark/>
          </w:tcPr>
          <w:p w14:paraId="7FFF97C8" w14:textId="77777777" w:rsidR="007B3DBE" w:rsidRPr="00B126C9" w:rsidRDefault="007B3DBE" w:rsidP="007B3DBE">
            <w:pPr>
              <w:widowControl/>
              <w:rPr>
                <w:snapToGrid/>
                <w:color w:val="000000"/>
                <w:sz w:val="22"/>
                <w:szCs w:val="22"/>
                <w:lang w:val="it-IT" w:eastAsia="en-US"/>
              </w:rPr>
            </w:pPr>
            <w:r w:rsidRPr="00B126C9">
              <w:rPr>
                <w:snapToGrid/>
                <w:color w:val="000000"/>
                <w:sz w:val="22"/>
                <w:szCs w:val="22"/>
                <w:lang w:val="it-IT" w:eastAsia="en-US"/>
              </w:rPr>
              <w:t> </w:t>
            </w:r>
          </w:p>
        </w:tc>
        <w:tc>
          <w:tcPr>
            <w:tcW w:w="3261" w:type="dxa"/>
            <w:tcBorders>
              <w:top w:val="nil"/>
              <w:left w:val="nil"/>
              <w:bottom w:val="single" w:sz="4" w:space="0" w:color="auto"/>
              <w:right w:val="nil"/>
            </w:tcBorders>
            <w:shd w:val="clear" w:color="000000" w:fill="D9D9D9"/>
            <w:noWrap/>
            <w:vAlign w:val="bottom"/>
            <w:hideMark/>
          </w:tcPr>
          <w:p w14:paraId="0B6EC8FF" w14:textId="77777777" w:rsidR="007B3DBE" w:rsidRPr="00B126C9" w:rsidRDefault="007B3DBE" w:rsidP="007B3DBE">
            <w:pPr>
              <w:widowControl/>
              <w:rPr>
                <w:snapToGrid/>
                <w:color w:val="000000"/>
                <w:sz w:val="22"/>
                <w:szCs w:val="22"/>
                <w:lang w:val="it-IT" w:eastAsia="en-US"/>
              </w:rPr>
            </w:pPr>
            <w:r w:rsidRPr="00B126C9">
              <w:rPr>
                <w:snapToGrid/>
                <w:color w:val="000000"/>
                <w:sz w:val="22"/>
                <w:szCs w:val="22"/>
                <w:lang w:val="it-IT" w:eastAsia="en-US"/>
              </w:rPr>
              <w:t> </w:t>
            </w:r>
          </w:p>
        </w:tc>
      </w:tr>
      <w:tr w:rsidR="007B3DBE" w:rsidRPr="00B126C9" w14:paraId="11202826" w14:textId="77777777" w:rsidTr="007B3DBE">
        <w:trPr>
          <w:trHeight w:val="280"/>
        </w:trPr>
        <w:tc>
          <w:tcPr>
            <w:tcW w:w="1858" w:type="dxa"/>
            <w:tcBorders>
              <w:top w:val="nil"/>
              <w:left w:val="single" w:sz="4" w:space="0" w:color="auto"/>
              <w:bottom w:val="single" w:sz="4" w:space="0" w:color="auto"/>
              <w:right w:val="single" w:sz="4" w:space="0" w:color="auto"/>
            </w:tcBorders>
            <w:shd w:val="clear" w:color="auto" w:fill="auto"/>
            <w:noWrap/>
            <w:vAlign w:val="center"/>
            <w:hideMark/>
          </w:tcPr>
          <w:p w14:paraId="098A1635" w14:textId="77777777" w:rsidR="007B3DBE" w:rsidRPr="00B126C9" w:rsidRDefault="006B4E24" w:rsidP="007B3DBE">
            <w:pPr>
              <w:widowControl/>
              <w:jc w:val="center"/>
              <w:rPr>
                <w:snapToGrid/>
                <w:color w:val="000000"/>
                <w:sz w:val="22"/>
                <w:szCs w:val="22"/>
                <w:lang w:val="it-IT" w:eastAsia="en-US"/>
              </w:rPr>
            </w:pPr>
            <w:r w:rsidRPr="00B126C9">
              <w:rPr>
                <w:snapToGrid/>
                <w:color w:val="000000"/>
                <w:sz w:val="22"/>
                <w:szCs w:val="22"/>
                <w:lang w:val="it-IT" w:eastAsia="en-US"/>
              </w:rPr>
              <w:t xml:space="preserve">TUNEL </w:t>
            </w:r>
            <w:r w:rsidR="007B3DBE" w:rsidRPr="00B126C9">
              <w:rPr>
                <w:snapToGrid/>
                <w:color w:val="000000"/>
                <w:sz w:val="22"/>
                <w:szCs w:val="22"/>
                <w:lang w:val="it-IT" w:eastAsia="en-US"/>
              </w:rPr>
              <w:t xml:space="preserve"> </w:t>
            </w:r>
          </w:p>
        </w:tc>
        <w:tc>
          <w:tcPr>
            <w:tcW w:w="1843" w:type="dxa"/>
            <w:tcBorders>
              <w:top w:val="nil"/>
              <w:left w:val="nil"/>
              <w:bottom w:val="single" w:sz="4" w:space="0" w:color="auto"/>
              <w:right w:val="single" w:sz="4" w:space="0" w:color="auto"/>
            </w:tcBorders>
            <w:shd w:val="clear" w:color="auto" w:fill="auto"/>
            <w:noWrap/>
            <w:vAlign w:val="center"/>
            <w:hideMark/>
          </w:tcPr>
          <w:p w14:paraId="1182A548" w14:textId="77777777" w:rsidR="007B3DBE" w:rsidRPr="00B126C9" w:rsidRDefault="007B3DBE" w:rsidP="007B3DBE">
            <w:pPr>
              <w:widowControl/>
              <w:jc w:val="center"/>
              <w:rPr>
                <w:snapToGrid/>
                <w:color w:val="000000"/>
                <w:sz w:val="22"/>
                <w:szCs w:val="22"/>
                <w:lang w:val="it-IT" w:eastAsia="en-US"/>
              </w:rPr>
            </w:pPr>
            <w:proofErr w:type="spellStart"/>
            <w:r w:rsidRPr="00B126C9">
              <w:rPr>
                <w:snapToGrid/>
                <w:color w:val="000000"/>
                <w:sz w:val="22"/>
                <w:szCs w:val="22"/>
                <w:lang w:val="it-IT" w:eastAsia="en-US"/>
              </w:rPr>
              <w:t>Varciorova</w:t>
            </w:r>
            <w:proofErr w:type="spellEnd"/>
          </w:p>
        </w:tc>
        <w:tc>
          <w:tcPr>
            <w:tcW w:w="2551" w:type="dxa"/>
            <w:tcBorders>
              <w:top w:val="nil"/>
              <w:left w:val="nil"/>
              <w:bottom w:val="single" w:sz="4" w:space="0" w:color="auto"/>
              <w:right w:val="single" w:sz="4" w:space="0" w:color="auto"/>
            </w:tcBorders>
            <w:shd w:val="clear" w:color="auto" w:fill="auto"/>
            <w:noWrap/>
            <w:vAlign w:val="center"/>
            <w:hideMark/>
          </w:tcPr>
          <w:p w14:paraId="5C0B6D35" w14:textId="77777777" w:rsidR="007B3DBE" w:rsidRPr="00B126C9" w:rsidRDefault="007B3DBE" w:rsidP="007B3DBE">
            <w:pPr>
              <w:widowControl/>
              <w:jc w:val="center"/>
              <w:rPr>
                <w:snapToGrid/>
                <w:color w:val="000000"/>
                <w:sz w:val="22"/>
                <w:szCs w:val="22"/>
                <w:lang w:val="it-IT" w:eastAsia="en-US"/>
              </w:rPr>
            </w:pPr>
            <w:r w:rsidRPr="00B126C9">
              <w:rPr>
                <w:snapToGrid/>
                <w:color w:val="000000"/>
                <w:sz w:val="22"/>
                <w:szCs w:val="22"/>
                <w:lang w:val="it-IT" w:eastAsia="en-US"/>
              </w:rPr>
              <w:t>379+157</w:t>
            </w:r>
          </w:p>
        </w:tc>
        <w:tc>
          <w:tcPr>
            <w:tcW w:w="3261" w:type="dxa"/>
            <w:tcBorders>
              <w:top w:val="nil"/>
              <w:left w:val="nil"/>
              <w:bottom w:val="single" w:sz="4" w:space="0" w:color="auto"/>
              <w:right w:val="single" w:sz="4" w:space="0" w:color="auto"/>
            </w:tcBorders>
            <w:shd w:val="clear" w:color="auto" w:fill="auto"/>
            <w:noWrap/>
            <w:vAlign w:val="center"/>
            <w:hideMark/>
          </w:tcPr>
          <w:p w14:paraId="3D6970FB" w14:textId="77777777" w:rsidR="007B3DBE" w:rsidRPr="00B126C9" w:rsidRDefault="007B3DBE" w:rsidP="007B3DBE">
            <w:pPr>
              <w:widowControl/>
              <w:jc w:val="center"/>
              <w:rPr>
                <w:snapToGrid/>
                <w:color w:val="000000"/>
                <w:sz w:val="22"/>
                <w:szCs w:val="22"/>
                <w:lang w:val="it-IT" w:eastAsia="en-US"/>
              </w:rPr>
            </w:pPr>
            <w:r w:rsidRPr="00B126C9">
              <w:rPr>
                <w:snapToGrid/>
                <w:color w:val="000000"/>
                <w:sz w:val="22"/>
                <w:szCs w:val="22"/>
                <w:lang w:val="it-IT" w:eastAsia="en-US"/>
              </w:rPr>
              <w:t>379+249</w:t>
            </w:r>
          </w:p>
        </w:tc>
      </w:tr>
      <w:tr w:rsidR="007B3DBE" w:rsidRPr="00B126C9" w14:paraId="1EDA694F" w14:textId="77777777" w:rsidTr="007B3DBE">
        <w:trPr>
          <w:trHeight w:val="280"/>
        </w:trPr>
        <w:tc>
          <w:tcPr>
            <w:tcW w:w="1858" w:type="dxa"/>
            <w:tcBorders>
              <w:top w:val="nil"/>
              <w:left w:val="single" w:sz="4" w:space="0" w:color="auto"/>
              <w:bottom w:val="single" w:sz="4" w:space="0" w:color="auto"/>
              <w:right w:val="nil"/>
            </w:tcBorders>
            <w:shd w:val="clear" w:color="000000" w:fill="D9D9D9"/>
            <w:noWrap/>
            <w:vAlign w:val="bottom"/>
            <w:hideMark/>
          </w:tcPr>
          <w:p w14:paraId="19B100EA" w14:textId="77777777" w:rsidR="007B3DBE" w:rsidRPr="00B126C9" w:rsidRDefault="007B3DBE" w:rsidP="007B3DBE">
            <w:pPr>
              <w:widowControl/>
              <w:rPr>
                <w:snapToGrid/>
                <w:color w:val="000000"/>
                <w:sz w:val="22"/>
                <w:szCs w:val="22"/>
                <w:lang w:val="it-IT" w:eastAsia="en-US"/>
              </w:rPr>
            </w:pPr>
            <w:r w:rsidRPr="00B126C9">
              <w:rPr>
                <w:snapToGrid/>
                <w:color w:val="000000"/>
                <w:sz w:val="22"/>
                <w:szCs w:val="22"/>
                <w:lang w:val="it-IT" w:eastAsia="en-US"/>
              </w:rPr>
              <w:t> </w:t>
            </w:r>
          </w:p>
        </w:tc>
        <w:tc>
          <w:tcPr>
            <w:tcW w:w="1843" w:type="dxa"/>
            <w:tcBorders>
              <w:top w:val="nil"/>
              <w:left w:val="nil"/>
              <w:bottom w:val="single" w:sz="4" w:space="0" w:color="auto"/>
              <w:right w:val="nil"/>
            </w:tcBorders>
            <w:shd w:val="clear" w:color="000000" w:fill="D9D9D9"/>
            <w:noWrap/>
            <w:vAlign w:val="bottom"/>
            <w:hideMark/>
          </w:tcPr>
          <w:p w14:paraId="367CD2F2" w14:textId="77777777" w:rsidR="007B3DBE" w:rsidRPr="00B126C9" w:rsidRDefault="007B3DBE" w:rsidP="007B3DBE">
            <w:pPr>
              <w:widowControl/>
              <w:rPr>
                <w:snapToGrid/>
                <w:color w:val="000000"/>
                <w:sz w:val="22"/>
                <w:szCs w:val="22"/>
                <w:lang w:val="it-IT" w:eastAsia="en-US"/>
              </w:rPr>
            </w:pPr>
            <w:r w:rsidRPr="00B126C9">
              <w:rPr>
                <w:snapToGrid/>
                <w:color w:val="000000"/>
                <w:sz w:val="22"/>
                <w:szCs w:val="22"/>
                <w:lang w:val="it-IT" w:eastAsia="en-US"/>
              </w:rPr>
              <w:t> </w:t>
            </w:r>
          </w:p>
        </w:tc>
        <w:tc>
          <w:tcPr>
            <w:tcW w:w="2551" w:type="dxa"/>
            <w:tcBorders>
              <w:top w:val="nil"/>
              <w:left w:val="nil"/>
              <w:bottom w:val="single" w:sz="4" w:space="0" w:color="auto"/>
              <w:right w:val="nil"/>
            </w:tcBorders>
            <w:shd w:val="clear" w:color="000000" w:fill="D9D9D9"/>
            <w:noWrap/>
            <w:vAlign w:val="bottom"/>
            <w:hideMark/>
          </w:tcPr>
          <w:p w14:paraId="6DB561C2" w14:textId="77777777" w:rsidR="007B3DBE" w:rsidRPr="00B126C9" w:rsidRDefault="007B3DBE" w:rsidP="007B3DBE">
            <w:pPr>
              <w:widowControl/>
              <w:rPr>
                <w:snapToGrid/>
                <w:color w:val="000000"/>
                <w:sz w:val="22"/>
                <w:szCs w:val="22"/>
                <w:lang w:val="it-IT" w:eastAsia="en-US"/>
              </w:rPr>
            </w:pPr>
            <w:r w:rsidRPr="00B126C9">
              <w:rPr>
                <w:snapToGrid/>
                <w:color w:val="000000"/>
                <w:sz w:val="22"/>
                <w:szCs w:val="22"/>
                <w:lang w:val="it-IT" w:eastAsia="en-US"/>
              </w:rPr>
              <w:t> </w:t>
            </w:r>
          </w:p>
        </w:tc>
        <w:tc>
          <w:tcPr>
            <w:tcW w:w="3261" w:type="dxa"/>
            <w:tcBorders>
              <w:top w:val="nil"/>
              <w:left w:val="nil"/>
              <w:bottom w:val="single" w:sz="4" w:space="0" w:color="auto"/>
              <w:right w:val="nil"/>
            </w:tcBorders>
            <w:shd w:val="clear" w:color="000000" w:fill="D9D9D9"/>
            <w:noWrap/>
            <w:vAlign w:val="bottom"/>
            <w:hideMark/>
          </w:tcPr>
          <w:p w14:paraId="62743321" w14:textId="77777777" w:rsidR="007B3DBE" w:rsidRPr="00B126C9" w:rsidRDefault="007B3DBE" w:rsidP="007B3DBE">
            <w:pPr>
              <w:widowControl/>
              <w:rPr>
                <w:snapToGrid/>
                <w:color w:val="000000"/>
                <w:sz w:val="22"/>
                <w:szCs w:val="22"/>
                <w:lang w:val="it-IT" w:eastAsia="en-US"/>
              </w:rPr>
            </w:pPr>
            <w:r w:rsidRPr="00B126C9">
              <w:rPr>
                <w:snapToGrid/>
                <w:color w:val="000000"/>
                <w:sz w:val="22"/>
                <w:szCs w:val="22"/>
                <w:lang w:val="it-IT" w:eastAsia="en-US"/>
              </w:rPr>
              <w:t> </w:t>
            </w:r>
          </w:p>
        </w:tc>
      </w:tr>
      <w:tr w:rsidR="007B3DBE" w:rsidRPr="00B126C9" w14:paraId="3A3CBB34" w14:textId="77777777" w:rsidTr="007B3DBE">
        <w:trPr>
          <w:trHeight w:val="280"/>
        </w:trPr>
        <w:tc>
          <w:tcPr>
            <w:tcW w:w="1858" w:type="dxa"/>
            <w:tcBorders>
              <w:top w:val="nil"/>
              <w:left w:val="single" w:sz="4" w:space="0" w:color="auto"/>
              <w:bottom w:val="single" w:sz="4" w:space="0" w:color="auto"/>
              <w:right w:val="single" w:sz="4" w:space="0" w:color="auto"/>
            </w:tcBorders>
            <w:shd w:val="clear" w:color="auto" w:fill="auto"/>
            <w:noWrap/>
            <w:vAlign w:val="center"/>
            <w:hideMark/>
          </w:tcPr>
          <w:p w14:paraId="3C06B9E4" w14:textId="77777777" w:rsidR="007B3DBE" w:rsidRPr="00B126C9" w:rsidRDefault="006B4E24" w:rsidP="007B3DBE">
            <w:pPr>
              <w:widowControl/>
              <w:jc w:val="center"/>
              <w:rPr>
                <w:snapToGrid/>
                <w:color w:val="000000"/>
                <w:sz w:val="22"/>
                <w:szCs w:val="22"/>
                <w:lang w:val="it-IT" w:eastAsia="en-US"/>
              </w:rPr>
            </w:pPr>
            <w:r w:rsidRPr="00B126C9">
              <w:rPr>
                <w:snapToGrid/>
                <w:color w:val="000000"/>
                <w:sz w:val="22"/>
                <w:szCs w:val="22"/>
                <w:lang w:val="it-IT" w:eastAsia="en-US"/>
              </w:rPr>
              <w:t xml:space="preserve">TUNEL </w:t>
            </w:r>
            <w:r w:rsidR="007B3DBE" w:rsidRPr="00B126C9">
              <w:rPr>
                <w:snapToGrid/>
                <w:color w:val="000000"/>
                <w:sz w:val="22"/>
                <w:szCs w:val="22"/>
                <w:lang w:val="it-IT" w:eastAsia="en-US"/>
              </w:rPr>
              <w:t xml:space="preserve"> </w:t>
            </w:r>
          </w:p>
        </w:tc>
        <w:tc>
          <w:tcPr>
            <w:tcW w:w="1843" w:type="dxa"/>
            <w:tcBorders>
              <w:top w:val="nil"/>
              <w:left w:val="nil"/>
              <w:bottom w:val="single" w:sz="4" w:space="0" w:color="auto"/>
              <w:right w:val="single" w:sz="4" w:space="0" w:color="auto"/>
            </w:tcBorders>
            <w:shd w:val="clear" w:color="auto" w:fill="auto"/>
            <w:noWrap/>
            <w:vAlign w:val="center"/>
            <w:hideMark/>
          </w:tcPr>
          <w:p w14:paraId="69163086" w14:textId="77777777" w:rsidR="007B3DBE" w:rsidRPr="00B126C9" w:rsidRDefault="007B3DBE" w:rsidP="007B3DBE">
            <w:pPr>
              <w:widowControl/>
              <w:jc w:val="center"/>
              <w:rPr>
                <w:snapToGrid/>
                <w:color w:val="000000"/>
                <w:sz w:val="22"/>
                <w:szCs w:val="22"/>
                <w:lang w:val="it-IT" w:eastAsia="en-US"/>
              </w:rPr>
            </w:pPr>
            <w:proofErr w:type="spellStart"/>
            <w:r w:rsidRPr="00B126C9">
              <w:rPr>
                <w:snapToGrid/>
                <w:color w:val="000000"/>
                <w:sz w:val="22"/>
                <w:szCs w:val="22"/>
                <w:lang w:val="it-IT" w:eastAsia="en-US"/>
              </w:rPr>
              <w:t>Bahna</w:t>
            </w:r>
            <w:proofErr w:type="spellEnd"/>
          </w:p>
        </w:tc>
        <w:tc>
          <w:tcPr>
            <w:tcW w:w="2551" w:type="dxa"/>
            <w:tcBorders>
              <w:top w:val="nil"/>
              <w:left w:val="nil"/>
              <w:bottom w:val="single" w:sz="4" w:space="0" w:color="auto"/>
              <w:right w:val="single" w:sz="4" w:space="0" w:color="auto"/>
            </w:tcBorders>
            <w:shd w:val="clear" w:color="auto" w:fill="auto"/>
            <w:noWrap/>
            <w:vAlign w:val="center"/>
            <w:hideMark/>
          </w:tcPr>
          <w:p w14:paraId="13507693" w14:textId="77777777" w:rsidR="007B3DBE" w:rsidRPr="00B126C9" w:rsidRDefault="007B3DBE" w:rsidP="007B3DBE">
            <w:pPr>
              <w:widowControl/>
              <w:jc w:val="center"/>
              <w:rPr>
                <w:snapToGrid/>
                <w:color w:val="000000"/>
                <w:sz w:val="22"/>
                <w:szCs w:val="22"/>
                <w:lang w:val="it-IT" w:eastAsia="en-US"/>
              </w:rPr>
            </w:pPr>
            <w:r w:rsidRPr="00B126C9">
              <w:rPr>
                <w:snapToGrid/>
                <w:color w:val="000000"/>
                <w:sz w:val="22"/>
                <w:szCs w:val="22"/>
                <w:lang w:val="it-IT" w:eastAsia="en-US"/>
              </w:rPr>
              <w:t>381+378</w:t>
            </w:r>
          </w:p>
        </w:tc>
        <w:tc>
          <w:tcPr>
            <w:tcW w:w="3261" w:type="dxa"/>
            <w:tcBorders>
              <w:top w:val="nil"/>
              <w:left w:val="nil"/>
              <w:bottom w:val="single" w:sz="4" w:space="0" w:color="auto"/>
              <w:right w:val="single" w:sz="4" w:space="0" w:color="auto"/>
            </w:tcBorders>
            <w:shd w:val="clear" w:color="auto" w:fill="auto"/>
            <w:noWrap/>
            <w:vAlign w:val="center"/>
            <w:hideMark/>
          </w:tcPr>
          <w:p w14:paraId="10E19C7A" w14:textId="77777777" w:rsidR="007B3DBE" w:rsidRPr="00B126C9" w:rsidRDefault="007B3DBE" w:rsidP="007B3DBE">
            <w:pPr>
              <w:widowControl/>
              <w:jc w:val="center"/>
              <w:rPr>
                <w:snapToGrid/>
                <w:color w:val="000000"/>
                <w:sz w:val="22"/>
                <w:szCs w:val="22"/>
                <w:lang w:val="it-IT" w:eastAsia="en-US"/>
              </w:rPr>
            </w:pPr>
            <w:r w:rsidRPr="00B126C9">
              <w:rPr>
                <w:snapToGrid/>
                <w:color w:val="000000"/>
                <w:sz w:val="22"/>
                <w:szCs w:val="22"/>
                <w:lang w:val="it-IT" w:eastAsia="en-US"/>
              </w:rPr>
              <w:t>381+493</w:t>
            </w:r>
          </w:p>
        </w:tc>
      </w:tr>
      <w:tr w:rsidR="007B3DBE" w:rsidRPr="00B126C9" w14:paraId="6ADACDA1" w14:textId="77777777" w:rsidTr="007B3DBE">
        <w:trPr>
          <w:trHeight w:val="280"/>
        </w:trPr>
        <w:tc>
          <w:tcPr>
            <w:tcW w:w="1858" w:type="dxa"/>
            <w:tcBorders>
              <w:top w:val="nil"/>
              <w:left w:val="single" w:sz="4" w:space="0" w:color="auto"/>
              <w:bottom w:val="single" w:sz="4" w:space="0" w:color="auto"/>
              <w:right w:val="nil"/>
            </w:tcBorders>
            <w:shd w:val="clear" w:color="000000" w:fill="D9D9D9"/>
            <w:noWrap/>
            <w:vAlign w:val="bottom"/>
            <w:hideMark/>
          </w:tcPr>
          <w:p w14:paraId="46E68D49" w14:textId="77777777" w:rsidR="007B3DBE" w:rsidRPr="00B126C9" w:rsidRDefault="007B3DBE" w:rsidP="007B3DBE">
            <w:pPr>
              <w:widowControl/>
              <w:rPr>
                <w:snapToGrid/>
                <w:color w:val="000000"/>
                <w:sz w:val="22"/>
                <w:szCs w:val="22"/>
                <w:lang w:val="it-IT" w:eastAsia="en-US"/>
              </w:rPr>
            </w:pPr>
            <w:r w:rsidRPr="00B126C9">
              <w:rPr>
                <w:snapToGrid/>
                <w:color w:val="000000"/>
                <w:sz w:val="22"/>
                <w:szCs w:val="22"/>
                <w:lang w:val="it-IT" w:eastAsia="en-US"/>
              </w:rPr>
              <w:t> </w:t>
            </w:r>
          </w:p>
        </w:tc>
        <w:tc>
          <w:tcPr>
            <w:tcW w:w="1843" w:type="dxa"/>
            <w:tcBorders>
              <w:top w:val="nil"/>
              <w:left w:val="nil"/>
              <w:bottom w:val="single" w:sz="4" w:space="0" w:color="auto"/>
              <w:right w:val="nil"/>
            </w:tcBorders>
            <w:shd w:val="clear" w:color="000000" w:fill="D9D9D9"/>
            <w:noWrap/>
            <w:vAlign w:val="bottom"/>
            <w:hideMark/>
          </w:tcPr>
          <w:p w14:paraId="15C709BB" w14:textId="77777777" w:rsidR="007B3DBE" w:rsidRPr="00B126C9" w:rsidRDefault="007B3DBE" w:rsidP="007B3DBE">
            <w:pPr>
              <w:widowControl/>
              <w:rPr>
                <w:snapToGrid/>
                <w:color w:val="000000"/>
                <w:sz w:val="22"/>
                <w:szCs w:val="22"/>
                <w:lang w:val="it-IT" w:eastAsia="en-US"/>
              </w:rPr>
            </w:pPr>
            <w:r w:rsidRPr="00B126C9">
              <w:rPr>
                <w:snapToGrid/>
                <w:color w:val="000000"/>
                <w:sz w:val="22"/>
                <w:szCs w:val="22"/>
                <w:lang w:val="it-IT" w:eastAsia="en-US"/>
              </w:rPr>
              <w:t> </w:t>
            </w:r>
          </w:p>
        </w:tc>
        <w:tc>
          <w:tcPr>
            <w:tcW w:w="2551" w:type="dxa"/>
            <w:tcBorders>
              <w:top w:val="nil"/>
              <w:left w:val="nil"/>
              <w:bottom w:val="single" w:sz="4" w:space="0" w:color="auto"/>
              <w:right w:val="nil"/>
            </w:tcBorders>
            <w:shd w:val="clear" w:color="000000" w:fill="D9D9D9"/>
            <w:noWrap/>
            <w:vAlign w:val="bottom"/>
            <w:hideMark/>
          </w:tcPr>
          <w:p w14:paraId="0FCD071B" w14:textId="77777777" w:rsidR="007B3DBE" w:rsidRPr="00B126C9" w:rsidRDefault="007B3DBE" w:rsidP="007B3DBE">
            <w:pPr>
              <w:widowControl/>
              <w:rPr>
                <w:snapToGrid/>
                <w:color w:val="000000"/>
                <w:sz w:val="22"/>
                <w:szCs w:val="22"/>
                <w:lang w:val="it-IT" w:eastAsia="en-US"/>
              </w:rPr>
            </w:pPr>
            <w:r w:rsidRPr="00B126C9">
              <w:rPr>
                <w:snapToGrid/>
                <w:color w:val="000000"/>
                <w:sz w:val="22"/>
                <w:szCs w:val="22"/>
                <w:lang w:val="it-IT" w:eastAsia="en-US"/>
              </w:rPr>
              <w:t> </w:t>
            </w:r>
          </w:p>
        </w:tc>
        <w:tc>
          <w:tcPr>
            <w:tcW w:w="3261" w:type="dxa"/>
            <w:tcBorders>
              <w:top w:val="nil"/>
              <w:left w:val="nil"/>
              <w:bottom w:val="single" w:sz="4" w:space="0" w:color="auto"/>
              <w:right w:val="nil"/>
            </w:tcBorders>
            <w:shd w:val="clear" w:color="000000" w:fill="D9D9D9"/>
            <w:noWrap/>
            <w:vAlign w:val="bottom"/>
            <w:hideMark/>
          </w:tcPr>
          <w:p w14:paraId="479644D0" w14:textId="77777777" w:rsidR="007B3DBE" w:rsidRPr="00B126C9" w:rsidRDefault="007B3DBE" w:rsidP="007B3DBE">
            <w:pPr>
              <w:widowControl/>
              <w:rPr>
                <w:snapToGrid/>
                <w:color w:val="000000"/>
                <w:sz w:val="22"/>
                <w:szCs w:val="22"/>
                <w:lang w:val="it-IT" w:eastAsia="en-US"/>
              </w:rPr>
            </w:pPr>
            <w:r w:rsidRPr="00B126C9">
              <w:rPr>
                <w:snapToGrid/>
                <w:color w:val="000000"/>
                <w:sz w:val="22"/>
                <w:szCs w:val="22"/>
                <w:lang w:val="it-IT" w:eastAsia="en-US"/>
              </w:rPr>
              <w:t> </w:t>
            </w:r>
          </w:p>
        </w:tc>
      </w:tr>
      <w:tr w:rsidR="007B3DBE" w:rsidRPr="00B126C9" w14:paraId="70DDCE2C" w14:textId="77777777" w:rsidTr="007B3DBE">
        <w:trPr>
          <w:trHeight w:val="280"/>
        </w:trPr>
        <w:tc>
          <w:tcPr>
            <w:tcW w:w="1858" w:type="dxa"/>
            <w:tcBorders>
              <w:top w:val="nil"/>
              <w:left w:val="single" w:sz="4" w:space="0" w:color="auto"/>
              <w:bottom w:val="single" w:sz="4" w:space="0" w:color="auto"/>
              <w:right w:val="single" w:sz="4" w:space="0" w:color="auto"/>
            </w:tcBorders>
            <w:shd w:val="clear" w:color="auto" w:fill="auto"/>
            <w:noWrap/>
            <w:vAlign w:val="center"/>
            <w:hideMark/>
          </w:tcPr>
          <w:p w14:paraId="670F932B" w14:textId="77777777" w:rsidR="007B3DBE" w:rsidRPr="00B126C9" w:rsidRDefault="006B4E24" w:rsidP="007B3DBE">
            <w:pPr>
              <w:widowControl/>
              <w:jc w:val="center"/>
              <w:rPr>
                <w:snapToGrid/>
                <w:color w:val="000000"/>
                <w:sz w:val="22"/>
                <w:szCs w:val="22"/>
                <w:lang w:val="it-IT" w:eastAsia="en-US"/>
              </w:rPr>
            </w:pPr>
            <w:r w:rsidRPr="00B126C9">
              <w:rPr>
                <w:snapToGrid/>
                <w:color w:val="000000"/>
                <w:sz w:val="22"/>
                <w:szCs w:val="22"/>
                <w:lang w:val="it-IT" w:eastAsia="en-US"/>
              </w:rPr>
              <w:t xml:space="preserve">TUNEL </w:t>
            </w:r>
            <w:r w:rsidR="007B3DBE" w:rsidRPr="00B126C9">
              <w:rPr>
                <w:snapToGrid/>
                <w:color w:val="000000"/>
                <w:sz w:val="22"/>
                <w:szCs w:val="22"/>
                <w:lang w:val="it-IT" w:eastAsia="en-US"/>
              </w:rPr>
              <w:t xml:space="preserve"> </w:t>
            </w:r>
          </w:p>
        </w:tc>
        <w:tc>
          <w:tcPr>
            <w:tcW w:w="1843" w:type="dxa"/>
            <w:tcBorders>
              <w:top w:val="nil"/>
              <w:left w:val="nil"/>
              <w:bottom w:val="single" w:sz="4" w:space="0" w:color="auto"/>
              <w:right w:val="single" w:sz="4" w:space="0" w:color="auto"/>
            </w:tcBorders>
            <w:shd w:val="clear" w:color="auto" w:fill="auto"/>
            <w:noWrap/>
            <w:vAlign w:val="center"/>
            <w:hideMark/>
          </w:tcPr>
          <w:p w14:paraId="5B8DD839" w14:textId="77777777" w:rsidR="007B3DBE" w:rsidRPr="00B126C9" w:rsidRDefault="007B3DBE" w:rsidP="007B3DBE">
            <w:pPr>
              <w:widowControl/>
              <w:jc w:val="center"/>
              <w:rPr>
                <w:snapToGrid/>
                <w:color w:val="000000"/>
                <w:sz w:val="22"/>
                <w:szCs w:val="22"/>
                <w:lang w:val="it-IT" w:eastAsia="en-US"/>
              </w:rPr>
            </w:pPr>
            <w:proofErr w:type="spellStart"/>
            <w:r w:rsidRPr="00B126C9">
              <w:rPr>
                <w:snapToGrid/>
                <w:color w:val="000000"/>
                <w:sz w:val="22"/>
                <w:szCs w:val="22"/>
                <w:lang w:val="it-IT" w:eastAsia="en-US"/>
              </w:rPr>
              <w:t>Alion</w:t>
            </w:r>
            <w:proofErr w:type="spellEnd"/>
          </w:p>
        </w:tc>
        <w:tc>
          <w:tcPr>
            <w:tcW w:w="2551" w:type="dxa"/>
            <w:tcBorders>
              <w:top w:val="nil"/>
              <w:left w:val="nil"/>
              <w:bottom w:val="single" w:sz="4" w:space="0" w:color="auto"/>
              <w:right w:val="single" w:sz="4" w:space="0" w:color="auto"/>
            </w:tcBorders>
            <w:shd w:val="clear" w:color="auto" w:fill="auto"/>
            <w:noWrap/>
            <w:vAlign w:val="center"/>
            <w:hideMark/>
          </w:tcPr>
          <w:p w14:paraId="6BACE95B" w14:textId="77777777" w:rsidR="007B3DBE" w:rsidRPr="00B126C9" w:rsidRDefault="007B3DBE" w:rsidP="007B3DBE">
            <w:pPr>
              <w:widowControl/>
              <w:jc w:val="center"/>
              <w:rPr>
                <w:snapToGrid/>
                <w:color w:val="000000"/>
                <w:sz w:val="22"/>
                <w:szCs w:val="22"/>
                <w:lang w:val="it-IT" w:eastAsia="en-US"/>
              </w:rPr>
            </w:pPr>
            <w:r w:rsidRPr="00B126C9">
              <w:rPr>
                <w:snapToGrid/>
                <w:color w:val="000000"/>
                <w:sz w:val="22"/>
                <w:szCs w:val="22"/>
                <w:lang w:val="it-IT" w:eastAsia="en-US"/>
              </w:rPr>
              <w:t>385+305</w:t>
            </w:r>
          </w:p>
        </w:tc>
        <w:tc>
          <w:tcPr>
            <w:tcW w:w="3261" w:type="dxa"/>
            <w:tcBorders>
              <w:top w:val="nil"/>
              <w:left w:val="nil"/>
              <w:bottom w:val="single" w:sz="4" w:space="0" w:color="auto"/>
              <w:right w:val="single" w:sz="4" w:space="0" w:color="auto"/>
            </w:tcBorders>
            <w:shd w:val="clear" w:color="auto" w:fill="auto"/>
            <w:noWrap/>
            <w:vAlign w:val="center"/>
            <w:hideMark/>
          </w:tcPr>
          <w:p w14:paraId="6381426A" w14:textId="77777777" w:rsidR="007B3DBE" w:rsidRPr="00B126C9" w:rsidRDefault="007B3DBE" w:rsidP="007B3DBE">
            <w:pPr>
              <w:widowControl/>
              <w:jc w:val="center"/>
              <w:rPr>
                <w:snapToGrid/>
                <w:color w:val="000000"/>
                <w:sz w:val="22"/>
                <w:szCs w:val="22"/>
                <w:lang w:val="it-IT" w:eastAsia="en-US"/>
              </w:rPr>
            </w:pPr>
            <w:r w:rsidRPr="00B126C9">
              <w:rPr>
                <w:snapToGrid/>
                <w:color w:val="000000"/>
                <w:sz w:val="22"/>
                <w:szCs w:val="22"/>
                <w:lang w:val="it-IT" w:eastAsia="en-US"/>
              </w:rPr>
              <w:t>385+504</w:t>
            </w:r>
          </w:p>
        </w:tc>
      </w:tr>
      <w:tr w:rsidR="007B3DBE" w:rsidRPr="00B126C9" w14:paraId="250C3DA6" w14:textId="77777777" w:rsidTr="007B3DBE">
        <w:trPr>
          <w:trHeight w:val="280"/>
        </w:trPr>
        <w:tc>
          <w:tcPr>
            <w:tcW w:w="1858" w:type="dxa"/>
            <w:tcBorders>
              <w:top w:val="nil"/>
              <w:left w:val="single" w:sz="4" w:space="0" w:color="auto"/>
              <w:bottom w:val="single" w:sz="4" w:space="0" w:color="auto"/>
              <w:right w:val="nil"/>
            </w:tcBorders>
            <w:shd w:val="clear" w:color="000000" w:fill="D9D9D9"/>
            <w:noWrap/>
            <w:vAlign w:val="bottom"/>
            <w:hideMark/>
          </w:tcPr>
          <w:p w14:paraId="083B5CE2" w14:textId="77777777" w:rsidR="007B3DBE" w:rsidRPr="00B126C9" w:rsidRDefault="007B3DBE" w:rsidP="007B3DBE">
            <w:pPr>
              <w:widowControl/>
              <w:rPr>
                <w:snapToGrid/>
                <w:color w:val="000000"/>
                <w:sz w:val="22"/>
                <w:szCs w:val="22"/>
                <w:lang w:val="it-IT" w:eastAsia="en-US"/>
              </w:rPr>
            </w:pPr>
            <w:r w:rsidRPr="00B126C9">
              <w:rPr>
                <w:snapToGrid/>
                <w:color w:val="000000"/>
                <w:sz w:val="22"/>
                <w:szCs w:val="22"/>
                <w:lang w:val="it-IT" w:eastAsia="en-US"/>
              </w:rPr>
              <w:t> </w:t>
            </w:r>
          </w:p>
        </w:tc>
        <w:tc>
          <w:tcPr>
            <w:tcW w:w="1843" w:type="dxa"/>
            <w:tcBorders>
              <w:top w:val="nil"/>
              <w:left w:val="nil"/>
              <w:bottom w:val="single" w:sz="4" w:space="0" w:color="auto"/>
              <w:right w:val="nil"/>
            </w:tcBorders>
            <w:shd w:val="clear" w:color="000000" w:fill="D9D9D9"/>
            <w:noWrap/>
            <w:vAlign w:val="bottom"/>
            <w:hideMark/>
          </w:tcPr>
          <w:p w14:paraId="6866F6FB" w14:textId="77777777" w:rsidR="007B3DBE" w:rsidRPr="00B126C9" w:rsidRDefault="007B3DBE" w:rsidP="007B3DBE">
            <w:pPr>
              <w:widowControl/>
              <w:rPr>
                <w:snapToGrid/>
                <w:color w:val="000000"/>
                <w:sz w:val="22"/>
                <w:szCs w:val="22"/>
                <w:lang w:val="it-IT" w:eastAsia="en-US"/>
              </w:rPr>
            </w:pPr>
            <w:r w:rsidRPr="00B126C9">
              <w:rPr>
                <w:snapToGrid/>
                <w:color w:val="000000"/>
                <w:sz w:val="22"/>
                <w:szCs w:val="22"/>
                <w:lang w:val="it-IT" w:eastAsia="en-US"/>
              </w:rPr>
              <w:t> </w:t>
            </w:r>
          </w:p>
        </w:tc>
        <w:tc>
          <w:tcPr>
            <w:tcW w:w="2551" w:type="dxa"/>
            <w:tcBorders>
              <w:top w:val="nil"/>
              <w:left w:val="nil"/>
              <w:bottom w:val="single" w:sz="4" w:space="0" w:color="auto"/>
              <w:right w:val="nil"/>
            </w:tcBorders>
            <w:shd w:val="clear" w:color="000000" w:fill="D9D9D9"/>
            <w:noWrap/>
            <w:vAlign w:val="bottom"/>
            <w:hideMark/>
          </w:tcPr>
          <w:p w14:paraId="511DF3D1" w14:textId="77777777" w:rsidR="007B3DBE" w:rsidRPr="00B126C9" w:rsidRDefault="007B3DBE" w:rsidP="007B3DBE">
            <w:pPr>
              <w:widowControl/>
              <w:rPr>
                <w:snapToGrid/>
                <w:color w:val="000000"/>
                <w:sz w:val="22"/>
                <w:szCs w:val="22"/>
                <w:lang w:val="it-IT" w:eastAsia="en-US"/>
              </w:rPr>
            </w:pPr>
            <w:r w:rsidRPr="00B126C9">
              <w:rPr>
                <w:snapToGrid/>
                <w:color w:val="000000"/>
                <w:sz w:val="22"/>
                <w:szCs w:val="22"/>
                <w:lang w:val="it-IT" w:eastAsia="en-US"/>
              </w:rPr>
              <w:t> </w:t>
            </w:r>
          </w:p>
        </w:tc>
        <w:tc>
          <w:tcPr>
            <w:tcW w:w="3261" w:type="dxa"/>
            <w:tcBorders>
              <w:top w:val="nil"/>
              <w:left w:val="nil"/>
              <w:bottom w:val="single" w:sz="4" w:space="0" w:color="auto"/>
              <w:right w:val="nil"/>
            </w:tcBorders>
            <w:shd w:val="clear" w:color="000000" w:fill="D9D9D9"/>
            <w:noWrap/>
            <w:vAlign w:val="bottom"/>
            <w:hideMark/>
          </w:tcPr>
          <w:p w14:paraId="051F83B4" w14:textId="77777777" w:rsidR="007B3DBE" w:rsidRPr="00B126C9" w:rsidRDefault="007B3DBE" w:rsidP="007B3DBE">
            <w:pPr>
              <w:widowControl/>
              <w:rPr>
                <w:snapToGrid/>
                <w:color w:val="000000"/>
                <w:sz w:val="22"/>
                <w:szCs w:val="22"/>
                <w:lang w:val="it-IT" w:eastAsia="en-US"/>
              </w:rPr>
            </w:pPr>
            <w:r w:rsidRPr="00B126C9">
              <w:rPr>
                <w:snapToGrid/>
                <w:color w:val="000000"/>
                <w:sz w:val="22"/>
                <w:szCs w:val="22"/>
                <w:lang w:val="it-IT" w:eastAsia="en-US"/>
              </w:rPr>
              <w:t> </w:t>
            </w:r>
          </w:p>
        </w:tc>
      </w:tr>
      <w:tr w:rsidR="007B3DBE" w:rsidRPr="00B126C9" w14:paraId="314A204B" w14:textId="77777777" w:rsidTr="007B3DBE">
        <w:trPr>
          <w:trHeight w:val="280"/>
        </w:trPr>
        <w:tc>
          <w:tcPr>
            <w:tcW w:w="1858" w:type="dxa"/>
            <w:tcBorders>
              <w:top w:val="nil"/>
              <w:left w:val="single" w:sz="4" w:space="0" w:color="auto"/>
              <w:bottom w:val="single" w:sz="4" w:space="0" w:color="auto"/>
              <w:right w:val="single" w:sz="4" w:space="0" w:color="auto"/>
            </w:tcBorders>
            <w:shd w:val="clear" w:color="auto" w:fill="auto"/>
            <w:noWrap/>
            <w:vAlign w:val="center"/>
            <w:hideMark/>
          </w:tcPr>
          <w:p w14:paraId="61A5D80D" w14:textId="77777777" w:rsidR="007B3DBE" w:rsidRPr="00B126C9" w:rsidRDefault="006B4E24" w:rsidP="007B3DBE">
            <w:pPr>
              <w:widowControl/>
              <w:jc w:val="center"/>
              <w:rPr>
                <w:snapToGrid/>
                <w:color w:val="000000"/>
                <w:sz w:val="22"/>
                <w:szCs w:val="22"/>
                <w:lang w:val="it-IT" w:eastAsia="en-US"/>
              </w:rPr>
            </w:pPr>
            <w:r w:rsidRPr="00B126C9">
              <w:rPr>
                <w:snapToGrid/>
                <w:color w:val="000000"/>
                <w:sz w:val="22"/>
                <w:szCs w:val="22"/>
                <w:lang w:val="it-IT" w:eastAsia="en-US"/>
              </w:rPr>
              <w:t xml:space="preserve">TUNEL </w:t>
            </w:r>
            <w:r w:rsidR="007B3DBE" w:rsidRPr="00B126C9">
              <w:rPr>
                <w:snapToGrid/>
                <w:color w:val="000000"/>
                <w:sz w:val="22"/>
                <w:szCs w:val="22"/>
                <w:lang w:val="it-IT" w:eastAsia="en-US"/>
              </w:rPr>
              <w:t xml:space="preserve"> </w:t>
            </w:r>
          </w:p>
        </w:tc>
        <w:tc>
          <w:tcPr>
            <w:tcW w:w="1843" w:type="dxa"/>
            <w:tcBorders>
              <w:top w:val="nil"/>
              <w:left w:val="nil"/>
              <w:bottom w:val="single" w:sz="4" w:space="0" w:color="auto"/>
              <w:right w:val="single" w:sz="4" w:space="0" w:color="auto"/>
            </w:tcBorders>
            <w:shd w:val="clear" w:color="auto" w:fill="auto"/>
            <w:noWrap/>
            <w:vAlign w:val="center"/>
            <w:hideMark/>
          </w:tcPr>
          <w:p w14:paraId="325E6741" w14:textId="77777777" w:rsidR="007B3DBE" w:rsidRPr="00B126C9" w:rsidRDefault="007B3DBE" w:rsidP="007B3DBE">
            <w:pPr>
              <w:widowControl/>
              <w:jc w:val="center"/>
              <w:rPr>
                <w:snapToGrid/>
                <w:color w:val="000000"/>
                <w:sz w:val="22"/>
                <w:szCs w:val="22"/>
                <w:lang w:val="it-IT" w:eastAsia="en-US"/>
              </w:rPr>
            </w:pPr>
            <w:proofErr w:type="spellStart"/>
            <w:r w:rsidRPr="00B126C9">
              <w:rPr>
                <w:snapToGrid/>
                <w:color w:val="000000"/>
                <w:sz w:val="22"/>
                <w:szCs w:val="22"/>
                <w:lang w:val="it-IT" w:eastAsia="en-US"/>
              </w:rPr>
              <w:t>Tufari</w:t>
            </w:r>
            <w:proofErr w:type="spellEnd"/>
          </w:p>
        </w:tc>
        <w:tc>
          <w:tcPr>
            <w:tcW w:w="2551" w:type="dxa"/>
            <w:tcBorders>
              <w:top w:val="nil"/>
              <w:left w:val="nil"/>
              <w:bottom w:val="single" w:sz="4" w:space="0" w:color="auto"/>
              <w:right w:val="single" w:sz="4" w:space="0" w:color="auto"/>
            </w:tcBorders>
            <w:shd w:val="clear" w:color="auto" w:fill="auto"/>
            <w:noWrap/>
            <w:vAlign w:val="center"/>
            <w:hideMark/>
          </w:tcPr>
          <w:p w14:paraId="6AABFE1B" w14:textId="77777777" w:rsidR="007B3DBE" w:rsidRPr="00B126C9" w:rsidRDefault="007B3DBE" w:rsidP="007B3DBE">
            <w:pPr>
              <w:widowControl/>
              <w:jc w:val="center"/>
              <w:rPr>
                <w:snapToGrid/>
                <w:color w:val="000000"/>
                <w:sz w:val="22"/>
                <w:szCs w:val="22"/>
                <w:lang w:val="it-IT" w:eastAsia="en-US"/>
              </w:rPr>
            </w:pPr>
            <w:r w:rsidRPr="00B126C9">
              <w:rPr>
                <w:snapToGrid/>
                <w:color w:val="000000"/>
                <w:sz w:val="22"/>
                <w:szCs w:val="22"/>
                <w:lang w:val="it-IT" w:eastAsia="en-US"/>
              </w:rPr>
              <w:t>388+211</w:t>
            </w:r>
          </w:p>
        </w:tc>
        <w:tc>
          <w:tcPr>
            <w:tcW w:w="3261" w:type="dxa"/>
            <w:tcBorders>
              <w:top w:val="nil"/>
              <w:left w:val="nil"/>
              <w:bottom w:val="single" w:sz="4" w:space="0" w:color="auto"/>
              <w:right w:val="single" w:sz="4" w:space="0" w:color="auto"/>
            </w:tcBorders>
            <w:shd w:val="clear" w:color="auto" w:fill="auto"/>
            <w:noWrap/>
            <w:vAlign w:val="center"/>
            <w:hideMark/>
          </w:tcPr>
          <w:p w14:paraId="63403550" w14:textId="77777777" w:rsidR="007B3DBE" w:rsidRPr="00B126C9" w:rsidRDefault="007B3DBE" w:rsidP="007B3DBE">
            <w:pPr>
              <w:widowControl/>
              <w:jc w:val="center"/>
              <w:rPr>
                <w:snapToGrid/>
                <w:color w:val="000000"/>
                <w:sz w:val="22"/>
                <w:szCs w:val="22"/>
                <w:lang w:val="it-IT" w:eastAsia="en-US"/>
              </w:rPr>
            </w:pPr>
            <w:r w:rsidRPr="00B126C9">
              <w:rPr>
                <w:snapToGrid/>
                <w:color w:val="000000"/>
                <w:sz w:val="22"/>
                <w:szCs w:val="22"/>
                <w:lang w:val="it-IT" w:eastAsia="en-US"/>
              </w:rPr>
              <w:t>388+610</w:t>
            </w:r>
          </w:p>
        </w:tc>
      </w:tr>
      <w:tr w:rsidR="007B3DBE" w:rsidRPr="00B126C9" w14:paraId="7B40FF61" w14:textId="77777777" w:rsidTr="007B3DBE">
        <w:trPr>
          <w:trHeight w:val="280"/>
        </w:trPr>
        <w:tc>
          <w:tcPr>
            <w:tcW w:w="1858" w:type="dxa"/>
            <w:tcBorders>
              <w:top w:val="nil"/>
              <w:left w:val="single" w:sz="4" w:space="0" w:color="auto"/>
              <w:bottom w:val="single" w:sz="4" w:space="0" w:color="auto"/>
              <w:right w:val="nil"/>
            </w:tcBorders>
            <w:shd w:val="clear" w:color="000000" w:fill="D9D9D9"/>
            <w:noWrap/>
            <w:vAlign w:val="bottom"/>
            <w:hideMark/>
          </w:tcPr>
          <w:p w14:paraId="03C5BC1C" w14:textId="77777777" w:rsidR="007B3DBE" w:rsidRPr="00B126C9" w:rsidRDefault="007B3DBE" w:rsidP="007B3DBE">
            <w:pPr>
              <w:widowControl/>
              <w:rPr>
                <w:snapToGrid/>
                <w:color w:val="000000"/>
                <w:sz w:val="22"/>
                <w:szCs w:val="22"/>
                <w:lang w:val="it-IT" w:eastAsia="en-US"/>
              </w:rPr>
            </w:pPr>
            <w:r w:rsidRPr="00B126C9">
              <w:rPr>
                <w:snapToGrid/>
                <w:color w:val="000000"/>
                <w:sz w:val="22"/>
                <w:szCs w:val="22"/>
                <w:lang w:val="it-IT" w:eastAsia="en-US"/>
              </w:rPr>
              <w:t> </w:t>
            </w:r>
          </w:p>
        </w:tc>
        <w:tc>
          <w:tcPr>
            <w:tcW w:w="1843" w:type="dxa"/>
            <w:tcBorders>
              <w:top w:val="nil"/>
              <w:left w:val="nil"/>
              <w:bottom w:val="single" w:sz="4" w:space="0" w:color="auto"/>
              <w:right w:val="nil"/>
            </w:tcBorders>
            <w:shd w:val="clear" w:color="000000" w:fill="D9D9D9"/>
            <w:noWrap/>
            <w:vAlign w:val="bottom"/>
            <w:hideMark/>
          </w:tcPr>
          <w:p w14:paraId="53CE3000" w14:textId="77777777" w:rsidR="007B3DBE" w:rsidRPr="00B126C9" w:rsidRDefault="007B3DBE" w:rsidP="007B3DBE">
            <w:pPr>
              <w:widowControl/>
              <w:rPr>
                <w:snapToGrid/>
                <w:color w:val="000000"/>
                <w:sz w:val="22"/>
                <w:szCs w:val="22"/>
                <w:lang w:val="it-IT" w:eastAsia="en-US"/>
              </w:rPr>
            </w:pPr>
            <w:r w:rsidRPr="00B126C9">
              <w:rPr>
                <w:snapToGrid/>
                <w:color w:val="000000"/>
                <w:sz w:val="22"/>
                <w:szCs w:val="22"/>
                <w:lang w:val="it-IT" w:eastAsia="en-US"/>
              </w:rPr>
              <w:t> </w:t>
            </w:r>
          </w:p>
        </w:tc>
        <w:tc>
          <w:tcPr>
            <w:tcW w:w="2551" w:type="dxa"/>
            <w:tcBorders>
              <w:top w:val="nil"/>
              <w:left w:val="nil"/>
              <w:bottom w:val="single" w:sz="4" w:space="0" w:color="auto"/>
              <w:right w:val="nil"/>
            </w:tcBorders>
            <w:shd w:val="clear" w:color="000000" w:fill="D9D9D9"/>
            <w:noWrap/>
            <w:vAlign w:val="bottom"/>
            <w:hideMark/>
          </w:tcPr>
          <w:p w14:paraId="281441D3" w14:textId="77777777" w:rsidR="007B3DBE" w:rsidRPr="00B126C9" w:rsidRDefault="007B3DBE" w:rsidP="007B3DBE">
            <w:pPr>
              <w:widowControl/>
              <w:rPr>
                <w:snapToGrid/>
                <w:color w:val="000000"/>
                <w:sz w:val="22"/>
                <w:szCs w:val="22"/>
                <w:lang w:val="it-IT" w:eastAsia="en-US"/>
              </w:rPr>
            </w:pPr>
            <w:r w:rsidRPr="00B126C9">
              <w:rPr>
                <w:snapToGrid/>
                <w:color w:val="000000"/>
                <w:sz w:val="22"/>
                <w:szCs w:val="22"/>
                <w:lang w:val="it-IT" w:eastAsia="en-US"/>
              </w:rPr>
              <w:t> </w:t>
            </w:r>
          </w:p>
        </w:tc>
        <w:tc>
          <w:tcPr>
            <w:tcW w:w="3261" w:type="dxa"/>
            <w:tcBorders>
              <w:top w:val="nil"/>
              <w:left w:val="nil"/>
              <w:bottom w:val="single" w:sz="4" w:space="0" w:color="auto"/>
              <w:right w:val="nil"/>
            </w:tcBorders>
            <w:shd w:val="clear" w:color="000000" w:fill="D9D9D9"/>
            <w:noWrap/>
            <w:vAlign w:val="bottom"/>
            <w:hideMark/>
          </w:tcPr>
          <w:p w14:paraId="2C2DFC9E" w14:textId="77777777" w:rsidR="007B3DBE" w:rsidRPr="00B126C9" w:rsidRDefault="007B3DBE" w:rsidP="007B3DBE">
            <w:pPr>
              <w:widowControl/>
              <w:rPr>
                <w:snapToGrid/>
                <w:color w:val="000000"/>
                <w:sz w:val="22"/>
                <w:szCs w:val="22"/>
                <w:lang w:val="it-IT" w:eastAsia="en-US"/>
              </w:rPr>
            </w:pPr>
            <w:r w:rsidRPr="00B126C9">
              <w:rPr>
                <w:snapToGrid/>
                <w:color w:val="000000"/>
                <w:sz w:val="22"/>
                <w:szCs w:val="22"/>
                <w:lang w:val="it-IT" w:eastAsia="en-US"/>
              </w:rPr>
              <w:t> </w:t>
            </w:r>
          </w:p>
        </w:tc>
      </w:tr>
      <w:tr w:rsidR="007B3DBE" w:rsidRPr="00B126C9" w14:paraId="64A29E79" w14:textId="77777777" w:rsidTr="007B3DBE">
        <w:trPr>
          <w:trHeight w:val="280"/>
        </w:trPr>
        <w:tc>
          <w:tcPr>
            <w:tcW w:w="1858" w:type="dxa"/>
            <w:tcBorders>
              <w:top w:val="nil"/>
              <w:left w:val="single" w:sz="4" w:space="0" w:color="auto"/>
              <w:bottom w:val="single" w:sz="4" w:space="0" w:color="auto"/>
              <w:right w:val="single" w:sz="4" w:space="0" w:color="auto"/>
            </w:tcBorders>
            <w:shd w:val="clear" w:color="auto" w:fill="auto"/>
            <w:noWrap/>
            <w:vAlign w:val="center"/>
            <w:hideMark/>
          </w:tcPr>
          <w:p w14:paraId="07921F1B" w14:textId="77777777" w:rsidR="007B3DBE" w:rsidRPr="00B126C9" w:rsidRDefault="006B4E24" w:rsidP="007B3DBE">
            <w:pPr>
              <w:widowControl/>
              <w:jc w:val="center"/>
              <w:rPr>
                <w:snapToGrid/>
                <w:color w:val="000000"/>
                <w:sz w:val="22"/>
                <w:szCs w:val="22"/>
                <w:lang w:val="it-IT" w:eastAsia="en-US"/>
              </w:rPr>
            </w:pPr>
            <w:r w:rsidRPr="00B126C9">
              <w:rPr>
                <w:snapToGrid/>
                <w:color w:val="000000"/>
                <w:sz w:val="22"/>
                <w:szCs w:val="22"/>
                <w:lang w:val="it-IT" w:eastAsia="en-US"/>
              </w:rPr>
              <w:t xml:space="preserve">TUNEL </w:t>
            </w:r>
            <w:r w:rsidR="007B3DBE" w:rsidRPr="00B126C9">
              <w:rPr>
                <w:snapToGrid/>
                <w:color w:val="000000"/>
                <w:sz w:val="22"/>
                <w:szCs w:val="22"/>
                <w:lang w:val="it-IT" w:eastAsia="en-US"/>
              </w:rPr>
              <w:t xml:space="preserve"> </w:t>
            </w:r>
          </w:p>
        </w:tc>
        <w:tc>
          <w:tcPr>
            <w:tcW w:w="1843" w:type="dxa"/>
            <w:tcBorders>
              <w:top w:val="nil"/>
              <w:left w:val="nil"/>
              <w:bottom w:val="single" w:sz="4" w:space="0" w:color="auto"/>
              <w:right w:val="single" w:sz="4" w:space="0" w:color="auto"/>
            </w:tcBorders>
            <w:shd w:val="clear" w:color="auto" w:fill="auto"/>
            <w:noWrap/>
            <w:vAlign w:val="center"/>
            <w:hideMark/>
          </w:tcPr>
          <w:p w14:paraId="0BC013D2" w14:textId="77777777" w:rsidR="007B3DBE" w:rsidRPr="00B126C9" w:rsidRDefault="007B3DBE" w:rsidP="007B3DBE">
            <w:pPr>
              <w:widowControl/>
              <w:jc w:val="center"/>
              <w:rPr>
                <w:snapToGrid/>
                <w:color w:val="000000"/>
                <w:sz w:val="22"/>
                <w:szCs w:val="22"/>
                <w:lang w:val="it-IT" w:eastAsia="en-US"/>
              </w:rPr>
            </w:pPr>
            <w:proofErr w:type="spellStart"/>
            <w:r w:rsidRPr="00B126C9">
              <w:rPr>
                <w:snapToGrid/>
                <w:color w:val="000000"/>
                <w:sz w:val="22"/>
                <w:szCs w:val="22"/>
                <w:lang w:val="it-IT" w:eastAsia="en-US"/>
              </w:rPr>
              <w:t>Nou</w:t>
            </w:r>
            <w:proofErr w:type="spellEnd"/>
            <w:r w:rsidRPr="00B126C9">
              <w:rPr>
                <w:snapToGrid/>
                <w:color w:val="000000"/>
                <w:sz w:val="22"/>
                <w:szCs w:val="22"/>
                <w:lang w:val="it-IT" w:eastAsia="en-US"/>
              </w:rPr>
              <w:t xml:space="preserve"> </w:t>
            </w:r>
            <w:proofErr w:type="spellStart"/>
            <w:r w:rsidRPr="00B126C9">
              <w:rPr>
                <w:snapToGrid/>
                <w:color w:val="000000"/>
                <w:sz w:val="22"/>
                <w:szCs w:val="22"/>
                <w:lang w:val="it-IT" w:eastAsia="en-US"/>
              </w:rPr>
              <w:t>Iablanita</w:t>
            </w:r>
            <w:proofErr w:type="spellEnd"/>
          </w:p>
        </w:tc>
        <w:tc>
          <w:tcPr>
            <w:tcW w:w="2551" w:type="dxa"/>
            <w:tcBorders>
              <w:top w:val="nil"/>
              <w:left w:val="nil"/>
              <w:bottom w:val="single" w:sz="4" w:space="0" w:color="auto"/>
              <w:right w:val="single" w:sz="4" w:space="0" w:color="auto"/>
            </w:tcBorders>
            <w:shd w:val="clear" w:color="auto" w:fill="auto"/>
            <w:noWrap/>
            <w:vAlign w:val="center"/>
            <w:hideMark/>
          </w:tcPr>
          <w:p w14:paraId="62C51DED" w14:textId="77777777" w:rsidR="007B3DBE" w:rsidRPr="00B126C9" w:rsidRDefault="007B3DBE" w:rsidP="007B3DBE">
            <w:pPr>
              <w:widowControl/>
              <w:jc w:val="center"/>
              <w:rPr>
                <w:snapToGrid/>
                <w:color w:val="000000"/>
                <w:sz w:val="22"/>
                <w:szCs w:val="22"/>
                <w:lang w:val="it-IT" w:eastAsia="en-US"/>
              </w:rPr>
            </w:pPr>
            <w:r w:rsidRPr="00B126C9">
              <w:rPr>
                <w:snapToGrid/>
                <w:color w:val="000000"/>
                <w:sz w:val="22"/>
                <w:szCs w:val="22"/>
                <w:lang w:val="it-IT" w:eastAsia="en-US"/>
              </w:rPr>
              <w:t>412+827</w:t>
            </w:r>
          </w:p>
        </w:tc>
        <w:tc>
          <w:tcPr>
            <w:tcW w:w="3261" w:type="dxa"/>
            <w:tcBorders>
              <w:top w:val="nil"/>
              <w:left w:val="nil"/>
              <w:bottom w:val="single" w:sz="4" w:space="0" w:color="auto"/>
              <w:right w:val="single" w:sz="4" w:space="0" w:color="auto"/>
            </w:tcBorders>
            <w:shd w:val="clear" w:color="auto" w:fill="auto"/>
            <w:noWrap/>
            <w:vAlign w:val="center"/>
            <w:hideMark/>
          </w:tcPr>
          <w:p w14:paraId="3F1A079B" w14:textId="77777777" w:rsidR="007B3DBE" w:rsidRPr="00B126C9" w:rsidRDefault="007B3DBE" w:rsidP="007B3DBE">
            <w:pPr>
              <w:widowControl/>
              <w:jc w:val="center"/>
              <w:rPr>
                <w:snapToGrid/>
                <w:color w:val="000000"/>
                <w:sz w:val="22"/>
                <w:szCs w:val="22"/>
                <w:lang w:val="it-IT" w:eastAsia="en-US"/>
              </w:rPr>
            </w:pPr>
            <w:r w:rsidRPr="00B126C9">
              <w:rPr>
                <w:snapToGrid/>
                <w:color w:val="000000"/>
                <w:sz w:val="22"/>
                <w:szCs w:val="22"/>
                <w:lang w:val="it-IT" w:eastAsia="en-US"/>
              </w:rPr>
              <w:t>413+323</w:t>
            </w:r>
          </w:p>
        </w:tc>
      </w:tr>
      <w:tr w:rsidR="007B3DBE" w:rsidRPr="00B126C9" w14:paraId="3B04D907" w14:textId="77777777" w:rsidTr="007B3DBE">
        <w:trPr>
          <w:trHeight w:val="280"/>
        </w:trPr>
        <w:tc>
          <w:tcPr>
            <w:tcW w:w="1858" w:type="dxa"/>
            <w:tcBorders>
              <w:top w:val="nil"/>
              <w:left w:val="nil"/>
              <w:bottom w:val="nil"/>
              <w:right w:val="nil"/>
            </w:tcBorders>
            <w:shd w:val="clear" w:color="000000" w:fill="D9D9D9"/>
            <w:noWrap/>
            <w:vAlign w:val="bottom"/>
            <w:hideMark/>
          </w:tcPr>
          <w:p w14:paraId="4DA667A4" w14:textId="77777777" w:rsidR="007B3DBE" w:rsidRPr="00B126C9" w:rsidRDefault="007B3DBE" w:rsidP="007B3DBE">
            <w:pPr>
              <w:widowControl/>
              <w:rPr>
                <w:snapToGrid/>
                <w:color w:val="000000"/>
                <w:sz w:val="22"/>
                <w:szCs w:val="22"/>
                <w:lang w:val="it-IT" w:eastAsia="en-US"/>
              </w:rPr>
            </w:pPr>
            <w:r w:rsidRPr="00B126C9">
              <w:rPr>
                <w:snapToGrid/>
                <w:color w:val="000000"/>
                <w:sz w:val="22"/>
                <w:szCs w:val="22"/>
                <w:lang w:val="it-IT" w:eastAsia="en-US"/>
              </w:rPr>
              <w:t> </w:t>
            </w:r>
          </w:p>
        </w:tc>
        <w:tc>
          <w:tcPr>
            <w:tcW w:w="1843" w:type="dxa"/>
            <w:tcBorders>
              <w:top w:val="nil"/>
              <w:left w:val="nil"/>
              <w:bottom w:val="nil"/>
              <w:right w:val="nil"/>
            </w:tcBorders>
            <w:shd w:val="clear" w:color="000000" w:fill="D9D9D9"/>
            <w:noWrap/>
            <w:vAlign w:val="bottom"/>
            <w:hideMark/>
          </w:tcPr>
          <w:p w14:paraId="03E2D6B3" w14:textId="77777777" w:rsidR="007B3DBE" w:rsidRPr="00B126C9" w:rsidRDefault="007B3DBE" w:rsidP="007B3DBE">
            <w:pPr>
              <w:widowControl/>
              <w:rPr>
                <w:snapToGrid/>
                <w:color w:val="000000"/>
                <w:sz w:val="22"/>
                <w:szCs w:val="22"/>
                <w:lang w:val="it-IT" w:eastAsia="en-US"/>
              </w:rPr>
            </w:pPr>
            <w:r w:rsidRPr="00B126C9">
              <w:rPr>
                <w:snapToGrid/>
                <w:color w:val="000000"/>
                <w:sz w:val="22"/>
                <w:szCs w:val="22"/>
                <w:lang w:val="it-IT" w:eastAsia="en-US"/>
              </w:rPr>
              <w:t> </w:t>
            </w:r>
          </w:p>
        </w:tc>
        <w:tc>
          <w:tcPr>
            <w:tcW w:w="2551" w:type="dxa"/>
            <w:tcBorders>
              <w:top w:val="nil"/>
              <w:left w:val="nil"/>
              <w:bottom w:val="nil"/>
              <w:right w:val="nil"/>
            </w:tcBorders>
            <w:shd w:val="clear" w:color="000000" w:fill="D9D9D9"/>
            <w:noWrap/>
            <w:vAlign w:val="bottom"/>
            <w:hideMark/>
          </w:tcPr>
          <w:p w14:paraId="30533585" w14:textId="77777777" w:rsidR="007B3DBE" w:rsidRPr="00B126C9" w:rsidRDefault="007B3DBE" w:rsidP="007B3DBE">
            <w:pPr>
              <w:widowControl/>
              <w:rPr>
                <w:snapToGrid/>
                <w:color w:val="000000"/>
                <w:sz w:val="22"/>
                <w:szCs w:val="22"/>
                <w:lang w:val="it-IT" w:eastAsia="en-US"/>
              </w:rPr>
            </w:pPr>
            <w:r w:rsidRPr="00B126C9">
              <w:rPr>
                <w:snapToGrid/>
                <w:color w:val="000000"/>
                <w:sz w:val="22"/>
                <w:szCs w:val="22"/>
                <w:lang w:val="it-IT" w:eastAsia="en-US"/>
              </w:rPr>
              <w:t> </w:t>
            </w:r>
          </w:p>
        </w:tc>
        <w:tc>
          <w:tcPr>
            <w:tcW w:w="3261" w:type="dxa"/>
            <w:tcBorders>
              <w:top w:val="nil"/>
              <w:left w:val="nil"/>
              <w:bottom w:val="nil"/>
              <w:right w:val="nil"/>
            </w:tcBorders>
            <w:shd w:val="clear" w:color="000000" w:fill="D9D9D9"/>
            <w:noWrap/>
            <w:vAlign w:val="bottom"/>
            <w:hideMark/>
          </w:tcPr>
          <w:p w14:paraId="0338F468" w14:textId="77777777" w:rsidR="007B3DBE" w:rsidRPr="00B126C9" w:rsidRDefault="007B3DBE" w:rsidP="007B3DBE">
            <w:pPr>
              <w:widowControl/>
              <w:rPr>
                <w:snapToGrid/>
                <w:color w:val="000000"/>
                <w:sz w:val="22"/>
                <w:szCs w:val="22"/>
                <w:lang w:val="it-IT" w:eastAsia="en-US"/>
              </w:rPr>
            </w:pPr>
            <w:r w:rsidRPr="00B126C9">
              <w:rPr>
                <w:snapToGrid/>
                <w:color w:val="000000"/>
                <w:sz w:val="22"/>
                <w:szCs w:val="22"/>
                <w:lang w:val="it-IT" w:eastAsia="en-US"/>
              </w:rPr>
              <w:t> </w:t>
            </w:r>
          </w:p>
        </w:tc>
      </w:tr>
      <w:tr w:rsidR="007B3DBE" w:rsidRPr="00B126C9" w14:paraId="3CADB09E" w14:textId="77777777" w:rsidTr="007B3DBE">
        <w:trPr>
          <w:trHeight w:val="280"/>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06B192" w14:textId="77777777" w:rsidR="007B3DBE" w:rsidRPr="00B126C9" w:rsidRDefault="006B4E24" w:rsidP="007B3DBE">
            <w:pPr>
              <w:widowControl/>
              <w:jc w:val="center"/>
              <w:rPr>
                <w:snapToGrid/>
                <w:color w:val="000000"/>
                <w:sz w:val="22"/>
                <w:szCs w:val="22"/>
                <w:lang w:val="it-IT" w:eastAsia="en-US"/>
              </w:rPr>
            </w:pPr>
            <w:r w:rsidRPr="00B126C9">
              <w:rPr>
                <w:snapToGrid/>
                <w:color w:val="000000"/>
                <w:sz w:val="22"/>
                <w:szCs w:val="22"/>
                <w:lang w:val="it-IT" w:eastAsia="en-US"/>
              </w:rPr>
              <w:t xml:space="preserve">TUNEL </w:t>
            </w:r>
            <w:r w:rsidR="007B3DBE" w:rsidRPr="00B126C9">
              <w:rPr>
                <w:snapToGrid/>
                <w:color w:val="000000"/>
                <w:sz w:val="22"/>
                <w:szCs w:val="22"/>
                <w:lang w:val="it-IT" w:eastAsia="en-US"/>
              </w:rPr>
              <w:t xml:space="preserve"> </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14:paraId="4FD6F838" w14:textId="77777777" w:rsidR="007B3DBE" w:rsidRPr="00B126C9" w:rsidRDefault="007B3DBE" w:rsidP="007B3DBE">
            <w:pPr>
              <w:widowControl/>
              <w:jc w:val="center"/>
              <w:rPr>
                <w:snapToGrid/>
                <w:color w:val="000000"/>
                <w:sz w:val="22"/>
                <w:szCs w:val="22"/>
                <w:lang w:val="it-IT" w:eastAsia="en-US"/>
              </w:rPr>
            </w:pPr>
            <w:proofErr w:type="spellStart"/>
            <w:r w:rsidRPr="00B126C9">
              <w:rPr>
                <w:snapToGrid/>
                <w:color w:val="000000"/>
                <w:sz w:val="22"/>
                <w:szCs w:val="22"/>
                <w:lang w:val="it-IT" w:eastAsia="en-US"/>
              </w:rPr>
              <w:t>Fenes</w:t>
            </w:r>
            <w:proofErr w:type="spellEnd"/>
          </w:p>
        </w:tc>
        <w:tc>
          <w:tcPr>
            <w:tcW w:w="2551" w:type="dxa"/>
            <w:tcBorders>
              <w:top w:val="single" w:sz="4" w:space="0" w:color="auto"/>
              <w:left w:val="nil"/>
              <w:bottom w:val="single" w:sz="4" w:space="0" w:color="auto"/>
              <w:right w:val="single" w:sz="4" w:space="0" w:color="auto"/>
            </w:tcBorders>
            <w:shd w:val="clear" w:color="auto" w:fill="auto"/>
            <w:noWrap/>
            <w:vAlign w:val="center"/>
            <w:hideMark/>
          </w:tcPr>
          <w:p w14:paraId="04FD4F71" w14:textId="77777777" w:rsidR="007B3DBE" w:rsidRPr="00B126C9" w:rsidRDefault="007B3DBE" w:rsidP="000F09E0">
            <w:pPr>
              <w:widowControl/>
              <w:jc w:val="center"/>
              <w:rPr>
                <w:snapToGrid/>
                <w:color w:val="000000"/>
                <w:sz w:val="22"/>
                <w:szCs w:val="22"/>
                <w:lang w:val="it-IT" w:eastAsia="en-US"/>
              </w:rPr>
            </w:pPr>
            <w:r w:rsidRPr="00B126C9">
              <w:rPr>
                <w:snapToGrid/>
                <w:color w:val="000000"/>
                <w:sz w:val="22"/>
                <w:szCs w:val="22"/>
                <w:lang w:val="it-IT" w:eastAsia="en-US"/>
              </w:rPr>
              <w:t>445+9</w:t>
            </w:r>
            <w:r w:rsidR="000F09E0" w:rsidRPr="00B126C9">
              <w:rPr>
                <w:snapToGrid/>
                <w:color w:val="000000"/>
                <w:sz w:val="22"/>
                <w:szCs w:val="22"/>
                <w:lang w:val="it-IT" w:eastAsia="en-US"/>
              </w:rPr>
              <w:t>23</w:t>
            </w:r>
          </w:p>
        </w:tc>
        <w:tc>
          <w:tcPr>
            <w:tcW w:w="3261" w:type="dxa"/>
            <w:tcBorders>
              <w:top w:val="single" w:sz="4" w:space="0" w:color="auto"/>
              <w:left w:val="nil"/>
              <w:bottom w:val="single" w:sz="4" w:space="0" w:color="auto"/>
              <w:right w:val="single" w:sz="4" w:space="0" w:color="auto"/>
            </w:tcBorders>
            <w:shd w:val="clear" w:color="auto" w:fill="auto"/>
            <w:noWrap/>
            <w:vAlign w:val="center"/>
            <w:hideMark/>
          </w:tcPr>
          <w:p w14:paraId="04DD6664" w14:textId="77777777" w:rsidR="007B3DBE" w:rsidRPr="00B126C9" w:rsidRDefault="000F09E0" w:rsidP="000F09E0">
            <w:pPr>
              <w:widowControl/>
              <w:jc w:val="center"/>
              <w:rPr>
                <w:snapToGrid/>
                <w:color w:val="000000"/>
                <w:sz w:val="22"/>
                <w:szCs w:val="22"/>
                <w:lang w:val="it-IT" w:eastAsia="en-US"/>
              </w:rPr>
            </w:pPr>
            <w:r w:rsidRPr="00B126C9">
              <w:rPr>
                <w:snapToGrid/>
                <w:color w:val="000000"/>
                <w:sz w:val="22"/>
                <w:szCs w:val="22"/>
                <w:lang w:val="it-IT" w:eastAsia="en-US"/>
              </w:rPr>
              <w:t>446+194</w:t>
            </w:r>
          </w:p>
        </w:tc>
      </w:tr>
      <w:tr w:rsidR="007B3DBE" w:rsidRPr="00B126C9" w14:paraId="19945F13" w14:textId="77777777" w:rsidTr="007B3DBE">
        <w:trPr>
          <w:trHeight w:val="280"/>
        </w:trPr>
        <w:tc>
          <w:tcPr>
            <w:tcW w:w="1858" w:type="dxa"/>
            <w:tcBorders>
              <w:top w:val="nil"/>
              <w:left w:val="single" w:sz="4" w:space="0" w:color="auto"/>
              <w:bottom w:val="single" w:sz="4" w:space="0" w:color="auto"/>
              <w:right w:val="nil"/>
            </w:tcBorders>
            <w:shd w:val="clear" w:color="000000" w:fill="D9D9D9"/>
            <w:noWrap/>
            <w:vAlign w:val="bottom"/>
            <w:hideMark/>
          </w:tcPr>
          <w:p w14:paraId="6E5D7044" w14:textId="77777777" w:rsidR="007B3DBE" w:rsidRPr="00B126C9" w:rsidRDefault="007B3DBE" w:rsidP="007B3DBE">
            <w:pPr>
              <w:widowControl/>
              <w:rPr>
                <w:snapToGrid/>
                <w:color w:val="000000"/>
                <w:sz w:val="22"/>
                <w:szCs w:val="22"/>
                <w:lang w:val="it-IT" w:eastAsia="en-US"/>
              </w:rPr>
            </w:pPr>
            <w:r w:rsidRPr="00B126C9">
              <w:rPr>
                <w:snapToGrid/>
                <w:color w:val="000000"/>
                <w:sz w:val="22"/>
                <w:szCs w:val="22"/>
                <w:lang w:val="it-IT" w:eastAsia="en-US"/>
              </w:rPr>
              <w:t> </w:t>
            </w:r>
          </w:p>
        </w:tc>
        <w:tc>
          <w:tcPr>
            <w:tcW w:w="1843" w:type="dxa"/>
            <w:tcBorders>
              <w:top w:val="nil"/>
              <w:left w:val="nil"/>
              <w:bottom w:val="single" w:sz="4" w:space="0" w:color="auto"/>
              <w:right w:val="nil"/>
            </w:tcBorders>
            <w:shd w:val="clear" w:color="000000" w:fill="D9D9D9"/>
            <w:noWrap/>
            <w:vAlign w:val="bottom"/>
            <w:hideMark/>
          </w:tcPr>
          <w:p w14:paraId="11A8DCDD" w14:textId="77777777" w:rsidR="007B3DBE" w:rsidRPr="00B126C9" w:rsidRDefault="007B3DBE" w:rsidP="007B3DBE">
            <w:pPr>
              <w:widowControl/>
              <w:rPr>
                <w:snapToGrid/>
                <w:color w:val="000000"/>
                <w:sz w:val="22"/>
                <w:szCs w:val="22"/>
                <w:lang w:val="it-IT" w:eastAsia="en-US"/>
              </w:rPr>
            </w:pPr>
            <w:r w:rsidRPr="00B126C9">
              <w:rPr>
                <w:snapToGrid/>
                <w:color w:val="000000"/>
                <w:sz w:val="22"/>
                <w:szCs w:val="22"/>
                <w:lang w:val="it-IT" w:eastAsia="en-US"/>
              </w:rPr>
              <w:t> </w:t>
            </w:r>
          </w:p>
        </w:tc>
        <w:tc>
          <w:tcPr>
            <w:tcW w:w="2551" w:type="dxa"/>
            <w:tcBorders>
              <w:top w:val="nil"/>
              <w:left w:val="nil"/>
              <w:bottom w:val="single" w:sz="4" w:space="0" w:color="auto"/>
              <w:right w:val="nil"/>
            </w:tcBorders>
            <w:shd w:val="clear" w:color="000000" w:fill="D9D9D9"/>
            <w:noWrap/>
            <w:vAlign w:val="bottom"/>
            <w:hideMark/>
          </w:tcPr>
          <w:p w14:paraId="162DBD04" w14:textId="77777777" w:rsidR="007B3DBE" w:rsidRPr="00B126C9" w:rsidRDefault="007B3DBE" w:rsidP="007B3DBE">
            <w:pPr>
              <w:widowControl/>
              <w:rPr>
                <w:snapToGrid/>
                <w:color w:val="000000"/>
                <w:sz w:val="22"/>
                <w:szCs w:val="22"/>
                <w:lang w:val="it-IT" w:eastAsia="en-US"/>
              </w:rPr>
            </w:pPr>
            <w:r w:rsidRPr="00B126C9">
              <w:rPr>
                <w:snapToGrid/>
                <w:color w:val="000000"/>
                <w:sz w:val="22"/>
                <w:szCs w:val="22"/>
                <w:lang w:val="it-IT" w:eastAsia="en-US"/>
              </w:rPr>
              <w:t> </w:t>
            </w:r>
          </w:p>
        </w:tc>
        <w:tc>
          <w:tcPr>
            <w:tcW w:w="3261" w:type="dxa"/>
            <w:tcBorders>
              <w:top w:val="nil"/>
              <w:left w:val="nil"/>
              <w:bottom w:val="single" w:sz="4" w:space="0" w:color="auto"/>
              <w:right w:val="nil"/>
            </w:tcBorders>
            <w:shd w:val="clear" w:color="000000" w:fill="D9D9D9"/>
            <w:noWrap/>
            <w:vAlign w:val="bottom"/>
            <w:hideMark/>
          </w:tcPr>
          <w:p w14:paraId="73B8F4CD" w14:textId="77777777" w:rsidR="007B3DBE" w:rsidRPr="00B126C9" w:rsidRDefault="007B3DBE" w:rsidP="007B3DBE">
            <w:pPr>
              <w:widowControl/>
              <w:rPr>
                <w:snapToGrid/>
                <w:color w:val="000000"/>
                <w:sz w:val="22"/>
                <w:szCs w:val="22"/>
                <w:lang w:val="it-IT" w:eastAsia="en-US"/>
              </w:rPr>
            </w:pPr>
            <w:r w:rsidRPr="00B126C9">
              <w:rPr>
                <w:snapToGrid/>
                <w:color w:val="000000"/>
                <w:sz w:val="22"/>
                <w:szCs w:val="22"/>
                <w:lang w:val="it-IT" w:eastAsia="en-US"/>
              </w:rPr>
              <w:t> </w:t>
            </w:r>
          </w:p>
        </w:tc>
      </w:tr>
      <w:tr w:rsidR="007B3DBE" w:rsidRPr="00B126C9" w14:paraId="5A50D552" w14:textId="77777777" w:rsidTr="007B3DBE">
        <w:trPr>
          <w:trHeight w:val="280"/>
        </w:trPr>
        <w:tc>
          <w:tcPr>
            <w:tcW w:w="1858" w:type="dxa"/>
            <w:tcBorders>
              <w:top w:val="nil"/>
              <w:left w:val="single" w:sz="4" w:space="0" w:color="auto"/>
              <w:bottom w:val="single" w:sz="4" w:space="0" w:color="auto"/>
              <w:right w:val="single" w:sz="4" w:space="0" w:color="auto"/>
            </w:tcBorders>
            <w:shd w:val="clear" w:color="auto" w:fill="auto"/>
            <w:noWrap/>
            <w:vAlign w:val="center"/>
            <w:hideMark/>
          </w:tcPr>
          <w:p w14:paraId="6C102674" w14:textId="77777777" w:rsidR="007B3DBE" w:rsidRPr="00B126C9" w:rsidRDefault="006B4E24" w:rsidP="007B3DBE">
            <w:pPr>
              <w:widowControl/>
              <w:jc w:val="center"/>
              <w:rPr>
                <w:snapToGrid/>
                <w:color w:val="000000"/>
                <w:sz w:val="22"/>
                <w:szCs w:val="22"/>
                <w:lang w:val="it-IT" w:eastAsia="en-US"/>
              </w:rPr>
            </w:pPr>
            <w:r w:rsidRPr="00B126C9">
              <w:rPr>
                <w:snapToGrid/>
                <w:color w:val="000000"/>
                <w:sz w:val="22"/>
                <w:szCs w:val="22"/>
                <w:lang w:val="it-IT" w:eastAsia="en-US"/>
              </w:rPr>
              <w:t>TUN</w:t>
            </w:r>
            <w:r w:rsidR="007B3DBE" w:rsidRPr="00B126C9">
              <w:rPr>
                <w:snapToGrid/>
                <w:color w:val="000000"/>
                <w:sz w:val="22"/>
                <w:szCs w:val="22"/>
                <w:lang w:val="it-IT" w:eastAsia="en-US"/>
              </w:rPr>
              <w:t xml:space="preserve">EL </w:t>
            </w:r>
          </w:p>
        </w:tc>
        <w:tc>
          <w:tcPr>
            <w:tcW w:w="1843" w:type="dxa"/>
            <w:tcBorders>
              <w:top w:val="nil"/>
              <w:left w:val="nil"/>
              <w:bottom w:val="single" w:sz="4" w:space="0" w:color="auto"/>
              <w:right w:val="single" w:sz="4" w:space="0" w:color="auto"/>
            </w:tcBorders>
            <w:shd w:val="clear" w:color="auto" w:fill="auto"/>
            <w:noWrap/>
            <w:vAlign w:val="center"/>
            <w:hideMark/>
          </w:tcPr>
          <w:p w14:paraId="42A02614" w14:textId="77777777" w:rsidR="007B3DBE" w:rsidRPr="00B126C9" w:rsidRDefault="007B3DBE" w:rsidP="007B3DBE">
            <w:pPr>
              <w:widowControl/>
              <w:jc w:val="center"/>
              <w:rPr>
                <w:snapToGrid/>
                <w:color w:val="000000"/>
                <w:sz w:val="22"/>
                <w:szCs w:val="22"/>
                <w:lang w:val="it-IT" w:eastAsia="en-US"/>
              </w:rPr>
            </w:pPr>
            <w:r w:rsidRPr="00B126C9">
              <w:rPr>
                <w:snapToGrid/>
                <w:color w:val="000000"/>
                <w:sz w:val="22"/>
                <w:szCs w:val="22"/>
                <w:lang w:val="it-IT" w:eastAsia="en-US"/>
              </w:rPr>
              <w:t>T</w:t>
            </w:r>
            <w:r w:rsidR="00217FBA" w:rsidRPr="00B126C9">
              <w:t>î</w:t>
            </w:r>
            <w:proofErr w:type="spellStart"/>
            <w:r w:rsidRPr="00B126C9">
              <w:rPr>
                <w:snapToGrid/>
                <w:color w:val="000000"/>
                <w:sz w:val="22"/>
                <w:szCs w:val="22"/>
                <w:lang w:val="it-IT" w:eastAsia="en-US"/>
              </w:rPr>
              <w:t>mpa</w:t>
            </w:r>
            <w:proofErr w:type="spellEnd"/>
          </w:p>
        </w:tc>
        <w:tc>
          <w:tcPr>
            <w:tcW w:w="2551" w:type="dxa"/>
            <w:tcBorders>
              <w:top w:val="nil"/>
              <w:left w:val="nil"/>
              <w:bottom w:val="single" w:sz="4" w:space="0" w:color="auto"/>
              <w:right w:val="single" w:sz="4" w:space="0" w:color="auto"/>
            </w:tcBorders>
            <w:shd w:val="clear" w:color="auto" w:fill="auto"/>
            <w:noWrap/>
            <w:vAlign w:val="center"/>
            <w:hideMark/>
          </w:tcPr>
          <w:p w14:paraId="14E1A383" w14:textId="77777777" w:rsidR="007B3DBE" w:rsidRPr="00B126C9" w:rsidRDefault="007B3DBE" w:rsidP="000F09E0">
            <w:pPr>
              <w:widowControl/>
              <w:jc w:val="center"/>
              <w:rPr>
                <w:snapToGrid/>
                <w:color w:val="000000"/>
                <w:sz w:val="22"/>
                <w:szCs w:val="22"/>
                <w:lang w:val="it-IT" w:eastAsia="en-US"/>
              </w:rPr>
            </w:pPr>
            <w:r w:rsidRPr="00B126C9">
              <w:rPr>
                <w:snapToGrid/>
                <w:color w:val="000000"/>
                <w:sz w:val="22"/>
                <w:szCs w:val="22"/>
                <w:lang w:val="it-IT" w:eastAsia="en-US"/>
              </w:rPr>
              <w:t>450+00</w:t>
            </w:r>
            <w:r w:rsidR="000F09E0" w:rsidRPr="00B126C9">
              <w:rPr>
                <w:snapToGrid/>
                <w:color w:val="000000"/>
                <w:sz w:val="22"/>
                <w:szCs w:val="22"/>
                <w:lang w:val="it-IT" w:eastAsia="en-US"/>
              </w:rPr>
              <w:t>9</w:t>
            </w:r>
          </w:p>
        </w:tc>
        <w:tc>
          <w:tcPr>
            <w:tcW w:w="3261" w:type="dxa"/>
            <w:tcBorders>
              <w:top w:val="nil"/>
              <w:left w:val="nil"/>
              <w:bottom w:val="single" w:sz="4" w:space="0" w:color="auto"/>
              <w:right w:val="single" w:sz="4" w:space="0" w:color="auto"/>
            </w:tcBorders>
            <w:shd w:val="clear" w:color="auto" w:fill="auto"/>
            <w:noWrap/>
            <w:vAlign w:val="center"/>
            <w:hideMark/>
          </w:tcPr>
          <w:p w14:paraId="2F4A8EB0" w14:textId="77777777" w:rsidR="007B3DBE" w:rsidRPr="00B126C9" w:rsidRDefault="007B3DBE" w:rsidP="000F09E0">
            <w:pPr>
              <w:widowControl/>
              <w:jc w:val="center"/>
              <w:rPr>
                <w:snapToGrid/>
                <w:color w:val="000000"/>
                <w:sz w:val="22"/>
                <w:szCs w:val="22"/>
                <w:lang w:val="it-IT" w:eastAsia="en-US"/>
              </w:rPr>
            </w:pPr>
            <w:r w:rsidRPr="00B126C9">
              <w:rPr>
                <w:snapToGrid/>
                <w:color w:val="000000"/>
                <w:sz w:val="22"/>
                <w:szCs w:val="22"/>
                <w:lang w:val="it-IT" w:eastAsia="en-US"/>
              </w:rPr>
              <w:t>450+2</w:t>
            </w:r>
            <w:r w:rsidR="000F09E0" w:rsidRPr="00B126C9">
              <w:rPr>
                <w:snapToGrid/>
                <w:color w:val="000000"/>
                <w:sz w:val="22"/>
                <w:szCs w:val="22"/>
                <w:lang w:val="it-IT" w:eastAsia="en-US"/>
              </w:rPr>
              <w:t>77</w:t>
            </w:r>
          </w:p>
        </w:tc>
      </w:tr>
    </w:tbl>
    <w:p w14:paraId="6A148D64" w14:textId="77777777" w:rsidR="006B4E24" w:rsidRPr="00B126C9" w:rsidRDefault="006B4E24" w:rsidP="006B4E24">
      <w:pPr>
        <w:ind w:right="43"/>
        <w:jc w:val="both"/>
        <w:rPr>
          <w:szCs w:val="24"/>
          <w:lang w:val="ro-RO"/>
        </w:rPr>
      </w:pPr>
      <w:r w:rsidRPr="00B126C9">
        <w:rPr>
          <w:szCs w:val="24"/>
          <w:lang w:val="ro-RO"/>
        </w:rPr>
        <w:t>Toate tunelurile existente au fost construite folosind metoda tradițională de excavare, cu singura cale (cale simplă).</w:t>
      </w:r>
    </w:p>
    <w:p w14:paraId="31813708" w14:textId="77777777" w:rsidR="006B4E24" w:rsidRPr="00B126C9" w:rsidRDefault="006B4E24" w:rsidP="006B4E24">
      <w:pPr>
        <w:ind w:right="43"/>
        <w:jc w:val="both"/>
        <w:rPr>
          <w:szCs w:val="24"/>
          <w:lang w:val="ro-RO"/>
        </w:rPr>
      </w:pPr>
      <w:r w:rsidRPr="00B126C9">
        <w:rPr>
          <w:szCs w:val="24"/>
          <w:lang w:val="ro-RO"/>
        </w:rPr>
        <w:t>Acestea au fost realizate în perioade diferite, iar secțiunea geometrică este, prin urmare, variabilă chiar și pe lungimea aceluiași tunel.</w:t>
      </w:r>
    </w:p>
    <w:p w14:paraId="4528F17E" w14:textId="77777777" w:rsidR="002A6F77" w:rsidRPr="00B126C9" w:rsidRDefault="006B4E24" w:rsidP="006B4E24">
      <w:pPr>
        <w:ind w:right="43"/>
        <w:jc w:val="both"/>
        <w:rPr>
          <w:szCs w:val="24"/>
          <w:lang w:val="ro-RO"/>
        </w:rPr>
      </w:pPr>
      <w:r w:rsidRPr="00B126C9">
        <w:rPr>
          <w:szCs w:val="24"/>
          <w:lang w:val="ro-RO"/>
        </w:rPr>
        <w:t>Tunelurile prezintă situații de degradare cauzate de</w:t>
      </w:r>
      <w:r w:rsidR="002A6F77" w:rsidRPr="00B126C9">
        <w:rPr>
          <w:szCs w:val="24"/>
          <w:lang w:val="ro-RO"/>
        </w:rPr>
        <w:t>:</w:t>
      </w:r>
    </w:p>
    <w:p w14:paraId="4EC54278" w14:textId="77777777" w:rsidR="002A6F77" w:rsidRPr="00B126C9" w:rsidRDefault="002A6F77" w:rsidP="002A6F77">
      <w:pPr>
        <w:ind w:right="43"/>
        <w:jc w:val="both"/>
        <w:rPr>
          <w:szCs w:val="24"/>
          <w:lang w:val="ro-RO"/>
        </w:rPr>
      </w:pPr>
    </w:p>
    <w:p w14:paraId="0093CB51" w14:textId="77777777" w:rsidR="002A6F77" w:rsidRPr="00B126C9" w:rsidRDefault="002A6F77" w:rsidP="000F09E0">
      <w:pPr>
        <w:pStyle w:val="Paragrafoelenco"/>
        <w:numPr>
          <w:ilvl w:val="0"/>
          <w:numId w:val="13"/>
        </w:numPr>
        <w:ind w:right="43"/>
        <w:jc w:val="both"/>
        <w:rPr>
          <w:b w:val="0"/>
          <w:szCs w:val="24"/>
          <w:lang w:val="ro-RO"/>
        </w:rPr>
      </w:pPr>
      <w:r w:rsidRPr="00B126C9">
        <w:rPr>
          <w:b w:val="0"/>
          <w:szCs w:val="24"/>
          <w:lang w:val="ro-RO"/>
        </w:rPr>
        <w:t>Problem</w:t>
      </w:r>
      <w:r w:rsidR="006B4E24" w:rsidRPr="00B126C9">
        <w:rPr>
          <w:b w:val="0"/>
          <w:szCs w:val="24"/>
          <w:lang w:val="ro-RO"/>
        </w:rPr>
        <w:t>e de</w:t>
      </w:r>
      <w:r w:rsidRPr="00B126C9">
        <w:rPr>
          <w:b w:val="0"/>
          <w:szCs w:val="24"/>
          <w:lang w:val="ro-RO"/>
        </w:rPr>
        <w:t xml:space="preserve"> infiltra</w:t>
      </w:r>
      <w:r w:rsidR="006B4E24" w:rsidRPr="00B126C9">
        <w:rPr>
          <w:b w:val="0"/>
          <w:szCs w:val="24"/>
          <w:lang w:val="ro-RO"/>
        </w:rPr>
        <w:t>r</w:t>
      </w:r>
      <w:r w:rsidRPr="00B126C9">
        <w:rPr>
          <w:b w:val="0"/>
          <w:szCs w:val="24"/>
          <w:lang w:val="ro-RO"/>
        </w:rPr>
        <w:t>e</w:t>
      </w:r>
    </w:p>
    <w:p w14:paraId="40EB8E1C" w14:textId="77777777" w:rsidR="002A6F77" w:rsidRPr="00B126C9" w:rsidRDefault="006B4E24" w:rsidP="000F09E0">
      <w:pPr>
        <w:pStyle w:val="Paragrafoelenco"/>
        <w:numPr>
          <w:ilvl w:val="0"/>
          <w:numId w:val="13"/>
        </w:numPr>
        <w:ind w:right="43"/>
        <w:jc w:val="both"/>
        <w:rPr>
          <w:b w:val="0"/>
          <w:szCs w:val="24"/>
          <w:lang w:val="ro-RO"/>
        </w:rPr>
      </w:pPr>
      <w:r w:rsidRPr="00B126C9">
        <w:rPr>
          <w:b w:val="0"/>
          <w:szCs w:val="24"/>
          <w:lang w:val="ro-RO"/>
        </w:rPr>
        <w:t>De</w:t>
      </w:r>
      <w:r w:rsidR="002A6F77" w:rsidRPr="00B126C9">
        <w:rPr>
          <w:b w:val="0"/>
          <w:szCs w:val="24"/>
          <w:lang w:val="ro-RO"/>
        </w:rPr>
        <w:t>fe</w:t>
      </w:r>
      <w:r w:rsidRPr="00B126C9">
        <w:rPr>
          <w:b w:val="0"/>
          <w:szCs w:val="24"/>
          <w:lang w:val="ro-RO"/>
        </w:rPr>
        <w:t>c</w:t>
      </w:r>
      <w:r w:rsidR="002A6F77" w:rsidRPr="00B126C9">
        <w:rPr>
          <w:b w:val="0"/>
          <w:szCs w:val="24"/>
          <w:lang w:val="ro-RO"/>
        </w:rPr>
        <w:t>t</w:t>
      </w:r>
      <w:r w:rsidRPr="00B126C9">
        <w:rPr>
          <w:b w:val="0"/>
          <w:szCs w:val="24"/>
          <w:lang w:val="ro-RO"/>
        </w:rPr>
        <w:t>e</w:t>
      </w:r>
      <w:r w:rsidR="002A6F77" w:rsidRPr="00B126C9">
        <w:rPr>
          <w:b w:val="0"/>
          <w:szCs w:val="24"/>
          <w:lang w:val="ro-RO"/>
        </w:rPr>
        <w:t xml:space="preserve"> d</w:t>
      </w:r>
      <w:r w:rsidRPr="00B126C9">
        <w:rPr>
          <w:b w:val="0"/>
          <w:szCs w:val="24"/>
          <w:lang w:val="ro-RO"/>
        </w:rPr>
        <w:t>e</w:t>
      </w:r>
      <w:r w:rsidR="002A6F77" w:rsidRPr="00B126C9">
        <w:rPr>
          <w:b w:val="0"/>
          <w:szCs w:val="24"/>
          <w:lang w:val="ro-RO"/>
        </w:rPr>
        <w:t xml:space="preserve"> </w:t>
      </w:r>
      <w:r w:rsidRPr="00B126C9">
        <w:rPr>
          <w:b w:val="0"/>
          <w:szCs w:val="24"/>
          <w:lang w:val="ro-RO"/>
        </w:rPr>
        <w:t>executie</w:t>
      </w:r>
    </w:p>
    <w:p w14:paraId="27B79E0B" w14:textId="77777777" w:rsidR="002A6F77" w:rsidRPr="00B126C9" w:rsidRDefault="002A6F77" w:rsidP="000F09E0">
      <w:pPr>
        <w:pStyle w:val="Paragrafoelenco"/>
        <w:numPr>
          <w:ilvl w:val="0"/>
          <w:numId w:val="13"/>
        </w:numPr>
        <w:ind w:right="43"/>
        <w:jc w:val="both"/>
        <w:rPr>
          <w:b w:val="0"/>
          <w:szCs w:val="24"/>
          <w:lang w:val="ro-RO"/>
        </w:rPr>
      </w:pPr>
      <w:r w:rsidRPr="00B126C9">
        <w:rPr>
          <w:b w:val="0"/>
          <w:szCs w:val="24"/>
          <w:lang w:val="ro-RO"/>
        </w:rPr>
        <w:t>Degrad</w:t>
      </w:r>
      <w:r w:rsidR="006B4E24" w:rsidRPr="00B126C9">
        <w:rPr>
          <w:b w:val="0"/>
          <w:szCs w:val="24"/>
          <w:lang w:val="ro-RO"/>
        </w:rPr>
        <w:t>area</w:t>
      </w:r>
      <w:r w:rsidRPr="00B126C9">
        <w:rPr>
          <w:b w:val="0"/>
          <w:szCs w:val="24"/>
          <w:lang w:val="ro-RO"/>
        </w:rPr>
        <w:t xml:space="preserve"> material</w:t>
      </w:r>
      <w:r w:rsidR="006B4E24" w:rsidRPr="00B126C9">
        <w:rPr>
          <w:b w:val="0"/>
          <w:szCs w:val="24"/>
          <w:lang w:val="ro-RO"/>
        </w:rPr>
        <w:t>elor, avand in vedere perioada de exploatare a lucrarilor</w:t>
      </w:r>
      <w:r w:rsidRPr="00B126C9">
        <w:rPr>
          <w:b w:val="0"/>
          <w:szCs w:val="24"/>
          <w:lang w:val="ro-RO"/>
        </w:rPr>
        <w:t xml:space="preserve"> </w:t>
      </w:r>
    </w:p>
    <w:p w14:paraId="4A36D114" w14:textId="77777777" w:rsidR="006B4E24" w:rsidRPr="00B126C9" w:rsidRDefault="006B4E24" w:rsidP="006B4E24">
      <w:pPr>
        <w:ind w:left="35" w:right="43" w:firstLine="532"/>
        <w:jc w:val="both"/>
        <w:rPr>
          <w:szCs w:val="24"/>
          <w:lang w:val="ro-RO"/>
        </w:rPr>
      </w:pPr>
      <w:r w:rsidRPr="00B126C9">
        <w:rPr>
          <w:szCs w:val="24"/>
          <w:lang w:val="ro-RO"/>
        </w:rPr>
        <w:t>În partea desenata a acestei anexe puteți vedea câteva detalii ale lucrărilor menționate anterior, considerate ca relevve ale situației existente.</w:t>
      </w:r>
    </w:p>
    <w:p w14:paraId="33FFD83D" w14:textId="77777777" w:rsidR="006B4E24" w:rsidRPr="00B126C9" w:rsidRDefault="006B4E24" w:rsidP="006B4E24">
      <w:pPr>
        <w:ind w:left="35" w:right="43" w:firstLine="532"/>
        <w:jc w:val="both"/>
        <w:rPr>
          <w:szCs w:val="24"/>
          <w:lang w:val="ro-RO"/>
        </w:rPr>
      </w:pPr>
      <w:r w:rsidRPr="00B126C9">
        <w:rPr>
          <w:szCs w:val="24"/>
          <w:lang w:val="ro-RO"/>
        </w:rPr>
        <w:t>  În acest capitol ne limităm la specificarea faptului că proiectul de reabilitare a tunelurilor menționate mai sus va fi întocmit ținând cont de recomandările cuprinse în expertiză.</w:t>
      </w:r>
    </w:p>
    <w:p w14:paraId="79176C2E" w14:textId="77777777" w:rsidR="00A34850" w:rsidRPr="00B126C9" w:rsidRDefault="006B4E24" w:rsidP="006B4E24">
      <w:pPr>
        <w:ind w:left="35" w:right="43" w:firstLine="532"/>
        <w:jc w:val="both"/>
        <w:rPr>
          <w:szCs w:val="24"/>
          <w:lang w:val="ro-RO"/>
        </w:rPr>
      </w:pPr>
      <w:r w:rsidRPr="00B126C9">
        <w:rPr>
          <w:szCs w:val="24"/>
          <w:lang w:val="ro-RO"/>
        </w:rPr>
        <w:t xml:space="preserve">Eventual, în cazul în care modificarea </w:t>
      </w:r>
      <w:r w:rsidRPr="00B126C9">
        <w:rPr>
          <w:i/>
          <w:szCs w:val="24"/>
          <w:lang w:val="ro-RO"/>
        </w:rPr>
        <w:t>nss</w:t>
      </w:r>
      <w:r w:rsidR="00850649" w:rsidRPr="00B126C9">
        <w:rPr>
          <w:szCs w:val="24"/>
          <w:lang w:val="ro-RO"/>
        </w:rPr>
        <w:t xml:space="preserve"> ( niveleta), </w:t>
      </w:r>
      <w:r w:rsidRPr="00B126C9">
        <w:rPr>
          <w:szCs w:val="24"/>
          <w:lang w:val="ro-RO"/>
        </w:rPr>
        <w:t xml:space="preserve">sau geometria secțiunii nu ar respecta </w:t>
      </w:r>
      <w:r w:rsidRPr="00B126C9">
        <w:rPr>
          <w:szCs w:val="24"/>
          <w:lang w:val="ro-RO"/>
        </w:rPr>
        <w:lastRenderedPageBreak/>
        <w:t xml:space="preserve">limitele impuse de reglementările actuale, poate fi necesară o operațiune de </w:t>
      </w:r>
      <w:r w:rsidR="00850649" w:rsidRPr="00B126C9">
        <w:rPr>
          <w:szCs w:val="24"/>
          <w:lang w:val="ro-RO"/>
        </w:rPr>
        <w:t>largire</w:t>
      </w:r>
      <w:r w:rsidRPr="00B126C9">
        <w:rPr>
          <w:szCs w:val="24"/>
          <w:lang w:val="ro-RO"/>
        </w:rPr>
        <w:t xml:space="preserve"> a acestora.</w:t>
      </w:r>
    </w:p>
    <w:p w14:paraId="129E209E" w14:textId="77777777" w:rsidR="00DF6FFA" w:rsidRPr="00B126C9" w:rsidRDefault="00DF6FFA" w:rsidP="004D3C89">
      <w:pPr>
        <w:ind w:left="35" w:right="43" w:firstLine="532"/>
        <w:jc w:val="both"/>
        <w:rPr>
          <w:szCs w:val="24"/>
          <w:lang w:val="ro-RO"/>
        </w:rPr>
      </w:pPr>
    </w:p>
    <w:p w14:paraId="70BB5143" w14:textId="07999D19" w:rsidR="00E17B85" w:rsidRPr="00B126C9" w:rsidRDefault="0036416E" w:rsidP="008A3C07">
      <w:pPr>
        <w:ind w:left="35" w:right="43" w:firstLine="532"/>
        <w:jc w:val="both"/>
        <w:rPr>
          <w:lang w:val="ro-RO"/>
        </w:rPr>
      </w:pPr>
      <w:r w:rsidRPr="00B126C9">
        <w:rPr>
          <w:szCs w:val="24"/>
          <w:lang w:val="ro-RO"/>
        </w:rPr>
        <w:t xml:space="preserve"> </w:t>
      </w:r>
    </w:p>
    <w:p w14:paraId="5D2966E8" w14:textId="77777777" w:rsidR="00E17B85" w:rsidRPr="00B126C9" w:rsidRDefault="00E17B85" w:rsidP="006C6C48">
      <w:pPr>
        <w:pStyle w:val="Titolo1"/>
        <w:jc w:val="both"/>
        <w:rPr>
          <w:rFonts w:eastAsiaTheme="majorEastAsia"/>
          <w:snapToGrid/>
          <w:lang w:val="it-IT" w:eastAsia="en-US"/>
        </w:rPr>
      </w:pPr>
      <w:proofErr w:type="spellStart"/>
      <w:r w:rsidRPr="00B126C9">
        <w:rPr>
          <w:rFonts w:eastAsiaTheme="majorEastAsia"/>
          <w:snapToGrid/>
          <w:lang w:val="it-IT" w:eastAsia="en-US"/>
        </w:rPr>
        <w:t>Defecte</w:t>
      </w:r>
      <w:proofErr w:type="spellEnd"/>
      <w:r w:rsidRPr="00B126C9">
        <w:rPr>
          <w:rFonts w:eastAsiaTheme="majorEastAsia"/>
          <w:snapToGrid/>
          <w:lang w:val="it-IT" w:eastAsia="en-US"/>
        </w:rPr>
        <w:t xml:space="preserve"> </w:t>
      </w:r>
      <w:proofErr w:type="spellStart"/>
      <w:r w:rsidRPr="00B126C9">
        <w:rPr>
          <w:rFonts w:eastAsiaTheme="majorEastAsia"/>
          <w:snapToGrid/>
          <w:lang w:val="it-IT" w:eastAsia="en-US"/>
        </w:rPr>
        <w:t>conform</w:t>
      </w:r>
      <w:proofErr w:type="spellEnd"/>
      <w:r w:rsidRPr="00B126C9">
        <w:rPr>
          <w:rFonts w:eastAsiaTheme="majorEastAsia"/>
          <w:snapToGrid/>
          <w:lang w:val="it-IT" w:eastAsia="en-US"/>
        </w:rPr>
        <w:t xml:space="preserve"> </w:t>
      </w:r>
      <w:proofErr w:type="spellStart"/>
      <w:r w:rsidRPr="00B126C9">
        <w:rPr>
          <w:rFonts w:eastAsiaTheme="majorEastAsia"/>
          <w:snapToGrid/>
          <w:lang w:val="it-IT" w:eastAsia="en-US"/>
        </w:rPr>
        <w:t>expertizei</w:t>
      </w:r>
      <w:proofErr w:type="spellEnd"/>
    </w:p>
    <w:p w14:paraId="185DBDF5" w14:textId="77777777" w:rsidR="00E17B85" w:rsidRPr="00B126C9" w:rsidRDefault="00E17B85" w:rsidP="006C6C48">
      <w:pPr>
        <w:widowControl/>
        <w:spacing w:after="120"/>
        <w:jc w:val="both"/>
        <w:rPr>
          <w:rFonts w:eastAsiaTheme="minorHAnsi"/>
          <w:snapToGrid/>
          <w:szCs w:val="22"/>
          <w:lang w:val="it-IT" w:eastAsia="en-US"/>
        </w:rPr>
      </w:pPr>
      <w:proofErr w:type="spellStart"/>
      <w:r w:rsidRPr="00B126C9">
        <w:rPr>
          <w:rFonts w:eastAsiaTheme="minorHAnsi"/>
          <w:snapToGrid/>
          <w:szCs w:val="22"/>
          <w:lang w:val="it-IT" w:eastAsia="en-US"/>
        </w:rPr>
        <w:t>Defectele</w:t>
      </w:r>
      <w:proofErr w:type="spellEnd"/>
      <w:r w:rsidRPr="00B126C9">
        <w:rPr>
          <w:rFonts w:eastAsiaTheme="minorHAnsi"/>
          <w:snapToGrid/>
          <w:szCs w:val="22"/>
          <w:lang w:val="it-IT" w:eastAsia="en-US"/>
        </w:rPr>
        <w:t xml:space="preserve"> </w:t>
      </w:r>
      <w:proofErr w:type="spellStart"/>
      <w:r w:rsidRPr="00B126C9">
        <w:rPr>
          <w:rFonts w:eastAsiaTheme="minorHAnsi"/>
          <w:snapToGrid/>
          <w:szCs w:val="22"/>
          <w:lang w:val="it-IT" w:eastAsia="en-US"/>
        </w:rPr>
        <w:t>descrise</w:t>
      </w:r>
      <w:proofErr w:type="spellEnd"/>
      <w:r w:rsidRPr="00B126C9">
        <w:rPr>
          <w:rFonts w:eastAsiaTheme="minorHAnsi"/>
          <w:snapToGrid/>
          <w:szCs w:val="22"/>
          <w:lang w:val="it-IT" w:eastAsia="en-US"/>
        </w:rPr>
        <w:t xml:space="preserve"> in </w:t>
      </w:r>
      <w:proofErr w:type="spellStart"/>
      <w:r w:rsidRPr="00B126C9">
        <w:rPr>
          <w:rFonts w:eastAsiaTheme="minorHAnsi"/>
          <w:snapToGrid/>
          <w:szCs w:val="22"/>
          <w:lang w:val="it-IT" w:eastAsia="en-US"/>
        </w:rPr>
        <w:t>raportul</w:t>
      </w:r>
      <w:proofErr w:type="spellEnd"/>
      <w:r w:rsidRPr="00B126C9">
        <w:rPr>
          <w:rFonts w:eastAsiaTheme="minorHAnsi"/>
          <w:snapToGrid/>
          <w:szCs w:val="22"/>
          <w:lang w:val="it-IT" w:eastAsia="en-US"/>
        </w:rPr>
        <w:t xml:space="preserve"> de </w:t>
      </w:r>
      <w:proofErr w:type="spellStart"/>
      <w:r w:rsidRPr="00B126C9">
        <w:rPr>
          <w:rFonts w:eastAsiaTheme="minorHAnsi"/>
          <w:snapToGrid/>
          <w:szCs w:val="22"/>
          <w:lang w:val="it-IT" w:eastAsia="en-US"/>
        </w:rPr>
        <w:t>expertiza</w:t>
      </w:r>
      <w:proofErr w:type="spellEnd"/>
      <w:r w:rsidRPr="00B126C9">
        <w:rPr>
          <w:rFonts w:eastAsiaTheme="minorHAnsi"/>
          <w:snapToGrid/>
          <w:szCs w:val="22"/>
          <w:lang w:val="it-IT" w:eastAsia="en-US"/>
        </w:rPr>
        <w:t xml:space="preserve"> </w:t>
      </w:r>
      <w:proofErr w:type="spellStart"/>
      <w:r w:rsidRPr="00B126C9">
        <w:rPr>
          <w:rFonts w:eastAsiaTheme="minorHAnsi"/>
          <w:snapToGrid/>
          <w:szCs w:val="22"/>
          <w:lang w:val="it-IT" w:eastAsia="en-US"/>
        </w:rPr>
        <w:t>sunt</w:t>
      </w:r>
      <w:proofErr w:type="spellEnd"/>
      <w:r w:rsidRPr="00B126C9">
        <w:rPr>
          <w:rFonts w:eastAsiaTheme="minorHAnsi"/>
          <w:snapToGrid/>
          <w:szCs w:val="22"/>
          <w:lang w:val="it-IT" w:eastAsia="en-US"/>
        </w:rPr>
        <w:t xml:space="preserve"> </w:t>
      </w:r>
      <w:proofErr w:type="spellStart"/>
      <w:r w:rsidRPr="00B126C9">
        <w:rPr>
          <w:rFonts w:eastAsiaTheme="minorHAnsi"/>
          <w:snapToGrid/>
          <w:szCs w:val="22"/>
          <w:lang w:val="it-IT" w:eastAsia="en-US"/>
        </w:rPr>
        <w:t>urmatoarele</w:t>
      </w:r>
      <w:proofErr w:type="spellEnd"/>
      <w:r w:rsidRPr="00B126C9">
        <w:rPr>
          <w:rFonts w:eastAsiaTheme="minorHAnsi"/>
          <w:snapToGrid/>
          <w:szCs w:val="22"/>
          <w:lang w:val="it-IT" w:eastAsia="en-US"/>
        </w:rPr>
        <w:t>:</w:t>
      </w:r>
    </w:p>
    <w:p w14:paraId="5F4D1427" w14:textId="77777777" w:rsidR="00E17B85" w:rsidRPr="00B126C9" w:rsidRDefault="00E17B85" w:rsidP="006C6C48">
      <w:pPr>
        <w:widowControl/>
        <w:jc w:val="both"/>
        <w:rPr>
          <w:rFonts w:eastAsiaTheme="minorHAnsi"/>
          <w:snapToGrid/>
          <w:szCs w:val="22"/>
          <w:lang w:val="ro-RO" w:eastAsia="en-US"/>
        </w:rPr>
      </w:pPr>
      <w:r w:rsidRPr="00B126C9">
        <w:rPr>
          <w:rFonts w:eastAsiaTheme="minorHAnsi"/>
          <w:snapToGrid/>
          <w:szCs w:val="22"/>
          <w:u w:val="single"/>
          <w:lang w:val="ro-RO" w:eastAsia="en-US"/>
        </w:rPr>
        <w:t>Infiltrații</w:t>
      </w:r>
      <w:r w:rsidRPr="00B126C9">
        <w:rPr>
          <w:rFonts w:eastAsiaTheme="minorHAnsi"/>
          <w:snapToGrid/>
          <w:szCs w:val="22"/>
          <w:u w:val="single"/>
          <w:lang w:val="it-IT" w:eastAsia="en-US"/>
        </w:rPr>
        <w:t xml:space="preserve"> </w:t>
      </w:r>
      <w:proofErr w:type="spellStart"/>
      <w:r w:rsidRPr="00B126C9">
        <w:rPr>
          <w:rFonts w:eastAsiaTheme="minorHAnsi"/>
          <w:snapToGrid/>
          <w:szCs w:val="22"/>
          <w:u w:val="single"/>
          <w:lang w:val="it-IT" w:eastAsia="en-US"/>
        </w:rPr>
        <w:t>pete</w:t>
      </w:r>
      <w:proofErr w:type="spellEnd"/>
      <w:r w:rsidRPr="00B126C9">
        <w:rPr>
          <w:rFonts w:eastAsiaTheme="minorHAnsi"/>
          <w:snapToGrid/>
          <w:szCs w:val="22"/>
          <w:u w:val="single"/>
          <w:lang w:val="it-IT" w:eastAsia="en-US"/>
        </w:rPr>
        <w:t xml:space="preserve"> </w:t>
      </w:r>
      <w:proofErr w:type="spellStart"/>
      <w:r w:rsidRPr="00B126C9">
        <w:rPr>
          <w:rFonts w:eastAsiaTheme="minorHAnsi"/>
          <w:snapToGrid/>
          <w:szCs w:val="22"/>
          <w:u w:val="single"/>
          <w:lang w:val="it-IT" w:eastAsia="en-US"/>
        </w:rPr>
        <w:t>umede</w:t>
      </w:r>
      <w:proofErr w:type="spellEnd"/>
      <w:r w:rsidRPr="00B126C9">
        <w:rPr>
          <w:rFonts w:eastAsiaTheme="minorHAnsi"/>
          <w:snapToGrid/>
          <w:szCs w:val="22"/>
          <w:lang w:val="it-IT" w:eastAsia="en-US"/>
        </w:rPr>
        <w:t xml:space="preserve">: </w:t>
      </w:r>
      <w:r w:rsidRPr="00B126C9">
        <w:rPr>
          <w:rFonts w:eastAsiaTheme="minorHAnsi"/>
          <w:snapToGrid/>
          <w:szCs w:val="22"/>
          <w:lang w:val="ro-RO" w:eastAsia="en-US"/>
        </w:rPr>
        <w:t>Pătrunderea apei prin căptușeală şi apariția la intrados sub diverse forme. Cauze posibile: beton cu permeabilitate mare; distrugerea hidroizolației; colmatarea drenurilor;</w:t>
      </w:r>
    </w:p>
    <w:p w14:paraId="2B0B0631" w14:textId="77777777" w:rsidR="00E17B85" w:rsidRPr="00B126C9" w:rsidRDefault="00E17B85" w:rsidP="006C6C48">
      <w:pPr>
        <w:widowControl/>
        <w:jc w:val="both"/>
        <w:rPr>
          <w:rFonts w:eastAsiaTheme="minorHAnsi"/>
          <w:snapToGrid/>
          <w:szCs w:val="22"/>
          <w:lang w:val="ro-RO" w:eastAsia="en-US"/>
        </w:rPr>
      </w:pPr>
      <w:proofErr w:type="spellStart"/>
      <w:r w:rsidRPr="00B126C9">
        <w:rPr>
          <w:rFonts w:eastAsiaTheme="minorHAnsi"/>
          <w:szCs w:val="22"/>
          <w:lang w:eastAsia="en-US"/>
        </w:rPr>
        <w:t>existența</w:t>
      </w:r>
      <w:proofErr w:type="spellEnd"/>
      <w:r w:rsidRPr="00B126C9">
        <w:rPr>
          <w:rFonts w:eastAsiaTheme="minorHAnsi"/>
          <w:szCs w:val="22"/>
          <w:lang w:eastAsia="en-US"/>
        </w:rPr>
        <w:t xml:space="preserve"> </w:t>
      </w:r>
      <w:proofErr w:type="spellStart"/>
      <w:r w:rsidRPr="00B126C9">
        <w:rPr>
          <w:rFonts w:eastAsiaTheme="minorHAnsi"/>
          <w:szCs w:val="22"/>
          <w:lang w:eastAsia="en-US"/>
        </w:rPr>
        <w:t>rosturilor</w:t>
      </w:r>
      <w:proofErr w:type="spellEnd"/>
      <w:r w:rsidRPr="00B126C9">
        <w:rPr>
          <w:rFonts w:eastAsiaTheme="minorHAnsi"/>
          <w:szCs w:val="22"/>
          <w:lang w:eastAsia="en-US"/>
        </w:rPr>
        <w:t xml:space="preserve">, </w:t>
      </w:r>
      <w:proofErr w:type="spellStart"/>
      <w:r w:rsidRPr="00B126C9">
        <w:rPr>
          <w:rFonts w:eastAsiaTheme="minorHAnsi"/>
          <w:szCs w:val="22"/>
          <w:lang w:eastAsia="en-US"/>
        </w:rPr>
        <w:t>fisurilor</w:t>
      </w:r>
      <w:proofErr w:type="spellEnd"/>
      <w:r w:rsidRPr="00B126C9">
        <w:rPr>
          <w:rFonts w:eastAsiaTheme="minorHAnsi"/>
          <w:szCs w:val="22"/>
          <w:lang w:eastAsia="en-US"/>
        </w:rPr>
        <w:t xml:space="preserve">. </w:t>
      </w:r>
      <w:r w:rsidRPr="00B126C9">
        <w:rPr>
          <w:rFonts w:eastAsiaTheme="minorHAnsi"/>
          <w:snapToGrid/>
          <w:szCs w:val="22"/>
          <w:lang w:val="en-US" w:eastAsia="en-US"/>
        </w:rPr>
        <w:t xml:space="preserve">Defect </w:t>
      </w:r>
      <w:proofErr w:type="spellStart"/>
      <w:r w:rsidRPr="00B126C9">
        <w:rPr>
          <w:rFonts w:eastAsiaTheme="minorHAnsi"/>
          <w:snapToGrid/>
          <w:szCs w:val="22"/>
          <w:lang w:val="en-US" w:eastAsia="en-US"/>
        </w:rPr>
        <w:t>clasa</w:t>
      </w:r>
      <w:proofErr w:type="spellEnd"/>
      <w:r w:rsidRPr="00B126C9">
        <w:rPr>
          <w:rFonts w:eastAsiaTheme="minorHAnsi"/>
          <w:snapToGrid/>
          <w:szCs w:val="22"/>
          <w:lang w:val="en-US" w:eastAsia="en-US"/>
        </w:rPr>
        <w:t xml:space="preserve"> 2</w:t>
      </w:r>
      <w:r w:rsidRPr="00B126C9">
        <w:rPr>
          <w:rFonts w:eastAsia="Calibri"/>
          <w:snapToGrid/>
          <w:sz w:val="22"/>
          <w:szCs w:val="22"/>
          <w:lang w:val="en-US" w:eastAsia="en-US"/>
        </w:rPr>
        <w:t>.</w:t>
      </w:r>
    </w:p>
    <w:p w14:paraId="60F96076" w14:textId="77777777" w:rsidR="00E17B85" w:rsidRPr="00B126C9" w:rsidRDefault="00E17B85" w:rsidP="006C6C48">
      <w:pPr>
        <w:widowControl/>
        <w:jc w:val="both"/>
        <w:rPr>
          <w:rFonts w:eastAsiaTheme="minorHAnsi"/>
          <w:snapToGrid/>
          <w:szCs w:val="22"/>
          <w:lang w:val="en-US" w:eastAsia="en-US"/>
        </w:rPr>
      </w:pPr>
    </w:p>
    <w:p w14:paraId="59F686D3" w14:textId="77777777" w:rsidR="00E17B85" w:rsidRPr="00B126C9" w:rsidRDefault="00E17B85" w:rsidP="006C6C48">
      <w:pPr>
        <w:widowControl/>
        <w:jc w:val="both"/>
        <w:rPr>
          <w:rFonts w:eastAsiaTheme="minorHAnsi"/>
          <w:snapToGrid/>
          <w:szCs w:val="22"/>
          <w:lang w:val="ro-RO" w:eastAsia="en-US"/>
        </w:rPr>
      </w:pPr>
      <w:proofErr w:type="spellStart"/>
      <w:r w:rsidRPr="00B126C9">
        <w:rPr>
          <w:rFonts w:eastAsiaTheme="minorHAnsi"/>
          <w:szCs w:val="22"/>
          <w:u w:val="single"/>
          <w:lang w:val="it-IT" w:eastAsia="en-US"/>
        </w:rPr>
        <w:t>Depuneri</w:t>
      </w:r>
      <w:proofErr w:type="spellEnd"/>
      <w:r w:rsidRPr="00B126C9">
        <w:rPr>
          <w:rFonts w:eastAsiaTheme="minorHAnsi"/>
          <w:szCs w:val="22"/>
          <w:u w:val="single"/>
          <w:lang w:val="it-IT" w:eastAsia="en-US"/>
        </w:rPr>
        <w:t xml:space="preserve"> de </w:t>
      </w:r>
      <w:proofErr w:type="spellStart"/>
      <w:r w:rsidRPr="00B126C9">
        <w:rPr>
          <w:rFonts w:eastAsiaTheme="minorHAnsi"/>
          <w:szCs w:val="22"/>
          <w:u w:val="single"/>
          <w:lang w:val="it-IT" w:eastAsia="en-US"/>
        </w:rPr>
        <w:t>săruri</w:t>
      </w:r>
      <w:proofErr w:type="spellEnd"/>
      <w:r w:rsidRPr="00B126C9">
        <w:rPr>
          <w:rFonts w:eastAsiaTheme="minorHAnsi"/>
          <w:szCs w:val="22"/>
          <w:u w:val="single"/>
          <w:lang w:val="it-IT" w:eastAsia="en-US"/>
        </w:rPr>
        <w:t xml:space="preserve"> </w:t>
      </w:r>
      <w:proofErr w:type="spellStart"/>
      <w:r w:rsidRPr="00B126C9">
        <w:rPr>
          <w:rFonts w:eastAsiaTheme="minorHAnsi"/>
          <w:szCs w:val="22"/>
          <w:u w:val="single"/>
          <w:lang w:val="it-IT" w:eastAsia="en-US"/>
        </w:rPr>
        <w:t>eflorescențe</w:t>
      </w:r>
      <w:proofErr w:type="spellEnd"/>
      <w:r w:rsidRPr="00B126C9">
        <w:rPr>
          <w:rFonts w:eastAsiaTheme="minorHAnsi"/>
          <w:szCs w:val="22"/>
          <w:lang w:val="it-IT" w:eastAsia="en-US"/>
        </w:rPr>
        <w:t>:</w:t>
      </w:r>
      <w:r w:rsidRPr="00B126C9">
        <w:rPr>
          <w:rFonts w:eastAsiaTheme="minorHAnsi"/>
          <w:b/>
          <w:szCs w:val="22"/>
          <w:lang w:val="it-IT" w:eastAsia="en-US"/>
        </w:rPr>
        <w:t xml:space="preserve"> </w:t>
      </w:r>
      <w:r w:rsidRPr="00B126C9">
        <w:rPr>
          <w:rFonts w:eastAsiaTheme="minorHAnsi"/>
          <w:snapToGrid/>
          <w:szCs w:val="22"/>
          <w:lang w:val="ro-RO" w:eastAsia="en-US"/>
        </w:rPr>
        <w:t>Apariția pe suprafața betonului a unor pete şi depozite de culoare albicioasă, formate din săruri.</w:t>
      </w:r>
    </w:p>
    <w:p w14:paraId="619F456F" w14:textId="77777777" w:rsidR="00E17B85" w:rsidRPr="00B126C9" w:rsidRDefault="00E17B85" w:rsidP="006C6C48">
      <w:pPr>
        <w:widowControl/>
        <w:jc w:val="both"/>
        <w:rPr>
          <w:rFonts w:eastAsiaTheme="minorHAnsi"/>
          <w:snapToGrid/>
          <w:szCs w:val="22"/>
          <w:lang w:val="ro-RO" w:eastAsia="en-US"/>
        </w:rPr>
      </w:pPr>
      <w:r w:rsidRPr="00B126C9">
        <w:rPr>
          <w:rFonts w:eastAsiaTheme="minorHAnsi"/>
          <w:snapToGrid/>
          <w:szCs w:val="22"/>
          <w:lang w:val="ro-RO" w:eastAsia="en-US"/>
        </w:rPr>
        <w:t>Cauze posibile: beton cu permeabilitate mare; distrugerea hidroizolației; colmatarea drenurilor;</w:t>
      </w:r>
    </w:p>
    <w:p w14:paraId="3637AC09" w14:textId="77777777" w:rsidR="00E17B85" w:rsidRPr="00B126C9" w:rsidRDefault="00E17B85" w:rsidP="006C6C48">
      <w:pPr>
        <w:widowControl/>
        <w:jc w:val="both"/>
        <w:rPr>
          <w:rFonts w:eastAsiaTheme="minorHAnsi"/>
          <w:snapToGrid/>
          <w:szCs w:val="22"/>
          <w:lang w:val="en-US" w:eastAsia="en-US"/>
        </w:rPr>
      </w:pPr>
      <w:proofErr w:type="spellStart"/>
      <w:r w:rsidRPr="00B126C9">
        <w:rPr>
          <w:rFonts w:eastAsiaTheme="minorHAnsi"/>
          <w:szCs w:val="22"/>
          <w:lang w:eastAsia="en-US"/>
        </w:rPr>
        <w:t>existența</w:t>
      </w:r>
      <w:proofErr w:type="spellEnd"/>
      <w:r w:rsidRPr="00B126C9">
        <w:rPr>
          <w:rFonts w:eastAsiaTheme="minorHAnsi"/>
          <w:szCs w:val="22"/>
          <w:lang w:eastAsia="en-US"/>
        </w:rPr>
        <w:t xml:space="preserve"> </w:t>
      </w:r>
      <w:proofErr w:type="spellStart"/>
      <w:r w:rsidRPr="00B126C9">
        <w:rPr>
          <w:rFonts w:eastAsiaTheme="minorHAnsi"/>
          <w:szCs w:val="22"/>
          <w:lang w:eastAsia="en-US"/>
        </w:rPr>
        <w:t>rosturilor</w:t>
      </w:r>
      <w:proofErr w:type="spellEnd"/>
      <w:r w:rsidRPr="00B126C9">
        <w:rPr>
          <w:rFonts w:eastAsiaTheme="minorHAnsi"/>
          <w:szCs w:val="22"/>
          <w:lang w:eastAsia="en-US"/>
        </w:rPr>
        <w:t xml:space="preserve">, </w:t>
      </w:r>
      <w:proofErr w:type="spellStart"/>
      <w:r w:rsidRPr="00B126C9">
        <w:rPr>
          <w:rFonts w:eastAsiaTheme="minorHAnsi"/>
          <w:szCs w:val="22"/>
          <w:lang w:eastAsia="en-US"/>
        </w:rPr>
        <w:t>fisurilor</w:t>
      </w:r>
      <w:proofErr w:type="spellEnd"/>
      <w:r w:rsidRPr="00B126C9">
        <w:rPr>
          <w:rFonts w:eastAsiaTheme="minorHAnsi"/>
          <w:szCs w:val="22"/>
          <w:lang w:eastAsia="en-US"/>
        </w:rPr>
        <w:t xml:space="preserve">. </w:t>
      </w:r>
      <w:r w:rsidRPr="00B126C9">
        <w:rPr>
          <w:rFonts w:eastAsiaTheme="minorHAnsi"/>
          <w:snapToGrid/>
          <w:szCs w:val="22"/>
          <w:lang w:val="en-US" w:eastAsia="en-US"/>
        </w:rPr>
        <w:t xml:space="preserve">Defect </w:t>
      </w:r>
      <w:proofErr w:type="spellStart"/>
      <w:r w:rsidRPr="00B126C9">
        <w:rPr>
          <w:rFonts w:eastAsiaTheme="minorHAnsi"/>
          <w:snapToGrid/>
          <w:szCs w:val="22"/>
          <w:lang w:val="en-US" w:eastAsia="en-US"/>
        </w:rPr>
        <w:t>clasa</w:t>
      </w:r>
      <w:proofErr w:type="spellEnd"/>
      <w:r w:rsidRPr="00B126C9">
        <w:rPr>
          <w:rFonts w:eastAsiaTheme="minorHAnsi"/>
          <w:snapToGrid/>
          <w:szCs w:val="22"/>
          <w:lang w:val="en-US" w:eastAsia="en-US"/>
        </w:rPr>
        <w:t xml:space="preserve"> 2.</w:t>
      </w:r>
    </w:p>
    <w:p w14:paraId="10CFA0A7" w14:textId="77777777" w:rsidR="00E17B85" w:rsidRPr="00B126C9" w:rsidRDefault="00E17B85" w:rsidP="006C6C48">
      <w:pPr>
        <w:widowControl/>
        <w:jc w:val="both"/>
        <w:rPr>
          <w:rFonts w:eastAsiaTheme="minorHAnsi"/>
          <w:snapToGrid/>
          <w:szCs w:val="22"/>
          <w:lang w:val="en-US" w:eastAsia="en-US"/>
        </w:rPr>
      </w:pPr>
    </w:p>
    <w:p w14:paraId="0852CFCF" w14:textId="77777777" w:rsidR="00E17B85" w:rsidRPr="00B126C9" w:rsidRDefault="00E17B85" w:rsidP="006C6C48">
      <w:pPr>
        <w:widowControl/>
        <w:jc w:val="both"/>
        <w:rPr>
          <w:rFonts w:eastAsiaTheme="minorHAnsi"/>
          <w:szCs w:val="22"/>
          <w:lang w:val="ro-RO" w:eastAsia="en-US"/>
        </w:rPr>
      </w:pPr>
      <w:proofErr w:type="spellStart"/>
      <w:r w:rsidRPr="00B126C9">
        <w:rPr>
          <w:rFonts w:eastAsiaTheme="minorHAnsi"/>
          <w:szCs w:val="22"/>
          <w:u w:val="single"/>
          <w:lang w:val="it-IT" w:eastAsia="en-US"/>
        </w:rPr>
        <w:t>Fisuri</w:t>
      </w:r>
      <w:proofErr w:type="spellEnd"/>
      <w:r w:rsidRPr="00B126C9">
        <w:rPr>
          <w:rFonts w:eastAsiaTheme="minorHAnsi"/>
          <w:szCs w:val="22"/>
          <w:u w:val="single"/>
          <w:lang w:val="it-IT" w:eastAsia="en-US"/>
        </w:rPr>
        <w:t xml:space="preserve"> longitudinale</w:t>
      </w:r>
      <w:r w:rsidRPr="00B126C9">
        <w:rPr>
          <w:rFonts w:eastAsiaTheme="minorHAnsi"/>
          <w:szCs w:val="22"/>
          <w:lang w:val="it-IT" w:eastAsia="en-US"/>
        </w:rPr>
        <w:t xml:space="preserve">: </w:t>
      </w:r>
      <w:r w:rsidRPr="00B126C9">
        <w:rPr>
          <w:rFonts w:eastAsiaTheme="minorHAnsi"/>
          <w:snapToGrid/>
          <w:szCs w:val="22"/>
          <w:lang w:val="ro-RO" w:eastAsia="en-US"/>
        </w:rPr>
        <w:t>Fisuri dirijate în mare paralel la axa tunelului</w:t>
      </w:r>
      <w:r w:rsidRPr="00B126C9">
        <w:rPr>
          <w:rFonts w:eastAsiaTheme="minorHAnsi"/>
          <w:szCs w:val="22"/>
          <w:lang w:val="ro-RO" w:eastAsia="en-US"/>
        </w:rPr>
        <w:t>.</w:t>
      </w:r>
    </w:p>
    <w:p w14:paraId="6BFAE0F5" w14:textId="77777777" w:rsidR="00E17B85" w:rsidRPr="00B126C9" w:rsidRDefault="00E17B85" w:rsidP="006C6C48">
      <w:pPr>
        <w:widowControl/>
        <w:jc w:val="both"/>
        <w:rPr>
          <w:rFonts w:eastAsiaTheme="minorHAnsi"/>
          <w:snapToGrid/>
          <w:szCs w:val="22"/>
          <w:lang w:val="ro-RO" w:eastAsia="en-US"/>
        </w:rPr>
      </w:pPr>
      <w:r w:rsidRPr="00B126C9">
        <w:rPr>
          <w:rFonts w:eastAsiaTheme="minorHAnsi"/>
          <w:szCs w:val="22"/>
          <w:lang w:val="ro-RO" w:eastAsia="en-US"/>
        </w:rPr>
        <w:t xml:space="preserve">Cauze posibile: Creșterea nesimetrică excesivă a efortului normal exercitat asupra bolții de către teren; mișcări versant; când momentul este pozitiv fisura este deschisă la intrados; </w:t>
      </w:r>
      <w:proofErr w:type="spellStart"/>
      <w:r w:rsidRPr="00B126C9">
        <w:rPr>
          <w:rFonts w:eastAsiaTheme="minorHAnsi"/>
          <w:szCs w:val="22"/>
          <w:lang w:val="it-IT" w:eastAsia="en-US"/>
        </w:rPr>
        <w:t>când</w:t>
      </w:r>
      <w:proofErr w:type="spellEnd"/>
      <w:r w:rsidRPr="00B126C9">
        <w:rPr>
          <w:rFonts w:eastAsiaTheme="minorHAnsi"/>
          <w:szCs w:val="22"/>
          <w:lang w:val="it-IT" w:eastAsia="en-US"/>
        </w:rPr>
        <w:t xml:space="preserve"> </w:t>
      </w:r>
      <w:proofErr w:type="spellStart"/>
      <w:r w:rsidRPr="00B126C9">
        <w:rPr>
          <w:rFonts w:eastAsiaTheme="minorHAnsi"/>
          <w:szCs w:val="22"/>
          <w:lang w:val="it-IT" w:eastAsia="en-US"/>
        </w:rPr>
        <w:t>momentul</w:t>
      </w:r>
      <w:proofErr w:type="spellEnd"/>
      <w:r w:rsidRPr="00B126C9">
        <w:rPr>
          <w:rFonts w:eastAsiaTheme="minorHAnsi"/>
          <w:szCs w:val="22"/>
          <w:lang w:val="it-IT" w:eastAsia="en-US"/>
        </w:rPr>
        <w:t xml:space="preserve"> este </w:t>
      </w:r>
      <w:proofErr w:type="spellStart"/>
      <w:r w:rsidRPr="00B126C9">
        <w:rPr>
          <w:rFonts w:eastAsiaTheme="minorHAnsi"/>
          <w:szCs w:val="22"/>
          <w:lang w:val="it-IT" w:eastAsia="en-US"/>
        </w:rPr>
        <w:t>negativ</w:t>
      </w:r>
      <w:proofErr w:type="spellEnd"/>
      <w:r w:rsidRPr="00B126C9">
        <w:rPr>
          <w:rFonts w:eastAsiaTheme="minorHAnsi"/>
          <w:szCs w:val="22"/>
          <w:lang w:val="it-IT" w:eastAsia="en-US"/>
        </w:rPr>
        <w:t xml:space="preserve"> </w:t>
      </w:r>
      <w:proofErr w:type="spellStart"/>
      <w:r w:rsidRPr="00B126C9">
        <w:rPr>
          <w:rFonts w:eastAsiaTheme="minorHAnsi"/>
          <w:szCs w:val="22"/>
          <w:lang w:val="it-IT" w:eastAsia="en-US"/>
        </w:rPr>
        <w:t>fisura</w:t>
      </w:r>
      <w:proofErr w:type="spellEnd"/>
      <w:r w:rsidRPr="00B126C9">
        <w:rPr>
          <w:rFonts w:eastAsiaTheme="minorHAnsi"/>
          <w:szCs w:val="22"/>
          <w:lang w:val="it-IT" w:eastAsia="en-US"/>
        </w:rPr>
        <w:t xml:space="preserve"> este </w:t>
      </w:r>
      <w:proofErr w:type="spellStart"/>
      <w:r w:rsidRPr="00B126C9">
        <w:rPr>
          <w:rFonts w:eastAsiaTheme="minorHAnsi"/>
          <w:szCs w:val="22"/>
          <w:lang w:val="it-IT" w:eastAsia="en-US"/>
        </w:rPr>
        <w:t>deschisă</w:t>
      </w:r>
      <w:proofErr w:type="spellEnd"/>
      <w:r w:rsidRPr="00B126C9">
        <w:rPr>
          <w:rFonts w:eastAsiaTheme="minorHAnsi"/>
          <w:szCs w:val="22"/>
          <w:lang w:val="it-IT" w:eastAsia="en-US"/>
        </w:rPr>
        <w:t xml:space="preserve"> la </w:t>
      </w:r>
      <w:proofErr w:type="spellStart"/>
      <w:r w:rsidRPr="00B126C9">
        <w:rPr>
          <w:rFonts w:eastAsiaTheme="minorHAnsi"/>
          <w:szCs w:val="22"/>
          <w:lang w:val="it-IT" w:eastAsia="en-US"/>
        </w:rPr>
        <w:t>extrados</w:t>
      </w:r>
      <w:proofErr w:type="spellEnd"/>
      <w:r w:rsidRPr="00B126C9">
        <w:rPr>
          <w:rFonts w:eastAsiaTheme="minorHAnsi"/>
          <w:szCs w:val="22"/>
          <w:lang w:val="it-IT" w:eastAsia="en-US"/>
        </w:rPr>
        <w:t xml:space="preserve"> </w:t>
      </w:r>
      <w:proofErr w:type="spellStart"/>
      <w:r w:rsidRPr="00B126C9">
        <w:rPr>
          <w:rFonts w:eastAsiaTheme="minorHAnsi"/>
          <w:szCs w:val="22"/>
          <w:lang w:val="it-IT" w:eastAsia="en-US"/>
        </w:rPr>
        <w:t>şi</w:t>
      </w:r>
      <w:proofErr w:type="spellEnd"/>
      <w:r w:rsidRPr="00B126C9">
        <w:rPr>
          <w:rFonts w:eastAsiaTheme="minorHAnsi"/>
          <w:szCs w:val="22"/>
          <w:lang w:val="it-IT" w:eastAsia="en-US"/>
        </w:rPr>
        <w:t xml:space="preserve"> este </w:t>
      </w:r>
      <w:proofErr w:type="spellStart"/>
      <w:r w:rsidRPr="00B126C9">
        <w:rPr>
          <w:rFonts w:eastAsiaTheme="minorHAnsi"/>
          <w:szCs w:val="22"/>
          <w:lang w:val="it-IT" w:eastAsia="en-US"/>
        </w:rPr>
        <w:t>însoțită</w:t>
      </w:r>
      <w:proofErr w:type="spellEnd"/>
      <w:r w:rsidRPr="00B126C9">
        <w:rPr>
          <w:rFonts w:eastAsiaTheme="minorHAnsi"/>
          <w:szCs w:val="22"/>
          <w:lang w:val="it-IT" w:eastAsia="en-US"/>
        </w:rPr>
        <w:t xml:space="preserve"> de </w:t>
      </w:r>
      <w:proofErr w:type="spellStart"/>
      <w:r w:rsidRPr="00B126C9">
        <w:rPr>
          <w:rFonts w:eastAsiaTheme="minorHAnsi"/>
          <w:szCs w:val="22"/>
          <w:lang w:val="it-IT" w:eastAsia="en-US"/>
        </w:rPr>
        <w:t>spargeri</w:t>
      </w:r>
      <w:proofErr w:type="spellEnd"/>
      <w:r w:rsidRPr="00B126C9">
        <w:rPr>
          <w:rFonts w:eastAsiaTheme="minorHAnsi"/>
          <w:szCs w:val="22"/>
          <w:lang w:val="it-IT" w:eastAsia="en-US"/>
        </w:rPr>
        <w:t xml:space="preserve"> </w:t>
      </w:r>
      <w:proofErr w:type="spellStart"/>
      <w:r w:rsidRPr="00B126C9">
        <w:rPr>
          <w:rFonts w:eastAsiaTheme="minorHAnsi"/>
          <w:szCs w:val="22"/>
          <w:lang w:val="it-IT" w:eastAsia="en-US"/>
        </w:rPr>
        <w:t>sau</w:t>
      </w:r>
      <w:proofErr w:type="spellEnd"/>
      <w:r w:rsidRPr="00B126C9">
        <w:rPr>
          <w:rFonts w:eastAsiaTheme="minorHAnsi"/>
          <w:szCs w:val="22"/>
          <w:lang w:val="it-IT" w:eastAsia="en-US"/>
        </w:rPr>
        <w:t xml:space="preserve"> </w:t>
      </w:r>
      <w:proofErr w:type="spellStart"/>
      <w:r w:rsidRPr="00B126C9">
        <w:rPr>
          <w:rFonts w:eastAsiaTheme="minorHAnsi"/>
          <w:szCs w:val="22"/>
          <w:lang w:val="it-IT" w:eastAsia="en-US"/>
        </w:rPr>
        <w:t>ruperi</w:t>
      </w:r>
      <w:proofErr w:type="spellEnd"/>
      <w:r w:rsidRPr="00B126C9">
        <w:rPr>
          <w:rFonts w:eastAsiaTheme="minorHAnsi"/>
          <w:szCs w:val="22"/>
          <w:lang w:val="it-IT" w:eastAsia="en-US"/>
        </w:rPr>
        <w:t xml:space="preserve"> la </w:t>
      </w:r>
      <w:r w:rsidRPr="00B126C9">
        <w:rPr>
          <w:rFonts w:eastAsiaTheme="minorHAnsi"/>
          <w:snapToGrid/>
          <w:szCs w:val="22"/>
          <w:lang w:val="ro-RO" w:eastAsia="en-US"/>
        </w:rPr>
        <w:t>intrados. </w:t>
      </w:r>
    </w:p>
    <w:p w14:paraId="12951004" w14:textId="77777777" w:rsidR="00E17B85" w:rsidRPr="00B126C9" w:rsidRDefault="00E17B85" w:rsidP="006C6C48">
      <w:pPr>
        <w:widowControl/>
        <w:jc w:val="both"/>
        <w:rPr>
          <w:rFonts w:eastAsiaTheme="minorHAnsi"/>
          <w:szCs w:val="22"/>
          <w:lang w:val="it-IT" w:eastAsia="en-US"/>
        </w:rPr>
      </w:pPr>
      <w:r w:rsidRPr="00B126C9">
        <w:rPr>
          <w:rFonts w:eastAsiaTheme="minorHAnsi"/>
          <w:szCs w:val="22"/>
          <w:lang w:val="ro-RO" w:eastAsia="en-US"/>
        </w:rPr>
        <w:t xml:space="preserve">Zonele fisurate lucrează ca articulații în deformarea secțiunii transversale. </w:t>
      </w:r>
      <w:proofErr w:type="spellStart"/>
      <w:r w:rsidRPr="00B126C9">
        <w:rPr>
          <w:rFonts w:eastAsiaTheme="minorHAnsi"/>
          <w:szCs w:val="22"/>
          <w:lang w:val="it-IT" w:eastAsia="en-US"/>
        </w:rPr>
        <w:t>Analiza</w:t>
      </w:r>
      <w:proofErr w:type="spellEnd"/>
      <w:r w:rsidRPr="00B126C9">
        <w:rPr>
          <w:rFonts w:eastAsiaTheme="minorHAnsi"/>
          <w:szCs w:val="22"/>
          <w:lang w:val="it-IT" w:eastAsia="en-US"/>
        </w:rPr>
        <w:t xml:space="preserve"> </w:t>
      </w:r>
      <w:proofErr w:type="spellStart"/>
      <w:r w:rsidRPr="00B126C9">
        <w:rPr>
          <w:rFonts w:eastAsiaTheme="minorHAnsi"/>
          <w:szCs w:val="22"/>
          <w:lang w:val="it-IT" w:eastAsia="en-US"/>
        </w:rPr>
        <w:t>atentă</w:t>
      </w:r>
      <w:proofErr w:type="spellEnd"/>
      <w:r w:rsidRPr="00B126C9">
        <w:rPr>
          <w:rFonts w:eastAsiaTheme="minorHAnsi"/>
          <w:szCs w:val="22"/>
          <w:lang w:val="it-IT" w:eastAsia="en-US"/>
        </w:rPr>
        <w:t xml:space="preserve"> a </w:t>
      </w:r>
      <w:proofErr w:type="spellStart"/>
      <w:r w:rsidRPr="00B126C9">
        <w:rPr>
          <w:rFonts w:eastAsiaTheme="minorHAnsi"/>
          <w:szCs w:val="22"/>
          <w:lang w:val="it-IT" w:eastAsia="en-US"/>
        </w:rPr>
        <w:t>modului</w:t>
      </w:r>
      <w:proofErr w:type="spellEnd"/>
      <w:r w:rsidRPr="00B126C9">
        <w:rPr>
          <w:rFonts w:eastAsiaTheme="minorHAnsi"/>
          <w:szCs w:val="22"/>
          <w:lang w:val="it-IT" w:eastAsia="en-US"/>
        </w:rPr>
        <w:t xml:space="preserve"> </w:t>
      </w:r>
      <w:proofErr w:type="spellStart"/>
      <w:r w:rsidRPr="00B126C9">
        <w:rPr>
          <w:rFonts w:eastAsiaTheme="minorHAnsi"/>
          <w:szCs w:val="22"/>
          <w:lang w:val="it-IT" w:eastAsia="en-US"/>
        </w:rPr>
        <w:t>cum</w:t>
      </w:r>
      <w:proofErr w:type="spellEnd"/>
      <w:r w:rsidRPr="00B126C9">
        <w:rPr>
          <w:rFonts w:eastAsiaTheme="minorHAnsi"/>
          <w:szCs w:val="22"/>
          <w:lang w:val="it-IT" w:eastAsia="en-US"/>
        </w:rPr>
        <w:t xml:space="preserve"> </w:t>
      </w:r>
      <w:proofErr w:type="spellStart"/>
      <w:r w:rsidRPr="00B126C9">
        <w:rPr>
          <w:rFonts w:eastAsiaTheme="minorHAnsi"/>
          <w:szCs w:val="22"/>
          <w:lang w:val="it-IT" w:eastAsia="en-US"/>
        </w:rPr>
        <w:t>lucrează</w:t>
      </w:r>
      <w:proofErr w:type="spellEnd"/>
      <w:r w:rsidRPr="00B126C9">
        <w:rPr>
          <w:rFonts w:eastAsiaTheme="minorHAnsi"/>
          <w:szCs w:val="22"/>
          <w:lang w:val="it-IT" w:eastAsia="en-US"/>
        </w:rPr>
        <w:t xml:space="preserve"> </w:t>
      </w:r>
      <w:proofErr w:type="spellStart"/>
      <w:r w:rsidRPr="00B126C9">
        <w:rPr>
          <w:rFonts w:eastAsiaTheme="minorHAnsi"/>
          <w:szCs w:val="22"/>
          <w:lang w:val="it-IT" w:eastAsia="en-US"/>
        </w:rPr>
        <w:t>fisurile</w:t>
      </w:r>
      <w:proofErr w:type="spellEnd"/>
      <w:r w:rsidRPr="00B126C9">
        <w:rPr>
          <w:rFonts w:eastAsiaTheme="minorHAnsi"/>
          <w:szCs w:val="22"/>
          <w:lang w:val="it-IT" w:eastAsia="en-US"/>
        </w:rPr>
        <w:t xml:space="preserve"> </w:t>
      </w:r>
      <w:proofErr w:type="spellStart"/>
      <w:r w:rsidRPr="00B126C9">
        <w:rPr>
          <w:rFonts w:eastAsiaTheme="minorHAnsi"/>
          <w:szCs w:val="22"/>
          <w:lang w:val="it-IT" w:eastAsia="en-US"/>
        </w:rPr>
        <w:t>poate</w:t>
      </w:r>
      <w:proofErr w:type="spellEnd"/>
      <w:r w:rsidRPr="00B126C9">
        <w:rPr>
          <w:rFonts w:eastAsiaTheme="minorHAnsi"/>
          <w:szCs w:val="22"/>
          <w:lang w:val="it-IT" w:eastAsia="en-US"/>
        </w:rPr>
        <w:t xml:space="preserve"> </w:t>
      </w:r>
      <w:proofErr w:type="spellStart"/>
      <w:r w:rsidRPr="00B126C9">
        <w:rPr>
          <w:rFonts w:eastAsiaTheme="minorHAnsi"/>
          <w:szCs w:val="22"/>
          <w:lang w:val="it-IT" w:eastAsia="en-US"/>
        </w:rPr>
        <w:t>lămuri</w:t>
      </w:r>
      <w:proofErr w:type="spellEnd"/>
      <w:r w:rsidRPr="00B126C9">
        <w:rPr>
          <w:rFonts w:eastAsiaTheme="minorHAnsi"/>
          <w:szCs w:val="22"/>
          <w:lang w:val="it-IT" w:eastAsia="en-US"/>
        </w:rPr>
        <w:t xml:space="preserve"> cinematica </w:t>
      </w:r>
      <w:proofErr w:type="spellStart"/>
      <w:r w:rsidRPr="00B126C9">
        <w:rPr>
          <w:rFonts w:eastAsiaTheme="minorHAnsi"/>
          <w:szCs w:val="22"/>
          <w:lang w:val="it-IT" w:eastAsia="en-US"/>
        </w:rPr>
        <w:t>deformației</w:t>
      </w:r>
      <w:proofErr w:type="spellEnd"/>
      <w:r w:rsidRPr="00B126C9">
        <w:rPr>
          <w:rFonts w:eastAsiaTheme="minorHAnsi"/>
          <w:szCs w:val="22"/>
          <w:lang w:val="it-IT" w:eastAsia="en-US"/>
        </w:rPr>
        <w:t>.</w:t>
      </w:r>
    </w:p>
    <w:p w14:paraId="7B942A6A" w14:textId="77777777" w:rsidR="00E17B85" w:rsidRPr="00B126C9" w:rsidRDefault="00E17B85" w:rsidP="006C6C48">
      <w:pPr>
        <w:widowControl/>
        <w:jc w:val="both"/>
        <w:rPr>
          <w:rFonts w:eastAsiaTheme="minorHAnsi"/>
          <w:szCs w:val="22"/>
          <w:lang w:val="it-IT" w:eastAsia="en-US"/>
        </w:rPr>
      </w:pPr>
    </w:p>
    <w:p w14:paraId="7E2C10DA" w14:textId="77777777" w:rsidR="00E17B85" w:rsidRPr="00B126C9" w:rsidRDefault="00E17B85" w:rsidP="006C6C48">
      <w:pPr>
        <w:widowControl/>
        <w:jc w:val="both"/>
        <w:rPr>
          <w:rFonts w:eastAsiaTheme="minorHAnsi"/>
          <w:snapToGrid/>
          <w:szCs w:val="22"/>
          <w:lang w:val="it-IT" w:eastAsia="en-US"/>
        </w:rPr>
      </w:pPr>
      <w:proofErr w:type="spellStart"/>
      <w:r w:rsidRPr="00B126C9">
        <w:rPr>
          <w:rFonts w:eastAsiaTheme="minorHAnsi"/>
          <w:szCs w:val="22"/>
          <w:u w:val="single"/>
          <w:lang w:val="it-IT" w:eastAsia="en-US"/>
        </w:rPr>
        <w:t>Fisuri</w:t>
      </w:r>
      <w:proofErr w:type="spellEnd"/>
      <w:r w:rsidRPr="00B126C9">
        <w:rPr>
          <w:rFonts w:eastAsiaTheme="minorHAnsi"/>
          <w:szCs w:val="22"/>
          <w:u w:val="single"/>
          <w:lang w:val="it-IT" w:eastAsia="en-US"/>
        </w:rPr>
        <w:t xml:space="preserve"> </w:t>
      </w:r>
      <w:proofErr w:type="spellStart"/>
      <w:r w:rsidRPr="00B126C9">
        <w:rPr>
          <w:rFonts w:eastAsiaTheme="minorHAnsi"/>
          <w:szCs w:val="22"/>
          <w:u w:val="single"/>
          <w:lang w:val="it-IT" w:eastAsia="en-US"/>
        </w:rPr>
        <w:t>oblice</w:t>
      </w:r>
      <w:proofErr w:type="spellEnd"/>
      <w:r w:rsidRPr="00B126C9">
        <w:rPr>
          <w:rFonts w:eastAsiaTheme="minorHAnsi"/>
          <w:szCs w:val="22"/>
          <w:lang w:val="it-IT" w:eastAsia="en-US"/>
        </w:rPr>
        <w:t xml:space="preserve">: </w:t>
      </w:r>
      <w:proofErr w:type="spellStart"/>
      <w:r w:rsidRPr="00B126C9">
        <w:rPr>
          <w:rFonts w:eastAsiaTheme="minorHAnsi"/>
          <w:snapToGrid/>
          <w:szCs w:val="22"/>
          <w:lang w:val="it-IT" w:eastAsia="en-US"/>
        </w:rPr>
        <w:t>Ruperea</w:t>
      </w:r>
      <w:proofErr w:type="spellEnd"/>
      <w:r w:rsidRPr="00B126C9">
        <w:rPr>
          <w:rFonts w:eastAsiaTheme="minorHAnsi"/>
          <w:snapToGrid/>
          <w:szCs w:val="22"/>
          <w:lang w:val="it-IT" w:eastAsia="en-US"/>
        </w:rPr>
        <w:t xml:space="preserve"> </w:t>
      </w:r>
      <w:proofErr w:type="spellStart"/>
      <w:r w:rsidRPr="00B126C9">
        <w:rPr>
          <w:rFonts w:eastAsiaTheme="minorHAnsi"/>
          <w:snapToGrid/>
          <w:szCs w:val="22"/>
          <w:lang w:val="it-IT" w:eastAsia="en-US"/>
        </w:rPr>
        <w:t>căptușelii</w:t>
      </w:r>
      <w:proofErr w:type="spellEnd"/>
      <w:r w:rsidRPr="00B126C9">
        <w:rPr>
          <w:rFonts w:eastAsiaTheme="minorHAnsi"/>
          <w:snapToGrid/>
          <w:szCs w:val="22"/>
          <w:lang w:val="it-IT" w:eastAsia="en-US"/>
        </w:rPr>
        <w:t xml:space="preserve"> </w:t>
      </w:r>
      <w:proofErr w:type="spellStart"/>
      <w:r w:rsidRPr="00B126C9">
        <w:rPr>
          <w:rFonts w:eastAsiaTheme="minorHAnsi"/>
          <w:snapToGrid/>
          <w:szCs w:val="22"/>
          <w:lang w:val="it-IT" w:eastAsia="en-US"/>
        </w:rPr>
        <w:t>împreună</w:t>
      </w:r>
      <w:proofErr w:type="spellEnd"/>
      <w:r w:rsidRPr="00B126C9">
        <w:rPr>
          <w:rFonts w:eastAsiaTheme="minorHAnsi"/>
          <w:snapToGrid/>
          <w:szCs w:val="22"/>
          <w:lang w:val="it-IT" w:eastAsia="en-US"/>
        </w:rPr>
        <w:t xml:space="preserve"> cu o </w:t>
      </w:r>
      <w:proofErr w:type="spellStart"/>
      <w:r w:rsidRPr="00B126C9">
        <w:rPr>
          <w:rFonts w:eastAsiaTheme="minorHAnsi"/>
          <w:snapToGrid/>
          <w:szCs w:val="22"/>
          <w:lang w:val="it-IT" w:eastAsia="en-US"/>
        </w:rPr>
        <w:t>mișcare</w:t>
      </w:r>
      <w:proofErr w:type="spellEnd"/>
      <w:r w:rsidRPr="00B126C9">
        <w:rPr>
          <w:rFonts w:eastAsiaTheme="minorHAnsi"/>
          <w:snapToGrid/>
          <w:szCs w:val="22"/>
          <w:lang w:val="it-IT" w:eastAsia="en-US"/>
        </w:rPr>
        <w:t xml:space="preserve"> de </w:t>
      </w:r>
      <w:proofErr w:type="spellStart"/>
      <w:r w:rsidRPr="00B126C9">
        <w:rPr>
          <w:rFonts w:eastAsiaTheme="minorHAnsi"/>
          <w:snapToGrid/>
          <w:szCs w:val="22"/>
          <w:lang w:val="it-IT" w:eastAsia="en-US"/>
        </w:rPr>
        <w:t>torsiune</w:t>
      </w:r>
      <w:proofErr w:type="spellEnd"/>
      <w:r w:rsidRPr="00B126C9">
        <w:rPr>
          <w:rFonts w:eastAsiaTheme="minorHAnsi"/>
          <w:snapToGrid/>
          <w:szCs w:val="22"/>
          <w:lang w:val="it-IT" w:eastAsia="en-US"/>
        </w:rPr>
        <w:t>.</w:t>
      </w:r>
    </w:p>
    <w:p w14:paraId="7B8F6E35" w14:textId="77777777" w:rsidR="00E17B85" w:rsidRPr="00B126C9" w:rsidRDefault="00E17B85" w:rsidP="006C6C48">
      <w:pPr>
        <w:widowControl/>
        <w:jc w:val="both"/>
        <w:rPr>
          <w:rFonts w:eastAsiaTheme="minorHAnsi"/>
          <w:szCs w:val="22"/>
          <w:lang w:val="ro-RO" w:eastAsia="en-US"/>
        </w:rPr>
      </w:pPr>
      <w:r w:rsidRPr="00B126C9">
        <w:rPr>
          <w:rFonts w:eastAsiaTheme="minorHAnsi"/>
          <w:szCs w:val="22"/>
          <w:lang w:val="ro-RO" w:eastAsia="en-US"/>
        </w:rPr>
        <w:t>Cauze posibile: Împingere teren; alunecare versant; rotirea unui portal.</w:t>
      </w:r>
    </w:p>
    <w:p w14:paraId="4883E090" w14:textId="77777777" w:rsidR="00E17B85" w:rsidRPr="00B126C9" w:rsidRDefault="00E17B85" w:rsidP="006C6C48">
      <w:pPr>
        <w:widowControl/>
        <w:jc w:val="both"/>
        <w:rPr>
          <w:rFonts w:eastAsiaTheme="minorHAnsi"/>
          <w:szCs w:val="22"/>
          <w:lang w:val="it-IT" w:eastAsia="en-US"/>
        </w:rPr>
      </w:pPr>
      <w:proofErr w:type="spellStart"/>
      <w:r w:rsidRPr="00B126C9">
        <w:rPr>
          <w:rFonts w:eastAsiaTheme="minorHAnsi"/>
          <w:szCs w:val="22"/>
          <w:lang w:val="it-IT" w:eastAsia="en-US"/>
        </w:rPr>
        <w:t>Fisurile</w:t>
      </w:r>
      <w:proofErr w:type="spellEnd"/>
      <w:r w:rsidRPr="00B126C9">
        <w:rPr>
          <w:rFonts w:eastAsiaTheme="minorHAnsi"/>
          <w:szCs w:val="22"/>
          <w:lang w:val="it-IT" w:eastAsia="en-US"/>
        </w:rPr>
        <w:t xml:space="preserve"> </w:t>
      </w:r>
      <w:proofErr w:type="spellStart"/>
      <w:r w:rsidRPr="00B126C9">
        <w:rPr>
          <w:rFonts w:eastAsiaTheme="minorHAnsi"/>
          <w:szCs w:val="22"/>
          <w:lang w:val="it-IT" w:eastAsia="en-US"/>
        </w:rPr>
        <w:t>oblice</w:t>
      </w:r>
      <w:proofErr w:type="spellEnd"/>
      <w:r w:rsidRPr="00B126C9">
        <w:rPr>
          <w:rFonts w:eastAsiaTheme="minorHAnsi"/>
          <w:szCs w:val="22"/>
          <w:lang w:val="it-IT" w:eastAsia="en-US"/>
        </w:rPr>
        <w:t xml:space="preserve"> </w:t>
      </w:r>
      <w:proofErr w:type="spellStart"/>
      <w:r w:rsidRPr="00B126C9">
        <w:rPr>
          <w:rFonts w:eastAsiaTheme="minorHAnsi"/>
          <w:szCs w:val="22"/>
          <w:lang w:val="it-IT" w:eastAsia="en-US"/>
        </w:rPr>
        <w:t>prezintă</w:t>
      </w:r>
      <w:proofErr w:type="spellEnd"/>
      <w:r w:rsidRPr="00B126C9">
        <w:rPr>
          <w:rFonts w:eastAsiaTheme="minorHAnsi"/>
          <w:szCs w:val="22"/>
          <w:lang w:val="it-IT" w:eastAsia="en-US"/>
        </w:rPr>
        <w:t xml:space="preserve"> </w:t>
      </w:r>
      <w:proofErr w:type="spellStart"/>
      <w:r w:rsidRPr="00B126C9">
        <w:rPr>
          <w:rFonts w:eastAsiaTheme="minorHAnsi"/>
          <w:szCs w:val="22"/>
          <w:lang w:val="it-IT" w:eastAsia="en-US"/>
        </w:rPr>
        <w:t>fie</w:t>
      </w:r>
      <w:proofErr w:type="spellEnd"/>
      <w:r w:rsidRPr="00B126C9">
        <w:rPr>
          <w:rFonts w:eastAsiaTheme="minorHAnsi"/>
          <w:szCs w:val="22"/>
          <w:lang w:val="it-IT" w:eastAsia="en-US"/>
        </w:rPr>
        <w:t xml:space="preserve"> un </w:t>
      </w:r>
      <w:proofErr w:type="spellStart"/>
      <w:r w:rsidRPr="00B126C9">
        <w:rPr>
          <w:rFonts w:eastAsiaTheme="minorHAnsi"/>
          <w:szCs w:val="22"/>
          <w:lang w:val="it-IT" w:eastAsia="en-US"/>
        </w:rPr>
        <w:t>desen</w:t>
      </w:r>
      <w:proofErr w:type="spellEnd"/>
      <w:r w:rsidRPr="00B126C9">
        <w:rPr>
          <w:rFonts w:eastAsiaTheme="minorHAnsi"/>
          <w:szCs w:val="22"/>
          <w:lang w:val="it-IT" w:eastAsia="en-US"/>
        </w:rPr>
        <w:t xml:space="preserve"> </w:t>
      </w:r>
      <w:proofErr w:type="spellStart"/>
      <w:r w:rsidRPr="00B126C9">
        <w:rPr>
          <w:rFonts w:eastAsiaTheme="minorHAnsi"/>
          <w:szCs w:val="22"/>
          <w:lang w:val="it-IT" w:eastAsia="en-US"/>
        </w:rPr>
        <w:t>regulat</w:t>
      </w:r>
      <w:proofErr w:type="spellEnd"/>
      <w:r w:rsidRPr="00B126C9">
        <w:rPr>
          <w:rFonts w:eastAsiaTheme="minorHAnsi"/>
          <w:szCs w:val="22"/>
          <w:lang w:val="it-IT" w:eastAsia="en-US"/>
        </w:rPr>
        <w:t xml:space="preserve"> </w:t>
      </w:r>
      <w:proofErr w:type="spellStart"/>
      <w:r w:rsidRPr="00B126C9">
        <w:rPr>
          <w:rFonts w:eastAsiaTheme="minorHAnsi"/>
          <w:szCs w:val="22"/>
          <w:lang w:val="it-IT" w:eastAsia="en-US"/>
        </w:rPr>
        <w:t>fie</w:t>
      </w:r>
      <w:proofErr w:type="spellEnd"/>
      <w:r w:rsidRPr="00B126C9">
        <w:rPr>
          <w:rFonts w:eastAsiaTheme="minorHAnsi"/>
          <w:szCs w:val="22"/>
          <w:lang w:val="it-IT" w:eastAsia="en-US"/>
        </w:rPr>
        <w:t xml:space="preserve"> </w:t>
      </w:r>
      <w:proofErr w:type="spellStart"/>
      <w:r w:rsidRPr="00B126C9">
        <w:rPr>
          <w:rFonts w:eastAsiaTheme="minorHAnsi"/>
          <w:szCs w:val="22"/>
          <w:lang w:val="it-IT" w:eastAsia="en-US"/>
        </w:rPr>
        <w:t>rezultă</w:t>
      </w:r>
      <w:proofErr w:type="spellEnd"/>
      <w:r w:rsidRPr="00B126C9">
        <w:rPr>
          <w:rFonts w:eastAsiaTheme="minorHAnsi"/>
          <w:szCs w:val="22"/>
          <w:lang w:val="it-IT" w:eastAsia="en-US"/>
        </w:rPr>
        <w:t xml:space="preserve"> </w:t>
      </w:r>
      <w:proofErr w:type="spellStart"/>
      <w:r w:rsidRPr="00B126C9">
        <w:rPr>
          <w:rFonts w:eastAsiaTheme="minorHAnsi"/>
          <w:szCs w:val="22"/>
          <w:lang w:val="it-IT" w:eastAsia="en-US"/>
        </w:rPr>
        <w:t>din</w:t>
      </w:r>
      <w:proofErr w:type="spellEnd"/>
      <w:r w:rsidRPr="00B126C9">
        <w:rPr>
          <w:rFonts w:eastAsiaTheme="minorHAnsi"/>
          <w:szCs w:val="22"/>
          <w:lang w:val="it-IT" w:eastAsia="en-US"/>
        </w:rPr>
        <w:t xml:space="preserve"> </w:t>
      </w:r>
      <w:proofErr w:type="spellStart"/>
      <w:r w:rsidRPr="00B126C9">
        <w:rPr>
          <w:rFonts w:eastAsiaTheme="minorHAnsi"/>
          <w:szCs w:val="22"/>
          <w:lang w:val="it-IT" w:eastAsia="en-US"/>
        </w:rPr>
        <w:t>combinarea</w:t>
      </w:r>
      <w:proofErr w:type="spellEnd"/>
      <w:r w:rsidRPr="00B126C9">
        <w:rPr>
          <w:rFonts w:eastAsiaTheme="minorHAnsi"/>
          <w:szCs w:val="22"/>
          <w:lang w:val="it-IT" w:eastAsia="en-US"/>
        </w:rPr>
        <w:t xml:space="preserve"> </w:t>
      </w:r>
      <w:proofErr w:type="spellStart"/>
      <w:r w:rsidRPr="00B126C9">
        <w:rPr>
          <w:rFonts w:eastAsiaTheme="minorHAnsi"/>
          <w:szCs w:val="22"/>
          <w:lang w:val="it-IT" w:eastAsia="en-US"/>
        </w:rPr>
        <w:t>fisurilor</w:t>
      </w:r>
      <w:proofErr w:type="spellEnd"/>
      <w:r w:rsidRPr="00B126C9">
        <w:rPr>
          <w:rFonts w:eastAsiaTheme="minorHAnsi"/>
          <w:szCs w:val="22"/>
          <w:lang w:val="it-IT" w:eastAsia="en-US"/>
        </w:rPr>
        <w:t xml:space="preserve"> </w:t>
      </w:r>
      <w:proofErr w:type="spellStart"/>
      <w:r w:rsidRPr="00B126C9">
        <w:rPr>
          <w:rFonts w:eastAsiaTheme="minorHAnsi"/>
          <w:szCs w:val="22"/>
          <w:lang w:val="it-IT" w:eastAsia="en-US"/>
        </w:rPr>
        <w:t>transversale</w:t>
      </w:r>
      <w:proofErr w:type="spellEnd"/>
      <w:r w:rsidRPr="00B126C9">
        <w:rPr>
          <w:rFonts w:eastAsiaTheme="minorHAnsi"/>
          <w:szCs w:val="22"/>
          <w:lang w:val="it-IT" w:eastAsia="en-US"/>
        </w:rPr>
        <w:t xml:space="preserve"> </w:t>
      </w:r>
      <w:proofErr w:type="spellStart"/>
      <w:r w:rsidRPr="00B126C9">
        <w:rPr>
          <w:rFonts w:eastAsiaTheme="minorHAnsi"/>
          <w:szCs w:val="22"/>
          <w:lang w:val="it-IT" w:eastAsia="en-US"/>
        </w:rPr>
        <w:t>şi</w:t>
      </w:r>
      <w:proofErr w:type="spellEnd"/>
      <w:r w:rsidRPr="00B126C9">
        <w:rPr>
          <w:rFonts w:eastAsiaTheme="minorHAnsi"/>
          <w:szCs w:val="22"/>
          <w:lang w:val="it-IT" w:eastAsia="en-US"/>
        </w:rPr>
        <w:t xml:space="preserve"> longitudinale. </w:t>
      </w:r>
      <w:proofErr w:type="spellStart"/>
      <w:r w:rsidRPr="00B126C9">
        <w:rPr>
          <w:rFonts w:eastAsiaTheme="minorHAnsi"/>
          <w:szCs w:val="22"/>
          <w:lang w:val="it-IT" w:eastAsia="en-US"/>
        </w:rPr>
        <w:t>Defect</w:t>
      </w:r>
      <w:proofErr w:type="spellEnd"/>
      <w:r w:rsidRPr="00B126C9">
        <w:rPr>
          <w:rFonts w:eastAsiaTheme="minorHAnsi"/>
          <w:szCs w:val="22"/>
          <w:lang w:val="it-IT" w:eastAsia="en-US"/>
        </w:rPr>
        <w:t xml:space="preserve"> </w:t>
      </w:r>
      <w:proofErr w:type="spellStart"/>
      <w:r w:rsidRPr="00B126C9">
        <w:rPr>
          <w:rFonts w:eastAsiaTheme="minorHAnsi"/>
          <w:szCs w:val="22"/>
          <w:lang w:val="it-IT" w:eastAsia="en-US"/>
        </w:rPr>
        <w:t>clasa</w:t>
      </w:r>
      <w:proofErr w:type="spellEnd"/>
      <w:r w:rsidRPr="00B126C9">
        <w:rPr>
          <w:rFonts w:eastAsiaTheme="minorHAnsi"/>
          <w:szCs w:val="22"/>
          <w:lang w:val="it-IT" w:eastAsia="en-US"/>
        </w:rPr>
        <w:t xml:space="preserve"> 3-4.</w:t>
      </w:r>
    </w:p>
    <w:p w14:paraId="064AD127" w14:textId="77777777" w:rsidR="00E17B85" w:rsidRPr="00B126C9" w:rsidRDefault="00E17B85" w:rsidP="006C6C48">
      <w:pPr>
        <w:widowControl/>
        <w:jc w:val="both"/>
        <w:rPr>
          <w:rFonts w:eastAsiaTheme="minorHAnsi"/>
          <w:szCs w:val="22"/>
          <w:lang w:val="it-IT" w:eastAsia="en-US"/>
        </w:rPr>
      </w:pPr>
    </w:p>
    <w:p w14:paraId="7F467AAA" w14:textId="77777777" w:rsidR="00E17B85" w:rsidRPr="00B126C9" w:rsidRDefault="00E17B85" w:rsidP="006C6C48">
      <w:pPr>
        <w:widowControl/>
        <w:jc w:val="both"/>
        <w:rPr>
          <w:rFonts w:eastAsiaTheme="minorHAnsi"/>
          <w:snapToGrid/>
          <w:szCs w:val="22"/>
          <w:lang w:val="it-IT" w:eastAsia="en-US"/>
        </w:rPr>
      </w:pPr>
      <w:r w:rsidRPr="00B126C9">
        <w:rPr>
          <w:rFonts w:eastAsiaTheme="minorHAnsi"/>
          <w:szCs w:val="22"/>
          <w:u w:val="single"/>
          <w:lang w:val="it-IT" w:eastAsia="en-US"/>
        </w:rPr>
        <w:t xml:space="preserve">Degradare </w:t>
      </w:r>
      <w:proofErr w:type="spellStart"/>
      <w:r w:rsidRPr="00B126C9">
        <w:rPr>
          <w:rFonts w:eastAsiaTheme="minorHAnsi"/>
          <w:szCs w:val="22"/>
          <w:u w:val="single"/>
          <w:lang w:val="it-IT" w:eastAsia="en-US"/>
        </w:rPr>
        <w:t>rost</w:t>
      </w:r>
      <w:proofErr w:type="spellEnd"/>
      <w:r w:rsidRPr="00B126C9">
        <w:rPr>
          <w:rFonts w:eastAsiaTheme="minorHAnsi"/>
          <w:szCs w:val="22"/>
          <w:lang w:val="it-IT" w:eastAsia="en-US"/>
        </w:rPr>
        <w:t xml:space="preserve">: </w:t>
      </w:r>
      <w:proofErr w:type="spellStart"/>
      <w:r w:rsidRPr="00B126C9">
        <w:rPr>
          <w:rFonts w:eastAsiaTheme="minorHAnsi"/>
          <w:snapToGrid/>
          <w:szCs w:val="22"/>
          <w:lang w:val="it-IT" w:eastAsia="en-US"/>
        </w:rPr>
        <w:t>Degradări</w:t>
      </w:r>
      <w:proofErr w:type="spellEnd"/>
      <w:r w:rsidRPr="00B126C9">
        <w:rPr>
          <w:rFonts w:eastAsiaTheme="minorHAnsi"/>
          <w:snapToGrid/>
          <w:szCs w:val="22"/>
          <w:lang w:val="it-IT" w:eastAsia="en-US"/>
        </w:rPr>
        <w:t xml:space="preserve"> </w:t>
      </w:r>
      <w:proofErr w:type="spellStart"/>
      <w:r w:rsidRPr="00B126C9">
        <w:rPr>
          <w:rFonts w:eastAsiaTheme="minorHAnsi"/>
          <w:snapToGrid/>
          <w:szCs w:val="22"/>
          <w:lang w:val="it-IT" w:eastAsia="en-US"/>
        </w:rPr>
        <w:t>ale</w:t>
      </w:r>
      <w:proofErr w:type="spellEnd"/>
      <w:r w:rsidRPr="00B126C9">
        <w:rPr>
          <w:rFonts w:eastAsiaTheme="minorHAnsi"/>
          <w:snapToGrid/>
          <w:szCs w:val="22"/>
          <w:lang w:val="it-IT" w:eastAsia="en-US"/>
        </w:rPr>
        <w:t xml:space="preserve"> </w:t>
      </w:r>
      <w:proofErr w:type="spellStart"/>
      <w:r w:rsidRPr="00B126C9">
        <w:rPr>
          <w:rFonts w:eastAsiaTheme="minorHAnsi"/>
          <w:snapToGrid/>
          <w:szCs w:val="22"/>
          <w:lang w:val="it-IT" w:eastAsia="en-US"/>
        </w:rPr>
        <w:t>betonului</w:t>
      </w:r>
      <w:proofErr w:type="spellEnd"/>
      <w:r w:rsidRPr="00B126C9">
        <w:rPr>
          <w:rFonts w:eastAsiaTheme="minorHAnsi"/>
          <w:snapToGrid/>
          <w:szCs w:val="22"/>
          <w:lang w:val="it-IT" w:eastAsia="en-US"/>
        </w:rPr>
        <w:t xml:space="preserve"> la </w:t>
      </w:r>
      <w:proofErr w:type="spellStart"/>
      <w:r w:rsidRPr="00B126C9">
        <w:rPr>
          <w:rFonts w:eastAsiaTheme="minorHAnsi"/>
          <w:snapToGrid/>
          <w:szCs w:val="22"/>
          <w:lang w:val="it-IT" w:eastAsia="en-US"/>
        </w:rPr>
        <w:t>capetele</w:t>
      </w:r>
      <w:proofErr w:type="spellEnd"/>
      <w:r w:rsidRPr="00B126C9">
        <w:rPr>
          <w:rFonts w:eastAsiaTheme="minorHAnsi"/>
          <w:snapToGrid/>
          <w:szCs w:val="22"/>
          <w:lang w:val="it-IT" w:eastAsia="en-US"/>
        </w:rPr>
        <w:t xml:space="preserve"> </w:t>
      </w:r>
      <w:proofErr w:type="spellStart"/>
      <w:r w:rsidRPr="00B126C9">
        <w:rPr>
          <w:rFonts w:eastAsiaTheme="minorHAnsi"/>
          <w:snapToGrid/>
          <w:szCs w:val="22"/>
          <w:lang w:val="it-IT" w:eastAsia="en-US"/>
        </w:rPr>
        <w:t>inelelor</w:t>
      </w:r>
      <w:proofErr w:type="spellEnd"/>
      <w:r w:rsidRPr="00B126C9">
        <w:rPr>
          <w:rFonts w:eastAsiaTheme="minorHAnsi"/>
          <w:snapToGrid/>
          <w:szCs w:val="22"/>
          <w:lang w:val="it-IT" w:eastAsia="en-US"/>
        </w:rPr>
        <w:t xml:space="preserve"> sub </w:t>
      </w:r>
      <w:proofErr w:type="spellStart"/>
      <w:r w:rsidRPr="00B126C9">
        <w:rPr>
          <w:rFonts w:eastAsiaTheme="minorHAnsi"/>
          <w:snapToGrid/>
          <w:szCs w:val="22"/>
          <w:lang w:val="it-IT" w:eastAsia="en-US"/>
        </w:rPr>
        <w:t>formă</w:t>
      </w:r>
      <w:proofErr w:type="spellEnd"/>
      <w:r w:rsidRPr="00B126C9">
        <w:rPr>
          <w:rFonts w:eastAsiaTheme="minorHAnsi"/>
          <w:snapToGrid/>
          <w:szCs w:val="22"/>
          <w:lang w:val="it-IT" w:eastAsia="en-US"/>
        </w:rPr>
        <w:t xml:space="preserve"> de </w:t>
      </w:r>
      <w:proofErr w:type="spellStart"/>
      <w:r w:rsidRPr="00B126C9">
        <w:rPr>
          <w:rFonts w:eastAsiaTheme="minorHAnsi"/>
          <w:snapToGrid/>
          <w:szCs w:val="22"/>
          <w:lang w:val="it-IT" w:eastAsia="en-US"/>
        </w:rPr>
        <w:t>exfolieri</w:t>
      </w:r>
      <w:proofErr w:type="spellEnd"/>
      <w:r w:rsidRPr="00B126C9">
        <w:rPr>
          <w:rFonts w:eastAsiaTheme="minorHAnsi"/>
          <w:snapToGrid/>
          <w:szCs w:val="22"/>
          <w:lang w:val="it-IT" w:eastAsia="en-US"/>
        </w:rPr>
        <w:t xml:space="preserve">, </w:t>
      </w:r>
      <w:proofErr w:type="spellStart"/>
      <w:r w:rsidRPr="00B126C9">
        <w:rPr>
          <w:rFonts w:eastAsiaTheme="minorHAnsi"/>
          <w:snapToGrid/>
          <w:szCs w:val="22"/>
          <w:lang w:val="it-IT" w:eastAsia="en-US"/>
        </w:rPr>
        <w:t>ruperi</w:t>
      </w:r>
      <w:proofErr w:type="spellEnd"/>
      <w:r w:rsidRPr="00B126C9">
        <w:rPr>
          <w:rFonts w:eastAsiaTheme="minorHAnsi"/>
          <w:snapToGrid/>
          <w:szCs w:val="22"/>
          <w:lang w:val="it-IT" w:eastAsia="en-US"/>
        </w:rPr>
        <w:t xml:space="preserve"> </w:t>
      </w:r>
      <w:proofErr w:type="spellStart"/>
      <w:r w:rsidRPr="00B126C9">
        <w:rPr>
          <w:rFonts w:eastAsiaTheme="minorHAnsi"/>
          <w:snapToGrid/>
          <w:szCs w:val="22"/>
          <w:lang w:val="it-IT" w:eastAsia="en-US"/>
        </w:rPr>
        <w:t>sau</w:t>
      </w:r>
      <w:proofErr w:type="spellEnd"/>
      <w:r w:rsidRPr="00B126C9">
        <w:rPr>
          <w:rFonts w:eastAsiaTheme="minorHAnsi"/>
          <w:snapToGrid/>
          <w:szCs w:val="22"/>
          <w:lang w:val="it-IT" w:eastAsia="en-US"/>
        </w:rPr>
        <w:t xml:space="preserve"> </w:t>
      </w:r>
      <w:proofErr w:type="spellStart"/>
      <w:r w:rsidRPr="00B126C9">
        <w:rPr>
          <w:rFonts w:eastAsiaTheme="minorHAnsi"/>
          <w:snapToGrid/>
          <w:szCs w:val="22"/>
          <w:lang w:val="it-IT" w:eastAsia="en-US"/>
        </w:rPr>
        <w:t>segregări</w:t>
      </w:r>
      <w:proofErr w:type="spellEnd"/>
      <w:r w:rsidRPr="00B126C9">
        <w:rPr>
          <w:rFonts w:eastAsiaTheme="minorHAnsi"/>
          <w:snapToGrid/>
          <w:szCs w:val="22"/>
          <w:lang w:val="it-IT" w:eastAsia="en-US"/>
        </w:rPr>
        <w:t xml:space="preserve">. </w:t>
      </w:r>
      <w:proofErr w:type="spellStart"/>
      <w:r w:rsidRPr="00B126C9">
        <w:rPr>
          <w:rFonts w:eastAsiaTheme="minorHAnsi"/>
          <w:snapToGrid/>
          <w:szCs w:val="22"/>
          <w:lang w:val="it-IT" w:eastAsia="en-US"/>
        </w:rPr>
        <w:t>Defect</w:t>
      </w:r>
      <w:proofErr w:type="spellEnd"/>
      <w:r w:rsidRPr="00B126C9">
        <w:rPr>
          <w:rFonts w:eastAsiaTheme="minorHAnsi"/>
          <w:snapToGrid/>
          <w:szCs w:val="22"/>
          <w:lang w:val="it-IT" w:eastAsia="en-US"/>
        </w:rPr>
        <w:t xml:space="preserve"> </w:t>
      </w:r>
      <w:proofErr w:type="spellStart"/>
      <w:r w:rsidRPr="00B126C9">
        <w:rPr>
          <w:rFonts w:eastAsiaTheme="minorHAnsi"/>
          <w:snapToGrid/>
          <w:szCs w:val="22"/>
          <w:lang w:val="it-IT" w:eastAsia="en-US"/>
        </w:rPr>
        <w:t>clasa</w:t>
      </w:r>
      <w:proofErr w:type="spellEnd"/>
      <w:r w:rsidRPr="00B126C9">
        <w:rPr>
          <w:rFonts w:eastAsiaTheme="minorHAnsi"/>
          <w:snapToGrid/>
          <w:szCs w:val="22"/>
          <w:lang w:val="it-IT" w:eastAsia="en-US"/>
        </w:rPr>
        <w:t xml:space="preserve"> 2-3.</w:t>
      </w:r>
    </w:p>
    <w:p w14:paraId="4DDCC01F" w14:textId="77777777" w:rsidR="00E17B85" w:rsidRPr="00B126C9" w:rsidRDefault="00E17B85" w:rsidP="006C6C48">
      <w:pPr>
        <w:widowControl/>
        <w:jc w:val="both"/>
        <w:rPr>
          <w:rFonts w:eastAsiaTheme="minorHAnsi"/>
          <w:snapToGrid/>
          <w:szCs w:val="22"/>
          <w:lang w:val="it-IT" w:eastAsia="en-US"/>
        </w:rPr>
      </w:pPr>
    </w:p>
    <w:p w14:paraId="28C3428D" w14:textId="77777777" w:rsidR="00E17B85" w:rsidRPr="00B126C9" w:rsidRDefault="00E17B85" w:rsidP="006C6C48">
      <w:pPr>
        <w:widowControl/>
        <w:jc w:val="both"/>
        <w:rPr>
          <w:rFonts w:eastAsiaTheme="minorHAnsi"/>
          <w:szCs w:val="22"/>
          <w:lang w:val="it-IT" w:eastAsia="en-US"/>
        </w:rPr>
      </w:pPr>
      <w:r w:rsidRPr="00B126C9">
        <w:rPr>
          <w:rFonts w:eastAsiaTheme="minorHAnsi"/>
          <w:snapToGrid/>
          <w:szCs w:val="22"/>
          <w:u w:val="single"/>
          <w:lang w:val="ro-RO" w:eastAsia="en-US"/>
        </w:rPr>
        <w:t>Goluri</w:t>
      </w:r>
      <w:r w:rsidRPr="00B126C9">
        <w:rPr>
          <w:rFonts w:eastAsiaTheme="minorHAnsi"/>
          <w:snapToGrid/>
          <w:szCs w:val="22"/>
          <w:lang w:val="ro-RO" w:eastAsia="en-US"/>
        </w:rPr>
        <w:t xml:space="preserve">: </w:t>
      </w:r>
      <w:proofErr w:type="spellStart"/>
      <w:r w:rsidRPr="00B126C9">
        <w:rPr>
          <w:rFonts w:eastAsiaTheme="minorHAnsi"/>
          <w:szCs w:val="22"/>
          <w:lang w:val="it-IT" w:eastAsia="en-US"/>
        </w:rPr>
        <w:t>Goluri</w:t>
      </w:r>
      <w:proofErr w:type="spellEnd"/>
      <w:r w:rsidRPr="00B126C9">
        <w:rPr>
          <w:rFonts w:eastAsiaTheme="minorHAnsi"/>
          <w:szCs w:val="22"/>
          <w:lang w:val="it-IT" w:eastAsia="en-US"/>
        </w:rPr>
        <w:t xml:space="preserve"> de diverse </w:t>
      </w:r>
      <w:proofErr w:type="spellStart"/>
      <w:r w:rsidRPr="00B126C9">
        <w:rPr>
          <w:rFonts w:eastAsiaTheme="minorHAnsi"/>
          <w:szCs w:val="22"/>
          <w:lang w:val="it-IT" w:eastAsia="en-US"/>
        </w:rPr>
        <w:t>dimensiuni</w:t>
      </w:r>
      <w:proofErr w:type="spellEnd"/>
      <w:r w:rsidRPr="00B126C9">
        <w:rPr>
          <w:rFonts w:eastAsiaTheme="minorHAnsi"/>
          <w:szCs w:val="22"/>
          <w:lang w:val="it-IT" w:eastAsia="en-US"/>
        </w:rPr>
        <w:t xml:space="preserve">, la </w:t>
      </w:r>
      <w:proofErr w:type="spellStart"/>
      <w:r w:rsidRPr="00B126C9">
        <w:rPr>
          <w:rFonts w:eastAsiaTheme="minorHAnsi"/>
          <w:szCs w:val="22"/>
          <w:lang w:val="it-IT" w:eastAsia="en-US"/>
        </w:rPr>
        <w:t>suprafață</w:t>
      </w:r>
      <w:proofErr w:type="spellEnd"/>
      <w:r w:rsidRPr="00B126C9">
        <w:rPr>
          <w:rFonts w:eastAsiaTheme="minorHAnsi"/>
          <w:szCs w:val="22"/>
          <w:lang w:val="it-IT" w:eastAsia="en-US"/>
        </w:rPr>
        <w:t xml:space="preserve"> </w:t>
      </w:r>
      <w:proofErr w:type="spellStart"/>
      <w:r w:rsidRPr="00B126C9">
        <w:rPr>
          <w:rFonts w:eastAsiaTheme="minorHAnsi"/>
          <w:szCs w:val="22"/>
          <w:lang w:val="it-IT" w:eastAsia="en-US"/>
        </w:rPr>
        <w:t>sau</w:t>
      </w:r>
      <w:proofErr w:type="spellEnd"/>
      <w:r w:rsidRPr="00B126C9">
        <w:rPr>
          <w:rFonts w:eastAsiaTheme="minorHAnsi"/>
          <w:szCs w:val="22"/>
          <w:lang w:val="it-IT" w:eastAsia="en-US"/>
        </w:rPr>
        <w:t xml:space="preserve"> </w:t>
      </w:r>
      <w:proofErr w:type="spellStart"/>
      <w:r w:rsidRPr="00B126C9">
        <w:rPr>
          <w:rFonts w:eastAsiaTheme="minorHAnsi"/>
          <w:szCs w:val="22"/>
          <w:lang w:val="it-IT" w:eastAsia="en-US"/>
        </w:rPr>
        <w:t>în</w:t>
      </w:r>
      <w:proofErr w:type="spellEnd"/>
      <w:r w:rsidRPr="00B126C9">
        <w:rPr>
          <w:rFonts w:eastAsiaTheme="minorHAnsi"/>
          <w:szCs w:val="22"/>
          <w:lang w:val="it-IT" w:eastAsia="en-US"/>
        </w:rPr>
        <w:t xml:space="preserve"> </w:t>
      </w:r>
      <w:proofErr w:type="spellStart"/>
      <w:r w:rsidRPr="00B126C9">
        <w:rPr>
          <w:rFonts w:eastAsiaTheme="minorHAnsi"/>
          <w:szCs w:val="22"/>
          <w:lang w:val="it-IT" w:eastAsia="en-US"/>
        </w:rPr>
        <w:t>profunzime</w:t>
      </w:r>
      <w:proofErr w:type="spellEnd"/>
      <w:r w:rsidRPr="00B126C9">
        <w:rPr>
          <w:rFonts w:eastAsiaTheme="minorHAnsi"/>
          <w:szCs w:val="22"/>
          <w:lang w:val="it-IT" w:eastAsia="en-US"/>
        </w:rPr>
        <w:t xml:space="preserve">. La </w:t>
      </w:r>
      <w:proofErr w:type="spellStart"/>
      <w:r w:rsidRPr="00B126C9">
        <w:rPr>
          <w:rFonts w:eastAsiaTheme="minorHAnsi"/>
          <w:szCs w:val="22"/>
          <w:lang w:val="it-IT" w:eastAsia="en-US"/>
        </w:rPr>
        <w:t>tunelul</w:t>
      </w:r>
      <w:proofErr w:type="spellEnd"/>
      <w:r w:rsidRPr="00B126C9">
        <w:rPr>
          <w:rFonts w:eastAsiaTheme="minorHAnsi"/>
          <w:szCs w:val="22"/>
          <w:lang w:val="it-IT" w:eastAsia="en-US"/>
        </w:rPr>
        <w:t xml:space="preserve"> </w:t>
      </w:r>
      <w:proofErr w:type="spellStart"/>
      <w:r w:rsidRPr="00B126C9">
        <w:rPr>
          <w:rFonts w:eastAsiaTheme="minorHAnsi"/>
          <w:szCs w:val="22"/>
          <w:lang w:val="it-IT" w:eastAsia="en-US"/>
        </w:rPr>
        <w:t>Moșu</w:t>
      </w:r>
      <w:proofErr w:type="spellEnd"/>
      <w:r w:rsidRPr="00B126C9">
        <w:rPr>
          <w:rFonts w:eastAsiaTheme="minorHAnsi"/>
          <w:szCs w:val="22"/>
          <w:lang w:val="it-IT" w:eastAsia="en-US"/>
        </w:rPr>
        <w:t xml:space="preserve">, </w:t>
      </w:r>
      <w:proofErr w:type="spellStart"/>
      <w:r w:rsidRPr="00B126C9">
        <w:rPr>
          <w:rFonts w:eastAsiaTheme="minorHAnsi"/>
          <w:szCs w:val="22"/>
          <w:lang w:val="it-IT" w:eastAsia="en-US"/>
        </w:rPr>
        <w:t>acestea</w:t>
      </w:r>
      <w:proofErr w:type="spellEnd"/>
      <w:r w:rsidRPr="00B126C9">
        <w:rPr>
          <w:rFonts w:eastAsiaTheme="minorHAnsi"/>
          <w:szCs w:val="22"/>
          <w:lang w:val="it-IT" w:eastAsia="en-US"/>
        </w:rPr>
        <w:t xml:space="preserve"> </w:t>
      </w:r>
      <w:proofErr w:type="spellStart"/>
      <w:r w:rsidRPr="00B126C9">
        <w:rPr>
          <w:rFonts w:eastAsiaTheme="minorHAnsi"/>
          <w:szCs w:val="22"/>
          <w:lang w:val="it-IT" w:eastAsia="en-US"/>
        </w:rPr>
        <w:t>sunt</w:t>
      </w:r>
      <w:proofErr w:type="spellEnd"/>
      <w:r w:rsidRPr="00B126C9">
        <w:rPr>
          <w:rFonts w:eastAsiaTheme="minorHAnsi"/>
          <w:szCs w:val="22"/>
          <w:lang w:val="it-IT" w:eastAsia="en-US"/>
        </w:rPr>
        <w:t xml:space="preserve"> sub forma </w:t>
      </w:r>
      <w:proofErr w:type="spellStart"/>
      <w:r w:rsidRPr="00B126C9">
        <w:rPr>
          <w:rFonts w:eastAsiaTheme="minorHAnsi"/>
          <w:szCs w:val="22"/>
          <w:lang w:val="it-IT" w:eastAsia="en-US"/>
        </w:rPr>
        <w:t>unor</w:t>
      </w:r>
      <w:proofErr w:type="spellEnd"/>
      <w:r w:rsidRPr="00B126C9">
        <w:rPr>
          <w:rFonts w:eastAsiaTheme="minorHAnsi"/>
          <w:szCs w:val="22"/>
          <w:lang w:val="it-IT" w:eastAsia="en-US"/>
        </w:rPr>
        <w:t xml:space="preserve"> </w:t>
      </w:r>
      <w:proofErr w:type="spellStart"/>
      <w:r w:rsidRPr="00B126C9">
        <w:rPr>
          <w:rFonts w:eastAsiaTheme="minorHAnsi"/>
          <w:szCs w:val="22"/>
          <w:lang w:val="it-IT" w:eastAsia="en-US"/>
        </w:rPr>
        <w:t>goluri</w:t>
      </w:r>
      <w:proofErr w:type="spellEnd"/>
      <w:r w:rsidRPr="00B126C9">
        <w:rPr>
          <w:rFonts w:eastAsiaTheme="minorHAnsi"/>
          <w:szCs w:val="22"/>
          <w:lang w:val="it-IT" w:eastAsia="en-US"/>
        </w:rPr>
        <w:t xml:space="preserve"> </w:t>
      </w:r>
      <w:proofErr w:type="spellStart"/>
      <w:r w:rsidRPr="00B126C9">
        <w:rPr>
          <w:rFonts w:eastAsiaTheme="minorHAnsi"/>
          <w:szCs w:val="22"/>
          <w:lang w:val="it-IT" w:eastAsia="en-US"/>
        </w:rPr>
        <w:t>înregistrate</w:t>
      </w:r>
      <w:proofErr w:type="spellEnd"/>
      <w:r w:rsidRPr="00B126C9">
        <w:rPr>
          <w:rFonts w:eastAsiaTheme="minorHAnsi"/>
          <w:szCs w:val="22"/>
          <w:lang w:val="it-IT" w:eastAsia="en-US"/>
        </w:rPr>
        <w:t xml:space="preserve"> pe </w:t>
      </w:r>
      <w:proofErr w:type="spellStart"/>
      <w:r w:rsidRPr="00B126C9">
        <w:rPr>
          <w:rFonts w:eastAsiaTheme="minorHAnsi"/>
          <w:szCs w:val="22"/>
          <w:lang w:val="it-IT" w:eastAsia="en-US"/>
        </w:rPr>
        <w:t>picioarele</w:t>
      </w:r>
      <w:proofErr w:type="spellEnd"/>
      <w:r w:rsidRPr="00B126C9">
        <w:rPr>
          <w:rFonts w:eastAsiaTheme="minorHAnsi"/>
          <w:szCs w:val="22"/>
          <w:lang w:val="it-IT" w:eastAsia="en-US"/>
        </w:rPr>
        <w:t xml:space="preserve"> </w:t>
      </w:r>
      <w:proofErr w:type="spellStart"/>
      <w:r w:rsidRPr="00B126C9">
        <w:rPr>
          <w:rFonts w:eastAsiaTheme="minorHAnsi"/>
          <w:szCs w:val="22"/>
          <w:lang w:val="it-IT" w:eastAsia="en-US"/>
        </w:rPr>
        <w:t>drepte</w:t>
      </w:r>
      <w:proofErr w:type="spellEnd"/>
      <w:r w:rsidRPr="00B126C9">
        <w:rPr>
          <w:rFonts w:eastAsiaTheme="minorHAnsi"/>
          <w:szCs w:val="22"/>
          <w:lang w:val="it-IT" w:eastAsia="en-US"/>
        </w:rPr>
        <w:t xml:space="preserve">. </w:t>
      </w:r>
      <w:proofErr w:type="spellStart"/>
      <w:r w:rsidRPr="00B126C9">
        <w:rPr>
          <w:rFonts w:eastAsiaTheme="minorHAnsi"/>
          <w:szCs w:val="22"/>
          <w:lang w:val="it-IT" w:eastAsia="en-US"/>
        </w:rPr>
        <w:t>Defect</w:t>
      </w:r>
      <w:proofErr w:type="spellEnd"/>
      <w:r w:rsidRPr="00B126C9">
        <w:rPr>
          <w:rFonts w:eastAsiaTheme="minorHAnsi"/>
          <w:szCs w:val="22"/>
          <w:lang w:val="it-IT" w:eastAsia="en-US"/>
        </w:rPr>
        <w:t xml:space="preserve"> </w:t>
      </w:r>
      <w:proofErr w:type="spellStart"/>
      <w:r w:rsidRPr="00B126C9">
        <w:rPr>
          <w:rFonts w:eastAsiaTheme="minorHAnsi"/>
          <w:szCs w:val="22"/>
          <w:lang w:val="it-IT" w:eastAsia="en-US"/>
        </w:rPr>
        <w:t>clasa</w:t>
      </w:r>
      <w:proofErr w:type="spellEnd"/>
      <w:r w:rsidRPr="00B126C9">
        <w:rPr>
          <w:rFonts w:eastAsiaTheme="minorHAnsi"/>
          <w:szCs w:val="22"/>
          <w:lang w:val="it-IT" w:eastAsia="en-US"/>
        </w:rPr>
        <w:t xml:space="preserve"> 3-4.</w:t>
      </w:r>
    </w:p>
    <w:p w14:paraId="65DCD42B" w14:textId="77777777" w:rsidR="00E17B85" w:rsidRPr="00B126C9" w:rsidRDefault="00E17B85" w:rsidP="006C6C48">
      <w:pPr>
        <w:widowControl/>
        <w:jc w:val="both"/>
        <w:rPr>
          <w:rFonts w:eastAsiaTheme="minorHAnsi"/>
          <w:szCs w:val="22"/>
          <w:lang w:val="it-IT" w:eastAsia="en-US"/>
        </w:rPr>
      </w:pPr>
    </w:p>
    <w:p w14:paraId="63C45142" w14:textId="77777777" w:rsidR="00E17B85" w:rsidRPr="00B126C9" w:rsidRDefault="00E17B85" w:rsidP="006C6C48">
      <w:pPr>
        <w:widowControl/>
        <w:jc w:val="both"/>
        <w:rPr>
          <w:rFonts w:eastAsiaTheme="minorHAnsi"/>
          <w:snapToGrid/>
          <w:szCs w:val="22"/>
          <w:lang w:val="ro-RO" w:eastAsia="en-US"/>
        </w:rPr>
      </w:pPr>
      <w:r w:rsidRPr="00B126C9">
        <w:rPr>
          <w:rFonts w:eastAsiaTheme="minorHAnsi"/>
          <w:snapToGrid/>
          <w:szCs w:val="22"/>
          <w:u w:val="single"/>
          <w:lang w:val="ro-RO" w:eastAsia="en-US"/>
        </w:rPr>
        <w:t>Draperii</w:t>
      </w:r>
      <w:r w:rsidRPr="00B126C9">
        <w:rPr>
          <w:rFonts w:eastAsiaTheme="minorHAnsi"/>
          <w:snapToGrid/>
          <w:szCs w:val="22"/>
          <w:lang w:val="ro-RO" w:eastAsia="en-US"/>
        </w:rPr>
        <w:t xml:space="preserve">: Depunere calcaroasă de formă conică, fixată pe paramente. </w:t>
      </w:r>
    </w:p>
    <w:p w14:paraId="7D6E306F" w14:textId="77777777" w:rsidR="00E17B85" w:rsidRPr="00B126C9" w:rsidRDefault="00E17B85" w:rsidP="006C6C48">
      <w:pPr>
        <w:widowControl/>
        <w:jc w:val="both"/>
        <w:rPr>
          <w:rFonts w:eastAsiaTheme="minorHAnsi"/>
          <w:szCs w:val="22"/>
          <w:lang w:val="ro-RO" w:eastAsia="en-US"/>
        </w:rPr>
      </w:pPr>
      <w:r w:rsidRPr="00B126C9">
        <w:rPr>
          <w:rFonts w:eastAsiaTheme="minorHAnsi"/>
          <w:szCs w:val="22"/>
          <w:lang w:val="ro-RO" w:eastAsia="en-US"/>
        </w:rPr>
        <w:t>Cauze posibile: Circulația apei în masa betonului urmată de reacții chimice cu dizolvarea și spălarea unor produși. În timp crește porozitatea betonului. Defect clasa 2-3.</w:t>
      </w:r>
    </w:p>
    <w:p w14:paraId="0744FBE7" w14:textId="77777777" w:rsidR="00E17B85" w:rsidRPr="00B126C9" w:rsidRDefault="00E17B85" w:rsidP="006C6C48">
      <w:pPr>
        <w:widowControl/>
        <w:jc w:val="both"/>
        <w:rPr>
          <w:rFonts w:eastAsiaTheme="minorHAnsi"/>
          <w:szCs w:val="22"/>
          <w:lang w:val="ro-RO" w:eastAsia="en-US"/>
        </w:rPr>
      </w:pPr>
    </w:p>
    <w:p w14:paraId="7C807DD8" w14:textId="77777777" w:rsidR="00E17B85" w:rsidRPr="00B126C9" w:rsidRDefault="00E17B85" w:rsidP="006C6C48">
      <w:pPr>
        <w:widowControl/>
        <w:jc w:val="both"/>
        <w:rPr>
          <w:rFonts w:eastAsiaTheme="minorHAnsi"/>
          <w:szCs w:val="22"/>
          <w:lang w:val="ro-RO" w:eastAsia="en-US"/>
        </w:rPr>
      </w:pPr>
      <w:r w:rsidRPr="00B126C9">
        <w:rPr>
          <w:rFonts w:eastAsiaTheme="minorHAnsi"/>
          <w:szCs w:val="22"/>
          <w:u w:val="single"/>
          <w:lang w:val="ro-RO" w:eastAsia="en-US"/>
        </w:rPr>
        <w:t>Armaturi vizibile corodate</w:t>
      </w:r>
      <w:r w:rsidRPr="00B126C9">
        <w:rPr>
          <w:rFonts w:eastAsiaTheme="minorHAnsi"/>
          <w:szCs w:val="22"/>
          <w:lang w:val="ro-RO" w:eastAsia="en-US"/>
        </w:rPr>
        <w:t>: Coroziunea oțelului beton este un proces electrochimic și se produce în prezenta apei şi a oxigenului, în zonele anodice, prin formarea ruginii , mărirea volumului, fisurare și exfolierea betonului de acoperire sau lipsa acoperiri cu beton a armăturilor</w:t>
      </w:r>
    </w:p>
    <w:p w14:paraId="6868B8C2" w14:textId="77777777" w:rsidR="00E17B85" w:rsidRPr="00B126C9" w:rsidRDefault="00E17B85" w:rsidP="006C6C48">
      <w:pPr>
        <w:widowControl/>
        <w:jc w:val="both"/>
        <w:rPr>
          <w:rFonts w:eastAsiaTheme="minorHAnsi"/>
          <w:szCs w:val="22"/>
          <w:lang w:val="it-IT" w:eastAsia="en-US"/>
        </w:rPr>
      </w:pPr>
      <w:r w:rsidRPr="00B126C9">
        <w:rPr>
          <w:rFonts w:eastAsiaTheme="minorHAnsi"/>
          <w:szCs w:val="22"/>
          <w:lang w:val="ro-RO" w:eastAsia="en-US"/>
        </w:rPr>
        <w:t>Cauze: Curenți de dispersie; a</w:t>
      </w:r>
      <w:r w:rsidRPr="00B126C9">
        <w:rPr>
          <w:rFonts w:eastAsiaTheme="minorHAnsi"/>
          <w:szCs w:val="22"/>
          <w:lang w:val="it-IT" w:eastAsia="en-US"/>
        </w:rPr>
        <w:t xml:space="preserve">pe </w:t>
      </w:r>
      <w:proofErr w:type="spellStart"/>
      <w:r w:rsidRPr="00B126C9">
        <w:rPr>
          <w:rFonts w:eastAsiaTheme="minorHAnsi"/>
          <w:szCs w:val="22"/>
          <w:lang w:val="it-IT" w:eastAsia="en-US"/>
        </w:rPr>
        <w:t>agresive</w:t>
      </w:r>
      <w:proofErr w:type="spellEnd"/>
      <w:r w:rsidRPr="00B126C9">
        <w:rPr>
          <w:rFonts w:eastAsiaTheme="minorHAnsi"/>
          <w:szCs w:val="22"/>
          <w:lang w:val="it-IT" w:eastAsia="en-US"/>
        </w:rPr>
        <w:t xml:space="preserve">. </w:t>
      </w:r>
      <w:proofErr w:type="spellStart"/>
      <w:r w:rsidRPr="00B126C9">
        <w:rPr>
          <w:rFonts w:eastAsiaTheme="minorHAnsi"/>
          <w:szCs w:val="22"/>
          <w:lang w:val="it-IT" w:eastAsia="en-US"/>
        </w:rPr>
        <w:t>Defect</w:t>
      </w:r>
      <w:proofErr w:type="spellEnd"/>
      <w:r w:rsidRPr="00B126C9">
        <w:rPr>
          <w:rFonts w:eastAsiaTheme="minorHAnsi"/>
          <w:szCs w:val="22"/>
          <w:lang w:val="it-IT" w:eastAsia="en-US"/>
        </w:rPr>
        <w:t xml:space="preserve"> </w:t>
      </w:r>
      <w:proofErr w:type="spellStart"/>
      <w:r w:rsidRPr="00B126C9">
        <w:rPr>
          <w:rFonts w:eastAsiaTheme="minorHAnsi"/>
          <w:szCs w:val="22"/>
          <w:lang w:val="it-IT" w:eastAsia="en-US"/>
        </w:rPr>
        <w:t>clasa</w:t>
      </w:r>
      <w:proofErr w:type="spellEnd"/>
      <w:r w:rsidRPr="00B126C9">
        <w:rPr>
          <w:rFonts w:eastAsiaTheme="minorHAnsi"/>
          <w:szCs w:val="22"/>
          <w:lang w:val="it-IT" w:eastAsia="en-US"/>
        </w:rPr>
        <w:t xml:space="preserve"> 3-4.</w:t>
      </w:r>
    </w:p>
    <w:p w14:paraId="1484DCE5" w14:textId="77777777" w:rsidR="00E17B85" w:rsidRPr="00B126C9" w:rsidRDefault="00E17B85" w:rsidP="006C6C48">
      <w:pPr>
        <w:widowControl/>
        <w:jc w:val="both"/>
        <w:rPr>
          <w:rFonts w:eastAsiaTheme="minorHAnsi"/>
          <w:snapToGrid/>
          <w:szCs w:val="22"/>
          <w:lang w:val="ro-RO" w:eastAsia="en-US"/>
        </w:rPr>
      </w:pPr>
    </w:p>
    <w:p w14:paraId="481AFEAE" w14:textId="77777777" w:rsidR="00E17B85" w:rsidRPr="00B126C9" w:rsidRDefault="00E17B85" w:rsidP="006C6C48">
      <w:pPr>
        <w:widowControl/>
        <w:jc w:val="both"/>
        <w:rPr>
          <w:rFonts w:eastAsiaTheme="minorHAnsi"/>
          <w:snapToGrid/>
          <w:szCs w:val="22"/>
          <w:lang w:val="ro-RO" w:eastAsia="en-US"/>
        </w:rPr>
      </w:pPr>
      <w:proofErr w:type="spellStart"/>
      <w:r w:rsidRPr="00B126C9">
        <w:rPr>
          <w:rFonts w:eastAsiaTheme="minorHAnsi"/>
          <w:szCs w:val="22"/>
          <w:u w:val="single"/>
          <w:lang w:val="it-IT" w:eastAsia="en-US"/>
        </w:rPr>
        <w:lastRenderedPageBreak/>
        <w:t>Segregarea</w:t>
      </w:r>
      <w:proofErr w:type="spellEnd"/>
      <w:r w:rsidRPr="00B126C9">
        <w:rPr>
          <w:rFonts w:eastAsiaTheme="minorHAnsi"/>
          <w:szCs w:val="22"/>
          <w:u w:val="single"/>
          <w:lang w:val="it-IT" w:eastAsia="en-US"/>
        </w:rPr>
        <w:t xml:space="preserve"> </w:t>
      </w:r>
      <w:proofErr w:type="spellStart"/>
      <w:r w:rsidRPr="00B126C9">
        <w:rPr>
          <w:rFonts w:eastAsiaTheme="minorHAnsi"/>
          <w:szCs w:val="22"/>
          <w:u w:val="single"/>
          <w:lang w:val="it-IT" w:eastAsia="en-US"/>
        </w:rPr>
        <w:t>betonului</w:t>
      </w:r>
      <w:proofErr w:type="spellEnd"/>
      <w:r w:rsidRPr="00B126C9">
        <w:rPr>
          <w:rFonts w:eastAsiaTheme="minorHAnsi"/>
          <w:szCs w:val="22"/>
          <w:lang w:val="it-IT" w:eastAsia="en-US"/>
        </w:rPr>
        <w:t xml:space="preserve">: </w:t>
      </w:r>
      <w:r w:rsidRPr="00B126C9">
        <w:rPr>
          <w:rFonts w:eastAsiaTheme="minorHAnsi"/>
          <w:snapToGrid/>
          <w:szCs w:val="22"/>
          <w:lang w:val="ro-RO" w:eastAsia="en-US"/>
        </w:rPr>
        <w:t xml:space="preserve">Repartizarea neuniformă </w:t>
      </w:r>
      <w:proofErr w:type="gramStart"/>
      <w:r w:rsidRPr="00B126C9">
        <w:rPr>
          <w:rFonts w:eastAsiaTheme="minorHAnsi"/>
          <w:snapToGrid/>
          <w:szCs w:val="22"/>
          <w:lang w:val="ro-RO" w:eastAsia="en-US"/>
        </w:rPr>
        <w:t>a</w:t>
      </w:r>
      <w:proofErr w:type="gramEnd"/>
      <w:r w:rsidRPr="00B126C9">
        <w:rPr>
          <w:rFonts w:eastAsiaTheme="minorHAnsi"/>
          <w:snapToGrid/>
          <w:szCs w:val="22"/>
          <w:lang w:val="ro-RO" w:eastAsia="en-US"/>
        </w:rPr>
        <w:t xml:space="preserve"> agregatelor, manifestată prin separarea în ordinea greutăţii a acestora.</w:t>
      </w:r>
    </w:p>
    <w:p w14:paraId="4EA9299C" w14:textId="77777777" w:rsidR="00E17B85" w:rsidRPr="00B126C9" w:rsidRDefault="00E17B85" w:rsidP="006C6C48">
      <w:pPr>
        <w:widowControl/>
        <w:jc w:val="both"/>
        <w:rPr>
          <w:rFonts w:eastAsiaTheme="minorHAnsi"/>
          <w:szCs w:val="22"/>
          <w:lang w:val="it-IT" w:eastAsia="en-US"/>
        </w:rPr>
      </w:pPr>
      <w:r w:rsidRPr="00B126C9">
        <w:rPr>
          <w:rFonts w:eastAsiaTheme="minorHAnsi"/>
          <w:snapToGrid/>
          <w:szCs w:val="22"/>
          <w:lang w:val="ro-RO" w:eastAsia="en-US"/>
        </w:rPr>
        <w:t>Cauze: Turnarea de la înălţime a betonului; folosirea unui raport A/C mare; compactarea ineficientă;</w:t>
      </w:r>
      <w:r w:rsidRPr="00B126C9">
        <w:rPr>
          <w:rFonts w:eastAsiaTheme="minorHAnsi"/>
          <w:szCs w:val="22"/>
          <w:lang w:val="it-IT" w:eastAsia="en-US"/>
        </w:rPr>
        <w:t xml:space="preserve"> </w:t>
      </w:r>
      <w:proofErr w:type="spellStart"/>
      <w:r w:rsidRPr="00B126C9">
        <w:rPr>
          <w:rFonts w:eastAsiaTheme="minorHAnsi"/>
          <w:szCs w:val="22"/>
          <w:lang w:val="it-IT" w:eastAsia="en-US"/>
        </w:rPr>
        <w:t>armătura</w:t>
      </w:r>
      <w:proofErr w:type="spellEnd"/>
      <w:r w:rsidRPr="00B126C9">
        <w:rPr>
          <w:rFonts w:eastAsiaTheme="minorHAnsi"/>
          <w:szCs w:val="22"/>
          <w:lang w:val="it-IT" w:eastAsia="en-US"/>
        </w:rPr>
        <w:t xml:space="preserve"> </w:t>
      </w:r>
      <w:proofErr w:type="spellStart"/>
      <w:r w:rsidRPr="00B126C9">
        <w:rPr>
          <w:rFonts w:eastAsiaTheme="minorHAnsi"/>
          <w:szCs w:val="22"/>
          <w:lang w:val="it-IT" w:eastAsia="en-US"/>
        </w:rPr>
        <w:t>poziţionată</w:t>
      </w:r>
      <w:proofErr w:type="spellEnd"/>
      <w:r w:rsidRPr="00B126C9">
        <w:rPr>
          <w:rFonts w:eastAsiaTheme="minorHAnsi"/>
          <w:szCs w:val="22"/>
          <w:lang w:val="it-IT" w:eastAsia="en-US"/>
        </w:rPr>
        <w:t xml:space="preserve"> </w:t>
      </w:r>
      <w:proofErr w:type="spellStart"/>
      <w:r w:rsidRPr="00B126C9">
        <w:rPr>
          <w:rFonts w:eastAsiaTheme="minorHAnsi"/>
          <w:szCs w:val="22"/>
          <w:lang w:val="it-IT" w:eastAsia="en-US"/>
        </w:rPr>
        <w:t>incorrect</w:t>
      </w:r>
      <w:proofErr w:type="spellEnd"/>
      <w:r w:rsidRPr="00B126C9">
        <w:rPr>
          <w:rFonts w:eastAsiaTheme="minorHAnsi"/>
          <w:szCs w:val="22"/>
          <w:lang w:val="it-IT" w:eastAsia="en-US"/>
        </w:rPr>
        <w:t xml:space="preserve">. </w:t>
      </w:r>
      <w:proofErr w:type="spellStart"/>
      <w:r w:rsidRPr="00B126C9">
        <w:rPr>
          <w:rFonts w:eastAsiaTheme="minorHAnsi"/>
          <w:szCs w:val="22"/>
          <w:lang w:val="it-IT" w:eastAsia="en-US"/>
        </w:rPr>
        <w:t>Defect</w:t>
      </w:r>
      <w:proofErr w:type="spellEnd"/>
      <w:r w:rsidRPr="00B126C9">
        <w:rPr>
          <w:rFonts w:eastAsiaTheme="minorHAnsi"/>
          <w:szCs w:val="22"/>
          <w:lang w:val="it-IT" w:eastAsia="en-US"/>
        </w:rPr>
        <w:t xml:space="preserve"> </w:t>
      </w:r>
      <w:proofErr w:type="spellStart"/>
      <w:r w:rsidRPr="00B126C9">
        <w:rPr>
          <w:rFonts w:eastAsiaTheme="minorHAnsi"/>
          <w:szCs w:val="22"/>
          <w:lang w:val="it-IT" w:eastAsia="en-US"/>
        </w:rPr>
        <w:t>clasa</w:t>
      </w:r>
      <w:proofErr w:type="spellEnd"/>
      <w:r w:rsidRPr="00B126C9">
        <w:rPr>
          <w:rFonts w:eastAsiaTheme="minorHAnsi"/>
          <w:szCs w:val="22"/>
          <w:lang w:val="it-IT" w:eastAsia="en-US"/>
        </w:rPr>
        <w:t xml:space="preserve"> 2-3.</w:t>
      </w:r>
    </w:p>
    <w:p w14:paraId="4AAE1BB0" w14:textId="77777777" w:rsidR="00E17B85" w:rsidRPr="00B126C9" w:rsidRDefault="00E17B85" w:rsidP="006C6C48">
      <w:pPr>
        <w:widowControl/>
        <w:jc w:val="both"/>
        <w:rPr>
          <w:rFonts w:eastAsiaTheme="minorHAnsi"/>
          <w:szCs w:val="22"/>
          <w:lang w:val="it-IT" w:eastAsia="en-US"/>
        </w:rPr>
      </w:pPr>
    </w:p>
    <w:p w14:paraId="14691CDC" w14:textId="77777777" w:rsidR="00E17B85" w:rsidRPr="00B126C9" w:rsidRDefault="00E17B85" w:rsidP="006C6C48">
      <w:pPr>
        <w:widowControl/>
        <w:spacing w:after="120"/>
        <w:jc w:val="both"/>
        <w:rPr>
          <w:sz w:val="22"/>
          <w:szCs w:val="22"/>
          <w:lang w:eastAsia="en-US"/>
        </w:rPr>
      </w:pPr>
      <w:proofErr w:type="spellStart"/>
      <w:r w:rsidRPr="00B126C9">
        <w:rPr>
          <w:rFonts w:eastAsiaTheme="minorHAnsi"/>
          <w:szCs w:val="22"/>
          <w:u w:val="single"/>
          <w:lang w:val="it-IT" w:eastAsia="en-US"/>
        </w:rPr>
        <w:t>Rosturi</w:t>
      </w:r>
      <w:proofErr w:type="spellEnd"/>
      <w:r w:rsidRPr="00B126C9">
        <w:rPr>
          <w:rFonts w:eastAsiaTheme="minorHAnsi"/>
          <w:szCs w:val="22"/>
          <w:u w:val="single"/>
          <w:lang w:val="it-IT" w:eastAsia="en-US"/>
        </w:rPr>
        <w:t xml:space="preserve"> de turnare</w:t>
      </w:r>
      <w:r w:rsidRPr="00B126C9">
        <w:rPr>
          <w:rFonts w:eastAsiaTheme="minorHAnsi"/>
          <w:szCs w:val="22"/>
          <w:lang w:val="it-IT" w:eastAsia="en-US"/>
        </w:rPr>
        <w:t xml:space="preserve">: </w:t>
      </w:r>
      <w:r w:rsidRPr="00B126C9">
        <w:rPr>
          <w:snapToGrid/>
          <w:sz w:val="22"/>
          <w:szCs w:val="22"/>
          <w:lang w:val="ro-RO" w:eastAsia="en-US"/>
        </w:rPr>
        <w:t xml:space="preserve">Cauze posibile: </w:t>
      </w:r>
      <w:proofErr w:type="spellStart"/>
      <w:r w:rsidRPr="00B126C9">
        <w:rPr>
          <w:sz w:val="22"/>
          <w:szCs w:val="22"/>
          <w:lang w:val="it-IT" w:eastAsia="en-US"/>
        </w:rPr>
        <w:t>Netratarea</w:t>
      </w:r>
      <w:proofErr w:type="spellEnd"/>
      <w:r w:rsidRPr="00B126C9">
        <w:rPr>
          <w:sz w:val="22"/>
          <w:szCs w:val="22"/>
          <w:lang w:val="it-IT" w:eastAsia="en-US"/>
        </w:rPr>
        <w:t xml:space="preserve"> </w:t>
      </w:r>
      <w:proofErr w:type="spellStart"/>
      <w:r w:rsidRPr="00B126C9">
        <w:rPr>
          <w:sz w:val="22"/>
          <w:szCs w:val="22"/>
          <w:lang w:val="it-IT" w:eastAsia="en-US"/>
        </w:rPr>
        <w:t>corespunzătoare</w:t>
      </w:r>
      <w:proofErr w:type="spellEnd"/>
      <w:r w:rsidRPr="00B126C9">
        <w:rPr>
          <w:sz w:val="22"/>
          <w:szCs w:val="22"/>
          <w:lang w:val="it-IT" w:eastAsia="en-US"/>
        </w:rPr>
        <w:t xml:space="preserve"> a </w:t>
      </w:r>
      <w:proofErr w:type="spellStart"/>
      <w:r w:rsidRPr="00B126C9">
        <w:rPr>
          <w:sz w:val="22"/>
          <w:szCs w:val="22"/>
          <w:lang w:val="it-IT" w:eastAsia="en-US"/>
        </w:rPr>
        <w:t>rosturilor</w:t>
      </w:r>
      <w:proofErr w:type="spellEnd"/>
      <w:r w:rsidRPr="00B126C9">
        <w:rPr>
          <w:sz w:val="22"/>
          <w:szCs w:val="22"/>
          <w:lang w:val="it-IT" w:eastAsia="en-US"/>
        </w:rPr>
        <w:t xml:space="preserve"> de turnare. </w:t>
      </w:r>
      <w:r w:rsidRPr="00B126C9">
        <w:rPr>
          <w:sz w:val="22"/>
          <w:szCs w:val="22"/>
          <w:lang w:eastAsia="en-US"/>
        </w:rPr>
        <w:t xml:space="preserve">Defect </w:t>
      </w:r>
      <w:proofErr w:type="spellStart"/>
      <w:r w:rsidRPr="00B126C9">
        <w:rPr>
          <w:sz w:val="22"/>
          <w:szCs w:val="22"/>
          <w:lang w:eastAsia="en-US"/>
        </w:rPr>
        <w:t>clasa</w:t>
      </w:r>
      <w:proofErr w:type="spellEnd"/>
      <w:r w:rsidRPr="00B126C9">
        <w:rPr>
          <w:sz w:val="22"/>
          <w:szCs w:val="22"/>
          <w:lang w:eastAsia="en-US"/>
        </w:rPr>
        <w:t xml:space="preserve"> 3.</w:t>
      </w:r>
    </w:p>
    <w:p w14:paraId="1F84E94F" w14:textId="77777777" w:rsidR="00E17B85" w:rsidRPr="00B126C9" w:rsidRDefault="00E17B85" w:rsidP="00E17B85">
      <w:pPr>
        <w:widowControl/>
        <w:spacing w:after="120"/>
        <w:rPr>
          <w:rFonts w:eastAsiaTheme="minorHAnsi"/>
          <w:snapToGrid/>
          <w:szCs w:val="22"/>
          <w:lang w:val="ro-RO" w:eastAsia="en-US"/>
        </w:rPr>
      </w:pPr>
    </w:p>
    <w:p w14:paraId="472C561F" w14:textId="77777777" w:rsidR="00E17B85" w:rsidRPr="00B126C9" w:rsidRDefault="00E17B85" w:rsidP="006C6C48">
      <w:pPr>
        <w:pStyle w:val="Titolo1"/>
        <w:jc w:val="both"/>
        <w:rPr>
          <w:rFonts w:eastAsiaTheme="majorEastAsia"/>
          <w:snapToGrid/>
          <w:lang w:val="en-US" w:eastAsia="en-US"/>
        </w:rPr>
      </w:pPr>
      <w:proofErr w:type="spellStart"/>
      <w:r w:rsidRPr="00B126C9">
        <w:rPr>
          <w:rFonts w:eastAsiaTheme="majorEastAsia"/>
          <w:snapToGrid/>
          <w:lang w:val="en-US" w:eastAsia="en-US"/>
        </w:rPr>
        <w:t>Interventii</w:t>
      </w:r>
      <w:proofErr w:type="spellEnd"/>
      <w:r w:rsidRPr="00B126C9">
        <w:rPr>
          <w:rFonts w:eastAsiaTheme="majorEastAsia"/>
          <w:snapToGrid/>
          <w:lang w:val="en-US" w:eastAsia="en-US"/>
        </w:rPr>
        <w:t xml:space="preserve"> conform </w:t>
      </w:r>
      <w:proofErr w:type="spellStart"/>
      <w:r w:rsidRPr="00B126C9">
        <w:rPr>
          <w:rFonts w:eastAsiaTheme="majorEastAsia"/>
          <w:snapToGrid/>
          <w:lang w:val="en-US" w:eastAsia="en-US"/>
        </w:rPr>
        <w:t>expertiza</w:t>
      </w:r>
      <w:proofErr w:type="spellEnd"/>
    </w:p>
    <w:p w14:paraId="0AF0C366" w14:textId="77777777" w:rsidR="00E17B85" w:rsidRPr="00B126C9" w:rsidRDefault="00E17B85" w:rsidP="006C6C48">
      <w:pPr>
        <w:widowControl/>
        <w:jc w:val="both"/>
        <w:rPr>
          <w:rFonts w:eastAsiaTheme="minorHAnsi"/>
          <w:b/>
          <w:snapToGrid/>
          <w:szCs w:val="22"/>
          <w:lang w:val="en-US" w:eastAsia="en-US"/>
        </w:rPr>
      </w:pPr>
      <w:proofErr w:type="spellStart"/>
      <w:r w:rsidRPr="00B126C9">
        <w:rPr>
          <w:rFonts w:eastAsiaTheme="minorHAnsi"/>
          <w:snapToGrid/>
          <w:szCs w:val="22"/>
          <w:lang w:val="en-US" w:eastAsia="en-US"/>
        </w:rPr>
        <w:t>Solutile</w:t>
      </w:r>
      <w:proofErr w:type="spellEnd"/>
      <w:r w:rsidRPr="00B126C9">
        <w:rPr>
          <w:rFonts w:eastAsiaTheme="minorHAnsi"/>
          <w:snapToGrid/>
          <w:szCs w:val="22"/>
          <w:lang w:val="en-US" w:eastAsia="en-US"/>
        </w:rPr>
        <w:t xml:space="preserve"> </w:t>
      </w:r>
      <w:proofErr w:type="spellStart"/>
      <w:r w:rsidRPr="00B126C9">
        <w:rPr>
          <w:rFonts w:eastAsiaTheme="minorHAnsi"/>
          <w:snapToGrid/>
          <w:szCs w:val="22"/>
          <w:lang w:val="en-US" w:eastAsia="en-US"/>
        </w:rPr>
        <w:t>recomandate</w:t>
      </w:r>
      <w:proofErr w:type="spellEnd"/>
      <w:r w:rsidRPr="00B126C9">
        <w:rPr>
          <w:rFonts w:eastAsiaTheme="minorHAnsi"/>
          <w:snapToGrid/>
          <w:szCs w:val="22"/>
          <w:lang w:val="en-US" w:eastAsia="en-US"/>
        </w:rPr>
        <w:t xml:space="preserve"> din </w:t>
      </w:r>
      <w:proofErr w:type="spellStart"/>
      <w:r w:rsidRPr="00B126C9">
        <w:rPr>
          <w:rFonts w:eastAsiaTheme="minorHAnsi"/>
          <w:snapToGrid/>
          <w:szCs w:val="22"/>
          <w:lang w:val="en-US" w:eastAsia="en-US"/>
        </w:rPr>
        <w:t>expertize</w:t>
      </w:r>
      <w:proofErr w:type="spellEnd"/>
      <w:r w:rsidRPr="00B126C9">
        <w:rPr>
          <w:rFonts w:eastAsiaTheme="minorHAnsi"/>
          <w:b/>
          <w:snapToGrid/>
          <w:szCs w:val="22"/>
          <w:lang w:val="en-US" w:eastAsia="en-US"/>
        </w:rPr>
        <w:t xml:space="preserve"> </w:t>
      </w:r>
      <w:proofErr w:type="spellStart"/>
      <w:r w:rsidRPr="00B126C9">
        <w:rPr>
          <w:rFonts w:eastAsiaTheme="minorHAnsi"/>
          <w:snapToGrid/>
          <w:szCs w:val="22"/>
          <w:u w:val="single"/>
          <w:lang w:val="en-US" w:eastAsia="en-US"/>
        </w:rPr>
        <w:t>În</w:t>
      </w:r>
      <w:proofErr w:type="spellEnd"/>
      <w:r w:rsidRPr="00B126C9">
        <w:rPr>
          <w:rFonts w:eastAsiaTheme="minorHAnsi"/>
          <w:snapToGrid/>
          <w:szCs w:val="22"/>
          <w:u w:val="single"/>
          <w:lang w:val="en-US" w:eastAsia="en-US"/>
        </w:rPr>
        <w:t xml:space="preserve"> </w:t>
      </w:r>
      <w:proofErr w:type="spellStart"/>
      <w:r w:rsidRPr="00B126C9">
        <w:rPr>
          <w:rFonts w:eastAsiaTheme="minorHAnsi"/>
          <w:snapToGrid/>
          <w:szCs w:val="22"/>
          <w:u w:val="single"/>
          <w:lang w:val="en-US" w:eastAsia="en-US"/>
        </w:rPr>
        <w:t>interiorul</w:t>
      </w:r>
      <w:proofErr w:type="spellEnd"/>
      <w:r w:rsidRPr="00B126C9">
        <w:rPr>
          <w:rFonts w:eastAsiaTheme="minorHAnsi"/>
          <w:snapToGrid/>
          <w:szCs w:val="22"/>
          <w:u w:val="single"/>
          <w:lang w:val="en-US" w:eastAsia="en-US"/>
        </w:rPr>
        <w:t xml:space="preserve"> </w:t>
      </w:r>
      <w:proofErr w:type="spellStart"/>
      <w:r w:rsidRPr="00B126C9">
        <w:rPr>
          <w:rFonts w:eastAsiaTheme="minorHAnsi"/>
          <w:snapToGrid/>
          <w:szCs w:val="22"/>
          <w:u w:val="single"/>
          <w:lang w:val="en-US" w:eastAsia="en-US"/>
        </w:rPr>
        <w:t>tunelului</w:t>
      </w:r>
      <w:proofErr w:type="spellEnd"/>
      <w:r w:rsidRPr="00B126C9">
        <w:rPr>
          <w:rFonts w:eastAsiaTheme="minorHAnsi"/>
          <w:snapToGrid/>
          <w:szCs w:val="22"/>
          <w:lang w:val="en-US" w:eastAsia="en-US"/>
        </w:rPr>
        <w:t xml:space="preserve"> sunt </w:t>
      </w:r>
      <w:proofErr w:type="spellStart"/>
      <w:r w:rsidRPr="00B126C9">
        <w:rPr>
          <w:rFonts w:eastAsiaTheme="minorHAnsi"/>
          <w:snapToGrid/>
          <w:szCs w:val="22"/>
          <w:lang w:val="en-US" w:eastAsia="en-US"/>
        </w:rPr>
        <w:t>urmatoarele</w:t>
      </w:r>
      <w:proofErr w:type="spellEnd"/>
      <w:r w:rsidRPr="00B126C9">
        <w:rPr>
          <w:rFonts w:eastAsiaTheme="minorHAnsi"/>
          <w:b/>
          <w:snapToGrid/>
          <w:szCs w:val="22"/>
          <w:lang w:val="en-US" w:eastAsia="en-US"/>
        </w:rPr>
        <w:t>:</w:t>
      </w:r>
    </w:p>
    <w:p w14:paraId="5184D541" w14:textId="77777777" w:rsidR="00E17B85" w:rsidRPr="00B126C9" w:rsidRDefault="00E17B85" w:rsidP="006C6C48">
      <w:pPr>
        <w:widowControl/>
        <w:jc w:val="both"/>
        <w:rPr>
          <w:rFonts w:eastAsiaTheme="minorHAnsi"/>
          <w:snapToGrid/>
          <w:szCs w:val="22"/>
          <w:lang w:val="en-US" w:eastAsia="en-US"/>
        </w:rPr>
      </w:pPr>
    </w:p>
    <w:p w14:paraId="6FF5F71A" w14:textId="77777777" w:rsidR="00E17B85" w:rsidRPr="00B126C9" w:rsidRDefault="00E17B85" w:rsidP="006C6C48">
      <w:pPr>
        <w:widowControl/>
        <w:numPr>
          <w:ilvl w:val="0"/>
          <w:numId w:val="20"/>
        </w:numPr>
        <w:spacing w:line="276" w:lineRule="auto"/>
        <w:contextualSpacing/>
        <w:jc w:val="both"/>
        <w:rPr>
          <w:rFonts w:eastAsiaTheme="minorHAnsi"/>
          <w:snapToGrid/>
          <w:szCs w:val="22"/>
          <w:lang w:val="it-IT" w:eastAsia="en-US"/>
        </w:rPr>
      </w:pPr>
      <w:proofErr w:type="spellStart"/>
      <w:r w:rsidRPr="00B126C9">
        <w:rPr>
          <w:rFonts w:eastAsiaTheme="minorHAnsi"/>
          <w:snapToGrid/>
          <w:szCs w:val="22"/>
          <w:lang w:val="it-IT" w:eastAsia="en-US"/>
        </w:rPr>
        <w:t>Betonarea</w:t>
      </w:r>
      <w:proofErr w:type="spellEnd"/>
      <w:r w:rsidRPr="00B126C9">
        <w:rPr>
          <w:rFonts w:eastAsiaTheme="minorHAnsi"/>
          <w:snapToGrid/>
          <w:szCs w:val="22"/>
          <w:lang w:val="it-IT" w:eastAsia="en-US"/>
        </w:rPr>
        <w:t xml:space="preserve"> </w:t>
      </w:r>
      <w:proofErr w:type="spellStart"/>
      <w:r w:rsidRPr="00B126C9">
        <w:rPr>
          <w:rFonts w:eastAsiaTheme="minorHAnsi"/>
          <w:snapToGrid/>
          <w:szCs w:val="22"/>
          <w:lang w:val="it-IT" w:eastAsia="en-US"/>
        </w:rPr>
        <w:t>golurilor</w:t>
      </w:r>
      <w:proofErr w:type="spellEnd"/>
      <w:r w:rsidRPr="00B126C9">
        <w:rPr>
          <w:rFonts w:eastAsiaTheme="minorHAnsi"/>
          <w:snapToGrid/>
          <w:szCs w:val="22"/>
          <w:lang w:val="it-IT" w:eastAsia="en-US"/>
        </w:rPr>
        <w:t xml:space="preserve"> </w:t>
      </w:r>
      <w:proofErr w:type="spellStart"/>
      <w:r w:rsidRPr="00B126C9">
        <w:rPr>
          <w:rFonts w:eastAsiaTheme="minorHAnsi"/>
          <w:snapToGrid/>
          <w:szCs w:val="22"/>
          <w:lang w:val="it-IT" w:eastAsia="en-US"/>
        </w:rPr>
        <w:t>din</w:t>
      </w:r>
      <w:proofErr w:type="spellEnd"/>
      <w:r w:rsidRPr="00B126C9">
        <w:rPr>
          <w:rFonts w:eastAsiaTheme="minorHAnsi"/>
          <w:snapToGrid/>
          <w:szCs w:val="22"/>
          <w:lang w:val="it-IT" w:eastAsia="en-US"/>
        </w:rPr>
        <w:t xml:space="preserve"> </w:t>
      </w:r>
      <w:proofErr w:type="spellStart"/>
      <w:r w:rsidRPr="00B126C9">
        <w:rPr>
          <w:rFonts w:eastAsiaTheme="minorHAnsi"/>
          <w:snapToGrid/>
          <w:szCs w:val="22"/>
          <w:lang w:val="it-IT" w:eastAsia="en-US"/>
        </w:rPr>
        <w:t>căptușeala</w:t>
      </w:r>
      <w:proofErr w:type="spellEnd"/>
      <w:r w:rsidRPr="00B126C9">
        <w:rPr>
          <w:rFonts w:eastAsiaTheme="minorHAnsi"/>
          <w:snapToGrid/>
          <w:szCs w:val="22"/>
          <w:lang w:val="it-IT" w:eastAsia="en-US"/>
        </w:rPr>
        <w:t xml:space="preserve"> </w:t>
      </w:r>
      <w:proofErr w:type="spellStart"/>
      <w:r w:rsidRPr="00B126C9">
        <w:rPr>
          <w:rFonts w:eastAsiaTheme="minorHAnsi"/>
          <w:snapToGrid/>
          <w:szCs w:val="22"/>
          <w:lang w:val="it-IT" w:eastAsia="en-US"/>
        </w:rPr>
        <w:t>tunelului</w:t>
      </w:r>
      <w:proofErr w:type="spellEnd"/>
      <w:r w:rsidRPr="00B126C9">
        <w:rPr>
          <w:rFonts w:eastAsiaTheme="minorHAnsi"/>
          <w:snapToGrid/>
          <w:szCs w:val="22"/>
          <w:lang w:val="it-IT" w:eastAsia="en-US"/>
        </w:rPr>
        <w:t>;</w:t>
      </w:r>
    </w:p>
    <w:p w14:paraId="4A158E24" w14:textId="77777777" w:rsidR="00E17B85" w:rsidRPr="00B126C9" w:rsidRDefault="00E17B85" w:rsidP="006C6C48">
      <w:pPr>
        <w:widowControl/>
        <w:numPr>
          <w:ilvl w:val="0"/>
          <w:numId w:val="20"/>
        </w:numPr>
        <w:spacing w:line="276" w:lineRule="auto"/>
        <w:contextualSpacing/>
        <w:jc w:val="both"/>
        <w:rPr>
          <w:rFonts w:eastAsiaTheme="minorHAnsi"/>
          <w:snapToGrid/>
          <w:szCs w:val="22"/>
          <w:lang w:val="it-IT" w:eastAsia="en-US"/>
        </w:rPr>
      </w:pPr>
      <w:proofErr w:type="spellStart"/>
      <w:r w:rsidRPr="00B126C9">
        <w:rPr>
          <w:rFonts w:eastAsiaTheme="minorHAnsi"/>
          <w:snapToGrid/>
          <w:szCs w:val="22"/>
          <w:lang w:val="it-IT" w:eastAsia="en-US"/>
        </w:rPr>
        <w:t>Hidroizolarea</w:t>
      </w:r>
      <w:proofErr w:type="spellEnd"/>
      <w:r w:rsidRPr="00B126C9">
        <w:rPr>
          <w:rFonts w:eastAsiaTheme="minorHAnsi"/>
          <w:snapToGrid/>
          <w:szCs w:val="22"/>
          <w:lang w:val="it-IT" w:eastAsia="en-US"/>
        </w:rPr>
        <w:t xml:space="preserve"> la </w:t>
      </w:r>
      <w:proofErr w:type="spellStart"/>
      <w:r w:rsidRPr="00B126C9">
        <w:rPr>
          <w:rFonts w:eastAsiaTheme="minorHAnsi"/>
          <w:snapToGrid/>
          <w:szCs w:val="22"/>
          <w:lang w:val="it-IT" w:eastAsia="en-US"/>
        </w:rPr>
        <w:t>intrados</w:t>
      </w:r>
      <w:proofErr w:type="spellEnd"/>
      <w:r w:rsidRPr="00B126C9">
        <w:rPr>
          <w:rFonts w:eastAsiaTheme="minorHAnsi"/>
          <w:snapToGrid/>
          <w:szCs w:val="22"/>
          <w:lang w:val="it-IT" w:eastAsia="en-US"/>
        </w:rPr>
        <w:t xml:space="preserve"> a </w:t>
      </w:r>
      <w:proofErr w:type="spellStart"/>
      <w:r w:rsidRPr="00B126C9">
        <w:rPr>
          <w:rFonts w:eastAsiaTheme="minorHAnsi"/>
          <w:snapToGrid/>
          <w:szCs w:val="22"/>
          <w:lang w:val="it-IT" w:eastAsia="en-US"/>
        </w:rPr>
        <w:t>zonelor</w:t>
      </w:r>
      <w:proofErr w:type="spellEnd"/>
      <w:r w:rsidRPr="00B126C9">
        <w:rPr>
          <w:rFonts w:eastAsiaTheme="minorHAnsi"/>
          <w:snapToGrid/>
          <w:szCs w:val="22"/>
          <w:lang w:val="it-IT" w:eastAsia="en-US"/>
        </w:rPr>
        <w:t xml:space="preserve"> cu </w:t>
      </w:r>
      <w:proofErr w:type="spellStart"/>
      <w:r w:rsidRPr="00B126C9">
        <w:rPr>
          <w:rFonts w:eastAsiaTheme="minorHAnsi"/>
          <w:snapToGrid/>
          <w:szCs w:val="22"/>
          <w:lang w:val="it-IT" w:eastAsia="en-US"/>
        </w:rPr>
        <w:t>infiltrații</w:t>
      </w:r>
      <w:proofErr w:type="spellEnd"/>
      <w:r w:rsidRPr="00B126C9">
        <w:rPr>
          <w:rFonts w:eastAsiaTheme="minorHAnsi"/>
          <w:snapToGrid/>
          <w:szCs w:val="22"/>
          <w:lang w:val="it-IT" w:eastAsia="en-US"/>
        </w:rPr>
        <w:t xml:space="preserve"> de pe </w:t>
      </w:r>
      <w:proofErr w:type="spellStart"/>
      <w:r w:rsidRPr="00B126C9">
        <w:rPr>
          <w:rFonts w:eastAsiaTheme="minorHAnsi"/>
          <w:snapToGrid/>
          <w:szCs w:val="22"/>
          <w:lang w:val="it-IT" w:eastAsia="en-US"/>
        </w:rPr>
        <w:t>inelele</w:t>
      </w:r>
      <w:proofErr w:type="spellEnd"/>
      <w:r w:rsidRPr="00B126C9">
        <w:rPr>
          <w:rFonts w:eastAsiaTheme="minorHAnsi"/>
          <w:snapToGrid/>
          <w:szCs w:val="22"/>
          <w:lang w:val="it-IT" w:eastAsia="en-US"/>
        </w:rPr>
        <w:t xml:space="preserve"> cu o </w:t>
      </w:r>
      <w:proofErr w:type="spellStart"/>
      <w:r w:rsidRPr="00B126C9">
        <w:rPr>
          <w:rFonts w:eastAsiaTheme="minorHAnsi"/>
          <w:snapToGrid/>
          <w:szCs w:val="22"/>
          <w:lang w:val="it-IT" w:eastAsia="en-US"/>
        </w:rPr>
        <w:t>membrană</w:t>
      </w:r>
      <w:proofErr w:type="spellEnd"/>
      <w:r w:rsidRPr="00B126C9">
        <w:rPr>
          <w:rFonts w:eastAsiaTheme="minorHAnsi"/>
          <w:snapToGrid/>
          <w:szCs w:val="22"/>
          <w:lang w:val="it-IT" w:eastAsia="en-US"/>
        </w:rPr>
        <w:t xml:space="preserve"> de 2-3 mm </w:t>
      </w:r>
      <w:proofErr w:type="spellStart"/>
      <w:r w:rsidRPr="00B126C9">
        <w:rPr>
          <w:rFonts w:eastAsiaTheme="minorHAnsi"/>
          <w:snapToGrid/>
          <w:szCs w:val="22"/>
          <w:lang w:val="it-IT" w:eastAsia="en-US"/>
        </w:rPr>
        <w:t>grosime</w:t>
      </w:r>
      <w:proofErr w:type="spellEnd"/>
      <w:r w:rsidRPr="00B126C9">
        <w:rPr>
          <w:rFonts w:eastAsiaTheme="minorHAnsi"/>
          <w:snapToGrid/>
          <w:szCs w:val="22"/>
          <w:lang w:val="it-IT" w:eastAsia="en-US"/>
        </w:rPr>
        <w:t xml:space="preserve"> </w:t>
      </w:r>
      <w:proofErr w:type="spellStart"/>
      <w:r w:rsidRPr="00B126C9">
        <w:rPr>
          <w:rFonts w:eastAsiaTheme="minorHAnsi"/>
          <w:snapToGrid/>
          <w:szCs w:val="22"/>
          <w:lang w:val="it-IT" w:eastAsia="en-US"/>
        </w:rPr>
        <w:t>aplicată</w:t>
      </w:r>
      <w:proofErr w:type="spellEnd"/>
      <w:r w:rsidRPr="00B126C9">
        <w:rPr>
          <w:rFonts w:eastAsiaTheme="minorHAnsi"/>
          <w:snapToGrid/>
          <w:szCs w:val="22"/>
          <w:lang w:val="it-IT" w:eastAsia="en-US"/>
        </w:rPr>
        <w:t xml:space="preserve"> </w:t>
      </w:r>
      <w:proofErr w:type="spellStart"/>
      <w:r w:rsidRPr="00B126C9">
        <w:rPr>
          <w:rFonts w:eastAsiaTheme="minorHAnsi"/>
          <w:snapToGrid/>
          <w:szCs w:val="22"/>
          <w:lang w:val="it-IT" w:eastAsia="en-US"/>
        </w:rPr>
        <w:t>prin</w:t>
      </w:r>
      <w:proofErr w:type="spellEnd"/>
      <w:r w:rsidRPr="00B126C9">
        <w:rPr>
          <w:rFonts w:eastAsiaTheme="minorHAnsi"/>
          <w:snapToGrid/>
          <w:szCs w:val="22"/>
          <w:lang w:val="it-IT" w:eastAsia="en-US"/>
        </w:rPr>
        <w:t xml:space="preserve"> </w:t>
      </w:r>
      <w:proofErr w:type="spellStart"/>
      <w:r w:rsidRPr="00B126C9">
        <w:rPr>
          <w:rFonts w:eastAsiaTheme="minorHAnsi"/>
          <w:snapToGrid/>
          <w:szCs w:val="22"/>
          <w:lang w:val="it-IT" w:eastAsia="en-US"/>
        </w:rPr>
        <w:t>pulverizare</w:t>
      </w:r>
      <w:proofErr w:type="spellEnd"/>
      <w:r w:rsidRPr="00B126C9">
        <w:rPr>
          <w:rFonts w:eastAsiaTheme="minorHAnsi"/>
          <w:snapToGrid/>
          <w:szCs w:val="22"/>
          <w:lang w:val="it-IT" w:eastAsia="en-US"/>
        </w:rPr>
        <w:t xml:space="preserve">, </w:t>
      </w:r>
      <w:proofErr w:type="spellStart"/>
      <w:r w:rsidRPr="00B126C9">
        <w:rPr>
          <w:rFonts w:eastAsiaTheme="minorHAnsi"/>
          <w:snapToGrid/>
          <w:szCs w:val="22"/>
          <w:lang w:val="it-IT" w:eastAsia="en-US"/>
        </w:rPr>
        <w:t>protejată</w:t>
      </w:r>
      <w:proofErr w:type="spellEnd"/>
      <w:r w:rsidRPr="00B126C9">
        <w:rPr>
          <w:rFonts w:eastAsiaTheme="minorHAnsi"/>
          <w:snapToGrid/>
          <w:szCs w:val="22"/>
          <w:lang w:val="it-IT" w:eastAsia="en-US"/>
        </w:rPr>
        <w:t xml:space="preserve"> cu un beton </w:t>
      </w:r>
      <w:proofErr w:type="spellStart"/>
      <w:r w:rsidRPr="00B126C9">
        <w:rPr>
          <w:rFonts w:eastAsiaTheme="minorHAnsi"/>
          <w:snapToGrid/>
          <w:szCs w:val="22"/>
          <w:lang w:val="it-IT" w:eastAsia="en-US"/>
        </w:rPr>
        <w:t>torcretat</w:t>
      </w:r>
      <w:proofErr w:type="spellEnd"/>
      <w:r w:rsidRPr="00B126C9">
        <w:rPr>
          <w:rFonts w:eastAsiaTheme="minorHAnsi"/>
          <w:snapToGrid/>
          <w:szCs w:val="22"/>
          <w:lang w:val="it-IT" w:eastAsia="en-US"/>
        </w:rPr>
        <w:t xml:space="preserve"> </w:t>
      </w:r>
      <w:proofErr w:type="spellStart"/>
      <w:r w:rsidRPr="00B126C9">
        <w:rPr>
          <w:rFonts w:eastAsiaTheme="minorHAnsi"/>
          <w:snapToGrid/>
          <w:szCs w:val="22"/>
          <w:lang w:val="it-IT" w:eastAsia="en-US"/>
        </w:rPr>
        <w:t>armat</w:t>
      </w:r>
      <w:proofErr w:type="spellEnd"/>
      <w:r w:rsidRPr="00B126C9">
        <w:rPr>
          <w:rFonts w:eastAsiaTheme="minorHAnsi"/>
          <w:snapToGrid/>
          <w:szCs w:val="22"/>
          <w:lang w:val="it-IT" w:eastAsia="en-US"/>
        </w:rPr>
        <w:t xml:space="preserve"> de 4-5 cm </w:t>
      </w:r>
      <w:proofErr w:type="spellStart"/>
      <w:r w:rsidRPr="00B126C9">
        <w:rPr>
          <w:rFonts w:eastAsiaTheme="minorHAnsi"/>
          <w:snapToGrid/>
          <w:szCs w:val="22"/>
          <w:lang w:val="it-IT" w:eastAsia="en-US"/>
        </w:rPr>
        <w:t>grosime</w:t>
      </w:r>
      <w:proofErr w:type="spellEnd"/>
      <w:r w:rsidRPr="00B126C9">
        <w:rPr>
          <w:rFonts w:eastAsiaTheme="minorHAnsi"/>
          <w:snapToGrid/>
          <w:szCs w:val="22"/>
          <w:lang w:val="it-IT" w:eastAsia="en-US"/>
        </w:rPr>
        <w:t xml:space="preserve">. </w:t>
      </w:r>
      <w:proofErr w:type="spellStart"/>
      <w:r w:rsidRPr="00B126C9">
        <w:rPr>
          <w:rFonts w:eastAsiaTheme="minorHAnsi"/>
          <w:snapToGrid/>
          <w:szCs w:val="22"/>
          <w:lang w:val="it-IT" w:eastAsia="en-US"/>
        </w:rPr>
        <w:t>Înainte</w:t>
      </w:r>
      <w:proofErr w:type="spellEnd"/>
      <w:r w:rsidRPr="00B126C9">
        <w:rPr>
          <w:rFonts w:eastAsiaTheme="minorHAnsi"/>
          <w:snapToGrid/>
          <w:szCs w:val="22"/>
          <w:lang w:val="it-IT" w:eastAsia="en-US"/>
        </w:rPr>
        <w:t xml:space="preserve"> de </w:t>
      </w:r>
      <w:proofErr w:type="spellStart"/>
      <w:r w:rsidRPr="00B126C9">
        <w:rPr>
          <w:rFonts w:eastAsiaTheme="minorHAnsi"/>
          <w:snapToGrid/>
          <w:szCs w:val="22"/>
          <w:lang w:val="it-IT" w:eastAsia="en-US"/>
        </w:rPr>
        <w:t>aplicarea</w:t>
      </w:r>
      <w:proofErr w:type="spellEnd"/>
      <w:r w:rsidRPr="00B126C9">
        <w:rPr>
          <w:rFonts w:eastAsiaTheme="minorHAnsi"/>
          <w:snapToGrid/>
          <w:szCs w:val="22"/>
          <w:lang w:val="it-IT" w:eastAsia="en-US"/>
        </w:rPr>
        <w:t xml:space="preserve"> </w:t>
      </w:r>
      <w:proofErr w:type="spellStart"/>
      <w:r w:rsidRPr="00B126C9">
        <w:rPr>
          <w:rFonts w:eastAsiaTheme="minorHAnsi"/>
          <w:snapToGrid/>
          <w:szCs w:val="22"/>
          <w:lang w:val="it-IT" w:eastAsia="en-US"/>
        </w:rPr>
        <w:t>hidroizolației</w:t>
      </w:r>
      <w:proofErr w:type="spellEnd"/>
      <w:r w:rsidRPr="00B126C9">
        <w:rPr>
          <w:rFonts w:eastAsiaTheme="minorHAnsi"/>
          <w:snapToGrid/>
          <w:szCs w:val="22"/>
          <w:lang w:val="it-IT" w:eastAsia="en-US"/>
        </w:rPr>
        <w:t xml:space="preserve">, se </w:t>
      </w:r>
      <w:proofErr w:type="spellStart"/>
      <w:r w:rsidRPr="00B126C9">
        <w:rPr>
          <w:rFonts w:eastAsiaTheme="minorHAnsi"/>
          <w:snapToGrid/>
          <w:szCs w:val="22"/>
          <w:lang w:val="it-IT" w:eastAsia="en-US"/>
        </w:rPr>
        <w:t>dă</w:t>
      </w:r>
      <w:proofErr w:type="spellEnd"/>
      <w:r w:rsidRPr="00B126C9">
        <w:rPr>
          <w:rFonts w:eastAsiaTheme="minorHAnsi"/>
          <w:snapToGrid/>
          <w:szCs w:val="22"/>
          <w:lang w:val="it-IT" w:eastAsia="en-US"/>
        </w:rPr>
        <w:t xml:space="preserve"> </w:t>
      </w:r>
      <w:proofErr w:type="spellStart"/>
      <w:r w:rsidRPr="00B126C9">
        <w:rPr>
          <w:rFonts w:eastAsiaTheme="minorHAnsi"/>
          <w:snapToGrid/>
          <w:szCs w:val="22"/>
          <w:lang w:val="it-IT" w:eastAsia="en-US"/>
        </w:rPr>
        <w:t>jos</w:t>
      </w:r>
      <w:proofErr w:type="spellEnd"/>
      <w:r w:rsidRPr="00B126C9">
        <w:rPr>
          <w:rFonts w:eastAsiaTheme="minorHAnsi"/>
          <w:snapToGrid/>
          <w:szCs w:val="22"/>
          <w:lang w:val="it-IT" w:eastAsia="en-US"/>
        </w:rPr>
        <w:t xml:space="preserve"> </w:t>
      </w:r>
      <w:proofErr w:type="spellStart"/>
      <w:r w:rsidRPr="00B126C9">
        <w:rPr>
          <w:rFonts w:eastAsiaTheme="minorHAnsi"/>
          <w:snapToGrid/>
          <w:szCs w:val="22"/>
          <w:lang w:val="it-IT" w:eastAsia="en-US"/>
        </w:rPr>
        <w:t>torcretul</w:t>
      </w:r>
      <w:proofErr w:type="spellEnd"/>
      <w:r w:rsidRPr="00B126C9">
        <w:rPr>
          <w:rFonts w:eastAsiaTheme="minorHAnsi"/>
          <w:snapToGrid/>
          <w:szCs w:val="22"/>
          <w:lang w:val="it-IT" w:eastAsia="en-US"/>
        </w:rPr>
        <w:t xml:space="preserve"> </w:t>
      </w:r>
      <w:proofErr w:type="spellStart"/>
      <w:r w:rsidRPr="00B126C9">
        <w:rPr>
          <w:rFonts w:eastAsiaTheme="minorHAnsi"/>
          <w:snapToGrid/>
          <w:szCs w:val="22"/>
          <w:lang w:val="it-IT" w:eastAsia="en-US"/>
        </w:rPr>
        <w:t>existent</w:t>
      </w:r>
      <w:proofErr w:type="spellEnd"/>
      <w:r w:rsidRPr="00B126C9">
        <w:rPr>
          <w:rFonts w:eastAsiaTheme="minorHAnsi"/>
          <w:snapToGrid/>
          <w:szCs w:val="22"/>
          <w:lang w:val="it-IT" w:eastAsia="en-US"/>
        </w:rPr>
        <w:t xml:space="preserve"> de pe </w:t>
      </w:r>
      <w:proofErr w:type="spellStart"/>
      <w:r w:rsidRPr="00B126C9">
        <w:rPr>
          <w:rFonts w:eastAsiaTheme="minorHAnsi"/>
          <w:snapToGrid/>
          <w:szCs w:val="22"/>
          <w:lang w:val="it-IT" w:eastAsia="en-US"/>
        </w:rPr>
        <w:t>intradosul</w:t>
      </w:r>
      <w:proofErr w:type="spellEnd"/>
      <w:r w:rsidRPr="00B126C9">
        <w:rPr>
          <w:rFonts w:eastAsiaTheme="minorHAnsi"/>
          <w:snapToGrid/>
          <w:szCs w:val="22"/>
          <w:lang w:val="it-IT" w:eastAsia="en-US"/>
        </w:rPr>
        <w:t xml:space="preserve"> </w:t>
      </w:r>
      <w:proofErr w:type="spellStart"/>
      <w:r w:rsidRPr="00B126C9">
        <w:rPr>
          <w:rFonts w:eastAsiaTheme="minorHAnsi"/>
          <w:snapToGrid/>
          <w:szCs w:val="22"/>
          <w:lang w:val="it-IT" w:eastAsia="en-US"/>
        </w:rPr>
        <w:t>tunelului</w:t>
      </w:r>
      <w:proofErr w:type="spellEnd"/>
      <w:r w:rsidRPr="00B126C9">
        <w:rPr>
          <w:rFonts w:eastAsiaTheme="minorHAnsi"/>
          <w:snapToGrid/>
          <w:szCs w:val="22"/>
          <w:lang w:val="it-IT" w:eastAsia="en-US"/>
        </w:rPr>
        <w:t xml:space="preserve">, se </w:t>
      </w:r>
      <w:proofErr w:type="spellStart"/>
      <w:r w:rsidRPr="00B126C9">
        <w:rPr>
          <w:rFonts w:eastAsiaTheme="minorHAnsi"/>
          <w:snapToGrid/>
          <w:szCs w:val="22"/>
          <w:lang w:val="it-IT" w:eastAsia="en-US"/>
        </w:rPr>
        <w:t>curăță</w:t>
      </w:r>
      <w:proofErr w:type="spellEnd"/>
      <w:r w:rsidRPr="00B126C9">
        <w:rPr>
          <w:rFonts w:eastAsiaTheme="minorHAnsi"/>
          <w:snapToGrid/>
          <w:szCs w:val="22"/>
          <w:lang w:val="it-IT" w:eastAsia="en-US"/>
        </w:rPr>
        <w:t xml:space="preserve"> </w:t>
      </w:r>
      <w:proofErr w:type="spellStart"/>
      <w:r w:rsidRPr="00B126C9">
        <w:rPr>
          <w:rFonts w:eastAsiaTheme="minorHAnsi"/>
          <w:snapToGrid/>
          <w:szCs w:val="22"/>
          <w:lang w:val="it-IT" w:eastAsia="en-US"/>
        </w:rPr>
        <w:t>suprafața</w:t>
      </w:r>
      <w:proofErr w:type="spellEnd"/>
      <w:r w:rsidRPr="00B126C9">
        <w:rPr>
          <w:rFonts w:eastAsiaTheme="minorHAnsi"/>
          <w:snapToGrid/>
          <w:szCs w:val="22"/>
          <w:lang w:val="it-IT" w:eastAsia="en-US"/>
        </w:rPr>
        <w:t xml:space="preserve"> </w:t>
      </w:r>
      <w:proofErr w:type="spellStart"/>
      <w:r w:rsidRPr="00B126C9">
        <w:rPr>
          <w:rFonts w:eastAsiaTheme="minorHAnsi"/>
          <w:snapToGrid/>
          <w:szCs w:val="22"/>
          <w:lang w:val="it-IT" w:eastAsia="en-US"/>
        </w:rPr>
        <w:t>și</w:t>
      </w:r>
      <w:proofErr w:type="spellEnd"/>
      <w:r w:rsidRPr="00B126C9">
        <w:rPr>
          <w:rFonts w:eastAsiaTheme="minorHAnsi"/>
          <w:snapToGrid/>
          <w:szCs w:val="22"/>
          <w:lang w:val="it-IT" w:eastAsia="en-US"/>
        </w:rPr>
        <w:t xml:space="preserve"> se </w:t>
      </w:r>
      <w:proofErr w:type="spellStart"/>
      <w:r w:rsidRPr="00B126C9">
        <w:rPr>
          <w:rFonts w:eastAsiaTheme="minorHAnsi"/>
          <w:snapToGrid/>
          <w:szCs w:val="22"/>
          <w:lang w:val="it-IT" w:eastAsia="en-US"/>
        </w:rPr>
        <w:t>injectează</w:t>
      </w:r>
      <w:proofErr w:type="spellEnd"/>
      <w:r w:rsidRPr="00B126C9">
        <w:rPr>
          <w:rFonts w:eastAsiaTheme="minorHAnsi"/>
          <w:snapToGrid/>
          <w:szCs w:val="22"/>
          <w:lang w:val="it-IT" w:eastAsia="en-US"/>
        </w:rPr>
        <w:t xml:space="preserve"> </w:t>
      </w:r>
      <w:proofErr w:type="spellStart"/>
      <w:r w:rsidRPr="00B126C9">
        <w:rPr>
          <w:rFonts w:eastAsiaTheme="minorHAnsi"/>
          <w:snapToGrid/>
          <w:szCs w:val="22"/>
          <w:lang w:val="it-IT" w:eastAsia="en-US"/>
        </w:rPr>
        <w:t>eventualele</w:t>
      </w:r>
      <w:proofErr w:type="spellEnd"/>
      <w:r w:rsidRPr="00B126C9">
        <w:rPr>
          <w:rFonts w:eastAsiaTheme="minorHAnsi"/>
          <w:snapToGrid/>
          <w:szCs w:val="22"/>
          <w:lang w:val="it-IT" w:eastAsia="en-US"/>
        </w:rPr>
        <w:t xml:space="preserve"> </w:t>
      </w:r>
      <w:proofErr w:type="spellStart"/>
      <w:r w:rsidRPr="00B126C9">
        <w:rPr>
          <w:rFonts w:eastAsiaTheme="minorHAnsi"/>
          <w:snapToGrid/>
          <w:szCs w:val="22"/>
          <w:lang w:val="it-IT" w:eastAsia="en-US"/>
        </w:rPr>
        <w:t>fisuri</w:t>
      </w:r>
      <w:proofErr w:type="spellEnd"/>
      <w:r w:rsidRPr="00B126C9">
        <w:rPr>
          <w:rFonts w:eastAsiaTheme="minorHAnsi"/>
          <w:snapToGrid/>
          <w:szCs w:val="22"/>
          <w:lang w:val="it-IT" w:eastAsia="en-US"/>
        </w:rPr>
        <w:t>;</w:t>
      </w:r>
    </w:p>
    <w:p w14:paraId="37FAD1EC" w14:textId="77777777" w:rsidR="00E17B85" w:rsidRPr="00B126C9" w:rsidRDefault="00E17B85" w:rsidP="006C6C48">
      <w:pPr>
        <w:widowControl/>
        <w:numPr>
          <w:ilvl w:val="0"/>
          <w:numId w:val="20"/>
        </w:numPr>
        <w:spacing w:line="276" w:lineRule="auto"/>
        <w:contextualSpacing/>
        <w:jc w:val="both"/>
        <w:rPr>
          <w:rFonts w:eastAsiaTheme="minorHAnsi"/>
          <w:snapToGrid/>
          <w:szCs w:val="22"/>
          <w:lang w:val="ro-RO" w:eastAsia="en-US"/>
        </w:rPr>
      </w:pPr>
      <w:r w:rsidRPr="00B126C9">
        <w:rPr>
          <w:rFonts w:eastAsiaTheme="minorHAnsi"/>
          <w:snapToGrid/>
          <w:szCs w:val="22"/>
          <w:lang w:val="ro-RO" w:eastAsia="en-US"/>
        </w:rPr>
        <w:t>Zonele umede sau zonele cu infiltrații de pe picioarele drepte din câmpul inelelor care au fost executate la zi, se vor impermeabiliza prin injecții cu rășini în masa căptușelii;</w:t>
      </w:r>
    </w:p>
    <w:p w14:paraId="2C541238" w14:textId="77777777" w:rsidR="00E17B85" w:rsidRPr="00B126C9" w:rsidRDefault="00E17B85" w:rsidP="006C6C48">
      <w:pPr>
        <w:widowControl/>
        <w:numPr>
          <w:ilvl w:val="0"/>
          <w:numId w:val="20"/>
        </w:numPr>
        <w:spacing w:line="276" w:lineRule="auto"/>
        <w:contextualSpacing/>
        <w:jc w:val="both"/>
        <w:rPr>
          <w:rFonts w:eastAsiaTheme="minorHAnsi"/>
          <w:snapToGrid/>
          <w:szCs w:val="22"/>
          <w:lang w:val="ro-RO" w:eastAsia="en-US"/>
        </w:rPr>
      </w:pPr>
      <w:r w:rsidRPr="00B126C9">
        <w:rPr>
          <w:rFonts w:eastAsiaTheme="minorHAnsi"/>
          <w:snapToGrid/>
          <w:szCs w:val="22"/>
          <w:lang w:val="ro-RO" w:eastAsia="en-US"/>
        </w:rPr>
        <w:t>Zonele umede sau zonele cu infiltrații pe boltă de pe inelele executate la zi vor fi etanșate cu rășini injectate în masa căptușelii;</w:t>
      </w:r>
    </w:p>
    <w:p w14:paraId="304BACC3" w14:textId="77777777" w:rsidR="00E17B85" w:rsidRPr="00B126C9" w:rsidRDefault="00E17B85" w:rsidP="006C6C48">
      <w:pPr>
        <w:widowControl/>
        <w:numPr>
          <w:ilvl w:val="0"/>
          <w:numId w:val="20"/>
        </w:numPr>
        <w:spacing w:line="276" w:lineRule="auto"/>
        <w:contextualSpacing/>
        <w:jc w:val="both"/>
        <w:rPr>
          <w:rFonts w:eastAsiaTheme="minorHAnsi"/>
          <w:snapToGrid/>
          <w:szCs w:val="22"/>
          <w:lang w:val="ro-RO" w:eastAsia="en-US"/>
        </w:rPr>
      </w:pPr>
      <w:r w:rsidRPr="00B126C9">
        <w:rPr>
          <w:rFonts w:eastAsiaTheme="minorHAnsi"/>
          <w:snapToGrid/>
          <w:szCs w:val="22"/>
          <w:lang w:val="ro-RO" w:eastAsia="en-US"/>
        </w:rPr>
        <w:t>Drenarea rosturilor dintre inele (rosturi care prezintă umezeală și infiltrații sau degradări, și rosturile adiacente zonelor cu infiltrații), cu descărcarea apelor în rigola laterală;</w:t>
      </w:r>
    </w:p>
    <w:p w14:paraId="622F7414" w14:textId="77777777" w:rsidR="00E17B85" w:rsidRPr="00B126C9" w:rsidRDefault="00E17B85" w:rsidP="006C6C48">
      <w:pPr>
        <w:widowControl/>
        <w:numPr>
          <w:ilvl w:val="0"/>
          <w:numId w:val="20"/>
        </w:numPr>
        <w:spacing w:line="276" w:lineRule="auto"/>
        <w:contextualSpacing/>
        <w:jc w:val="both"/>
        <w:rPr>
          <w:rFonts w:eastAsiaTheme="minorHAnsi"/>
          <w:snapToGrid/>
          <w:szCs w:val="22"/>
          <w:lang w:val="ro-RO" w:eastAsia="en-US"/>
        </w:rPr>
      </w:pPr>
      <w:r w:rsidRPr="00B126C9">
        <w:rPr>
          <w:rFonts w:eastAsiaTheme="minorHAnsi"/>
          <w:snapToGrid/>
          <w:szCs w:val="22"/>
          <w:lang w:val="ro-RO" w:eastAsia="en-US"/>
        </w:rPr>
        <w:t>Curățarea canalului existent;</w:t>
      </w:r>
    </w:p>
    <w:p w14:paraId="518508CB" w14:textId="77777777" w:rsidR="00E17B85" w:rsidRPr="00B126C9" w:rsidRDefault="00E17B85" w:rsidP="006C6C48">
      <w:pPr>
        <w:widowControl/>
        <w:numPr>
          <w:ilvl w:val="0"/>
          <w:numId w:val="20"/>
        </w:numPr>
        <w:spacing w:line="276" w:lineRule="auto"/>
        <w:contextualSpacing/>
        <w:jc w:val="both"/>
        <w:rPr>
          <w:rFonts w:eastAsiaTheme="minorHAnsi"/>
          <w:snapToGrid/>
          <w:szCs w:val="22"/>
          <w:lang w:val="ro-RO" w:eastAsia="en-US"/>
        </w:rPr>
      </w:pPr>
      <w:r w:rsidRPr="00B126C9">
        <w:rPr>
          <w:rFonts w:eastAsiaTheme="minorHAnsi"/>
          <w:snapToGrid/>
          <w:szCs w:val="22"/>
          <w:lang w:val="ro-RO" w:eastAsia="en-US"/>
        </w:rPr>
        <w:t>Execuția unui canal nou de colectare și evacuare a apelor pe partea dreaptă;</w:t>
      </w:r>
    </w:p>
    <w:p w14:paraId="77AF324D" w14:textId="77777777" w:rsidR="00E17B85" w:rsidRPr="00B126C9" w:rsidRDefault="00E17B85" w:rsidP="006C6C48">
      <w:pPr>
        <w:widowControl/>
        <w:numPr>
          <w:ilvl w:val="0"/>
          <w:numId w:val="20"/>
        </w:numPr>
        <w:spacing w:line="276" w:lineRule="auto"/>
        <w:contextualSpacing/>
        <w:jc w:val="both"/>
        <w:rPr>
          <w:rFonts w:eastAsiaTheme="minorHAnsi"/>
          <w:snapToGrid/>
          <w:szCs w:val="22"/>
          <w:lang w:val="ro-RO" w:eastAsia="en-US"/>
        </w:rPr>
      </w:pPr>
      <w:r w:rsidRPr="00B126C9">
        <w:rPr>
          <w:rFonts w:eastAsiaTheme="minorHAnsi"/>
          <w:snapToGrid/>
          <w:szCs w:val="22"/>
          <w:lang w:val="ro-RO" w:eastAsia="en-US"/>
        </w:rPr>
        <w:t>Execuția unui canal nou de colectare și evacuare a apelor pe partea stângă;</w:t>
      </w:r>
    </w:p>
    <w:p w14:paraId="1729BD05" w14:textId="77777777" w:rsidR="00E17B85" w:rsidRPr="00B126C9" w:rsidRDefault="00E17B85" w:rsidP="006C6C48">
      <w:pPr>
        <w:widowControl/>
        <w:numPr>
          <w:ilvl w:val="0"/>
          <w:numId w:val="20"/>
        </w:numPr>
        <w:spacing w:line="276" w:lineRule="auto"/>
        <w:contextualSpacing/>
        <w:jc w:val="both"/>
        <w:rPr>
          <w:rFonts w:eastAsiaTheme="minorHAnsi"/>
          <w:snapToGrid/>
          <w:szCs w:val="22"/>
          <w:lang w:val="ro-RO" w:eastAsia="en-US"/>
        </w:rPr>
      </w:pPr>
      <w:r w:rsidRPr="00B126C9">
        <w:rPr>
          <w:rFonts w:eastAsiaTheme="minorHAnsi"/>
          <w:snapToGrid/>
          <w:szCs w:val="22"/>
          <w:lang w:val="ro-RO" w:eastAsia="en-US"/>
        </w:rPr>
        <w:t>Injectarea cu rășini a fisurilor și a rosturilor de turnare;</w:t>
      </w:r>
    </w:p>
    <w:p w14:paraId="374524D6" w14:textId="77777777" w:rsidR="00E17B85" w:rsidRPr="00B126C9" w:rsidRDefault="00E17B85" w:rsidP="006C6C48">
      <w:pPr>
        <w:widowControl/>
        <w:numPr>
          <w:ilvl w:val="0"/>
          <w:numId w:val="20"/>
        </w:numPr>
        <w:spacing w:line="276" w:lineRule="auto"/>
        <w:contextualSpacing/>
        <w:jc w:val="both"/>
        <w:rPr>
          <w:rFonts w:eastAsiaTheme="minorHAnsi"/>
          <w:snapToGrid/>
          <w:szCs w:val="22"/>
          <w:lang w:val="ro-RO" w:eastAsia="en-US"/>
        </w:rPr>
      </w:pPr>
      <w:r w:rsidRPr="00B126C9">
        <w:rPr>
          <w:rFonts w:eastAsiaTheme="minorHAnsi"/>
          <w:snapToGrid/>
          <w:szCs w:val="22"/>
          <w:lang w:val="ro-RO" w:eastAsia="en-US"/>
        </w:rPr>
        <w:t>Etanșarea zonelor cu infiltrații și a zonelor umede din câmpul inelelor prin injecții interne cu rășini în căptușeala tunelului;</w:t>
      </w:r>
    </w:p>
    <w:p w14:paraId="72A2EC2C" w14:textId="77777777" w:rsidR="00E17B85" w:rsidRPr="00B126C9" w:rsidRDefault="00E17B85" w:rsidP="006C6C48">
      <w:pPr>
        <w:widowControl/>
        <w:numPr>
          <w:ilvl w:val="0"/>
          <w:numId w:val="20"/>
        </w:numPr>
        <w:spacing w:line="276" w:lineRule="auto"/>
        <w:contextualSpacing/>
        <w:jc w:val="both"/>
        <w:rPr>
          <w:rFonts w:eastAsiaTheme="minorHAnsi"/>
          <w:snapToGrid/>
          <w:szCs w:val="22"/>
          <w:lang w:val="ro-RO" w:eastAsia="en-US"/>
        </w:rPr>
      </w:pPr>
      <w:r w:rsidRPr="00B126C9">
        <w:rPr>
          <w:rFonts w:eastAsiaTheme="minorHAnsi"/>
          <w:snapToGrid/>
          <w:szCs w:val="22"/>
          <w:lang w:val="ro-RO" w:eastAsia="en-US"/>
        </w:rPr>
        <w:t>Injectarea zonelor cu beton segregat și eventuale fisuri;</w:t>
      </w:r>
    </w:p>
    <w:p w14:paraId="6F4B4A4B" w14:textId="77777777" w:rsidR="00E17B85" w:rsidRPr="00B126C9" w:rsidRDefault="00E17B85" w:rsidP="006C6C48">
      <w:pPr>
        <w:widowControl/>
        <w:numPr>
          <w:ilvl w:val="0"/>
          <w:numId w:val="20"/>
        </w:numPr>
        <w:spacing w:line="276" w:lineRule="auto"/>
        <w:contextualSpacing/>
        <w:jc w:val="both"/>
        <w:rPr>
          <w:rFonts w:eastAsiaTheme="minorHAnsi"/>
          <w:snapToGrid/>
          <w:szCs w:val="22"/>
          <w:lang w:val="ro-RO" w:eastAsia="en-US"/>
        </w:rPr>
      </w:pPr>
      <w:r w:rsidRPr="00B126C9">
        <w:rPr>
          <w:rFonts w:eastAsiaTheme="minorHAnsi"/>
          <w:snapToGrid/>
          <w:szCs w:val="22"/>
          <w:lang w:val="ro-RO" w:eastAsia="en-US"/>
        </w:rPr>
        <w:t>Consolidarea căptușelii tunelului pe zona fisurată a capătului intrare prin inele (închise pe tot conturul) din beton armat (fie la interior dacă spațiul permite, fie înglobate (total sau parțial) în căptușeala tunelului.</w:t>
      </w:r>
    </w:p>
    <w:p w14:paraId="366E1842" w14:textId="77777777" w:rsidR="00E17B85" w:rsidRPr="00B126C9" w:rsidRDefault="00E17B85" w:rsidP="006C6C48">
      <w:pPr>
        <w:widowControl/>
        <w:numPr>
          <w:ilvl w:val="0"/>
          <w:numId w:val="20"/>
        </w:numPr>
        <w:spacing w:line="276" w:lineRule="auto"/>
        <w:contextualSpacing/>
        <w:jc w:val="both"/>
        <w:rPr>
          <w:rFonts w:eastAsiaTheme="minorHAnsi"/>
          <w:snapToGrid/>
          <w:szCs w:val="22"/>
          <w:lang w:val="ro-RO" w:eastAsia="en-US"/>
        </w:rPr>
      </w:pPr>
      <w:r w:rsidRPr="00B126C9">
        <w:rPr>
          <w:rFonts w:eastAsiaTheme="minorHAnsi"/>
          <w:snapToGrid/>
          <w:szCs w:val="22"/>
          <w:lang w:val="ro-RO" w:eastAsia="en-US"/>
        </w:rPr>
        <w:t>Rectificare niveletei (dacă este cazul, după analizarea înscrierii gabaritului în tunel).</w:t>
      </w:r>
    </w:p>
    <w:p w14:paraId="38A55CF1" w14:textId="77777777" w:rsidR="00E17B85" w:rsidRPr="00B126C9" w:rsidRDefault="00E17B85" w:rsidP="006C6C48">
      <w:pPr>
        <w:widowControl/>
        <w:numPr>
          <w:ilvl w:val="0"/>
          <w:numId w:val="20"/>
        </w:numPr>
        <w:spacing w:line="276" w:lineRule="auto"/>
        <w:contextualSpacing/>
        <w:jc w:val="both"/>
        <w:rPr>
          <w:rFonts w:eastAsiaTheme="minorHAnsi"/>
          <w:snapToGrid/>
          <w:szCs w:val="22"/>
          <w:lang w:val="ro-RO" w:eastAsia="en-US"/>
        </w:rPr>
      </w:pPr>
      <w:r w:rsidRPr="00B126C9">
        <w:rPr>
          <w:rFonts w:eastAsiaTheme="minorHAnsi"/>
          <w:snapToGrid/>
          <w:szCs w:val="22"/>
          <w:lang w:val="ro-RO" w:eastAsia="en-US"/>
        </w:rPr>
        <w:t>Repararea zonelor cu beton degradat.</w:t>
      </w:r>
    </w:p>
    <w:p w14:paraId="3AEB4F89" w14:textId="77777777" w:rsidR="00E17B85" w:rsidRPr="00B126C9" w:rsidRDefault="00E17B85" w:rsidP="006C6C48">
      <w:pPr>
        <w:widowControl/>
        <w:numPr>
          <w:ilvl w:val="0"/>
          <w:numId w:val="20"/>
        </w:numPr>
        <w:spacing w:line="276" w:lineRule="auto"/>
        <w:contextualSpacing/>
        <w:jc w:val="both"/>
        <w:rPr>
          <w:rFonts w:eastAsiaTheme="minorHAnsi"/>
          <w:snapToGrid/>
          <w:szCs w:val="22"/>
          <w:lang w:val="ro-RO" w:eastAsia="en-US"/>
        </w:rPr>
      </w:pPr>
      <w:r w:rsidRPr="00B126C9">
        <w:rPr>
          <w:rFonts w:eastAsiaTheme="minorHAnsi"/>
          <w:snapToGrid/>
          <w:szCs w:val="22"/>
          <w:lang w:val="ro-RO" w:eastAsia="en-US"/>
        </w:rPr>
        <w:t>Largire sectiune (tunel Tîmpa).</w:t>
      </w:r>
    </w:p>
    <w:p w14:paraId="70570745" w14:textId="77777777" w:rsidR="00E17B85" w:rsidRPr="00B126C9" w:rsidRDefault="00E17B85" w:rsidP="006C6C48">
      <w:pPr>
        <w:widowControl/>
        <w:jc w:val="both"/>
        <w:rPr>
          <w:rFonts w:eastAsiaTheme="minorHAnsi"/>
          <w:snapToGrid/>
          <w:szCs w:val="22"/>
          <w:lang w:val="en-US" w:eastAsia="en-US"/>
        </w:rPr>
      </w:pPr>
    </w:p>
    <w:p w14:paraId="55BECD5D" w14:textId="77777777" w:rsidR="00E17B85" w:rsidRPr="00B126C9" w:rsidRDefault="00E17B85" w:rsidP="006C6C48">
      <w:pPr>
        <w:widowControl/>
        <w:jc w:val="both"/>
        <w:rPr>
          <w:rFonts w:eastAsiaTheme="minorHAnsi"/>
          <w:snapToGrid/>
          <w:szCs w:val="22"/>
          <w:u w:val="single"/>
          <w:lang w:val="en-US" w:eastAsia="en-US"/>
        </w:rPr>
      </w:pPr>
      <w:r w:rsidRPr="00B126C9">
        <w:rPr>
          <w:rFonts w:eastAsiaTheme="minorHAnsi"/>
          <w:snapToGrid/>
          <w:szCs w:val="22"/>
          <w:u w:val="single"/>
          <w:lang w:val="en-US" w:eastAsia="en-US"/>
        </w:rPr>
        <w:t xml:space="preserve">La </w:t>
      </w:r>
      <w:proofErr w:type="spellStart"/>
      <w:r w:rsidRPr="00B126C9">
        <w:rPr>
          <w:rFonts w:eastAsiaTheme="minorHAnsi"/>
          <w:snapToGrid/>
          <w:szCs w:val="22"/>
          <w:u w:val="single"/>
          <w:lang w:val="en-US" w:eastAsia="en-US"/>
        </w:rPr>
        <w:t>exteriorul</w:t>
      </w:r>
      <w:proofErr w:type="spellEnd"/>
      <w:r w:rsidRPr="00B126C9">
        <w:rPr>
          <w:rFonts w:eastAsiaTheme="minorHAnsi"/>
          <w:snapToGrid/>
          <w:szCs w:val="22"/>
          <w:u w:val="single"/>
          <w:lang w:val="en-US" w:eastAsia="en-US"/>
        </w:rPr>
        <w:t xml:space="preserve"> </w:t>
      </w:r>
      <w:proofErr w:type="spellStart"/>
      <w:r w:rsidRPr="00B126C9">
        <w:rPr>
          <w:rFonts w:eastAsiaTheme="minorHAnsi"/>
          <w:snapToGrid/>
          <w:szCs w:val="22"/>
          <w:u w:val="single"/>
          <w:lang w:val="en-US" w:eastAsia="en-US"/>
        </w:rPr>
        <w:t>tunelului</w:t>
      </w:r>
      <w:proofErr w:type="spellEnd"/>
      <w:r w:rsidRPr="00B126C9">
        <w:rPr>
          <w:rFonts w:eastAsiaTheme="minorHAnsi"/>
          <w:snapToGrid/>
          <w:szCs w:val="22"/>
          <w:u w:val="single"/>
          <w:lang w:val="en-US" w:eastAsia="en-US"/>
        </w:rPr>
        <w:t>:</w:t>
      </w:r>
    </w:p>
    <w:p w14:paraId="13D946D3" w14:textId="77777777" w:rsidR="00E17B85" w:rsidRPr="00B126C9" w:rsidRDefault="00E17B85" w:rsidP="006C6C48">
      <w:pPr>
        <w:widowControl/>
        <w:jc w:val="both"/>
        <w:rPr>
          <w:rFonts w:eastAsiaTheme="minorHAnsi"/>
          <w:snapToGrid/>
          <w:szCs w:val="22"/>
          <w:u w:val="single"/>
          <w:lang w:val="en-US" w:eastAsia="en-US"/>
        </w:rPr>
      </w:pPr>
    </w:p>
    <w:p w14:paraId="117EBE8F" w14:textId="77777777" w:rsidR="00E17B85" w:rsidRPr="00B126C9" w:rsidRDefault="00E17B85" w:rsidP="006C6C48">
      <w:pPr>
        <w:widowControl/>
        <w:numPr>
          <w:ilvl w:val="0"/>
          <w:numId w:val="20"/>
        </w:numPr>
        <w:spacing w:line="276" w:lineRule="auto"/>
        <w:contextualSpacing/>
        <w:jc w:val="both"/>
        <w:rPr>
          <w:rFonts w:eastAsiaTheme="minorHAnsi"/>
          <w:snapToGrid/>
          <w:szCs w:val="22"/>
          <w:lang w:val="it-IT" w:eastAsia="en-US"/>
        </w:rPr>
      </w:pPr>
      <w:proofErr w:type="spellStart"/>
      <w:r w:rsidRPr="00B126C9">
        <w:rPr>
          <w:rFonts w:eastAsiaTheme="minorHAnsi"/>
          <w:snapToGrid/>
          <w:szCs w:val="22"/>
          <w:lang w:val="it-IT" w:eastAsia="en-US"/>
        </w:rPr>
        <w:lastRenderedPageBreak/>
        <w:t>Refacerea</w:t>
      </w:r>
      <w:proofErr w:type="spellEnd"/>
      <w:r w:rsidRPr="00B126C9">
        <w:rPr>
          <w:rFonts w:eastAsiaTheme="minorHAnsi"/>
          <w:snapToGrid/>
          <w:szCs w:val="22"/>
          <w:lang w:val="it-IT" w:eastAsia="en-US"/>
        </w:rPr>
        <w:t xml:space="preserve"> </w:t>
      </w:r>
      <w:proofErr w:type="spellStart"/>
      <w:r w:rsidRPr="00B126C9">
        <w:rPr>
          <w:rFonts w:eastAsiaTheme="minorHAnsi"/>
          <w:snapToGrid/>
          <w:szCs w:val="22"/>
          <w:lang w:val="it-IT" w:eastAsia="en-US"/>
        </w:rPr>
        <w:t>apărării</w:t>
      </w:r>
      <w:proofErr w:type="spellEnd"/>
      <w:r w:rsidRPr="00B126C9">
        <w:rPr>
          <w:rFonts w:eastAsiaTheme="minorHAnsi"/>
          <w:snapToGrid/>
          <w:szCs w:val="22"/>
          <w:lang w:val="it-IT" w:eastAsia="en-US"/>
        </w:rPr>
        <w:t xml:space="preserve"> de </w:t>
      </w:r>
      <w:proofErr w:type="spellStart"/>
      <w:r w:rsidRPr="00B126C9">
        <w:rPr>
          <w:rFonts w:eastAsiaTheme="minorHAnsi"/>
          <w:snapToGrid/>
          <w:szCs w:val="22"/>
          <w:lang w:val="it-IT" w:eastAsia="en-US"/>
        </w:rPr>
        <w:t>gabioane</w:t>
      </w:r>
      <w:proofErr w:type="spellEnd"/>
      <w:r w:rsidRPr="00B126C9">
        <w:rPr>
          <w:rFonts w:eastAsiaTheme="minorHAnsi"/>
          <w:snapToGrid/>
          <w:szCs w:val="22"/>
          <w:lang w:val="it-IT" w:eastAsia="en-US"/>
        </w:rPr>
        <w:t xml:space="preserve"> de la </w:t>
      </w:r>
      <w:proofErr w:type="spellStart"/>
      <w:r w:rsidRPr="00B126C9">
        <w:rPr>
          <w:rFonts w:eastAsiaTheme="minorHAnsi"/>
          <w:snapToGrid/>
          <w:szCs w:val="22"/>
          <w:lang w:val="it-IT" w:eastAsia="en-US"/>
        </w:rPr>
        <w:t>baza</w:t>
      </w:r>
      <w:proofErr w:type="spellEnd"/>
      <w:r w:rsidRPr="00B126C9">
        <w:rPr>
          <w:rFonts w:eastAsiaTheme="minorHAnsi"/>
          <w:snapToGrid/>
          <w:szCs w:val="22"/>
          <w:lang w:val="it-IT" w:eastAsia="en-US"/>
        </w:rPr>
        <w:t xml:space="preserve"> </w:t>
      </w:r>
      <w:proofErr w:type="spellStart"/>
      <w:r w:rsidRPr="00B126C9">
        <w:rPr>
          <w:rFonts w:eastAsiaTheme="minorHAnsi"/>
          <w:snapToGrid/>
          <w:szCs w:val="22"/>
          <w:lang w:val="it-IT" w:eastAsia="en-US"/>
        </w:rPr>
        <w:t>fundației</w:t>
      </w:r>
      <w:proofErr w:type="spellEnd"/>
      <w:r w:rsidRPr="00B126C9">
        <w:rPr>
          <w:rFonts w:eastAsiaTheme="minorHAnsi"/>
          <w:snapToGrid/>
          <w:szCs w:val="22"/>
          <w:lang w:val="it-IT" w:eastAsia="en-US"/>
        </w:rPr>
        <w:t xml:space="preserve"> </w:t>
      </w:r>
      <w:proofErr w:type="spellStart"/>
      <w:r w:rsidRPr="00B126C9">
        <w:rPr>
          <w:rFonts w:eastAsiaTheme="minorHAnsi"/>
          <w:snapToGrid/>
          <w:szCs w:val="22"/>
          <w:lang w:val="it-IT" w:eastAsia="en-US"/>
        </w:rPr>
        <w:t>piciorului</w:t>
      </w:r>
      <w:proofErr w:type="spellEnd"/>
      <w:r w:rsidRPr="00B126C9">
        <w:rPr>
          <w:rFonts w:eastAsiaTheme="minorHAnsi"/>
          <w:snapToGrid/>
          <w:szCs w:val="22"/>
          <w:lang w:val="it-IT" w:eastAsia="en-US"/>
        </w:rPr>
        <w:t xml:space="preserve"> </w:t>
      </w:r>
      <w:proofErr w:type="spellStart"/>
      <w:r w:rsidRPr="00B126C9">
        <w:rPr>
          <w:rFonts w:eastAsiaTheme="minorHAnsi"/>
          <w:snapToGrid/>
          <w:szCs w:val="22"/>
          <w:lang w:val="it-IT" w:eastAsia="en-US"/>
        </w:rPr>
        <w:t>aval</w:t>
      </w:r>
      <w:proofErr w:type="spellEnd"/>
      <w:r w:rsidRPr="00B126C9">
        <w:rPr>
          <w:rFonts w:eastAsiaTheme="minorHAnsi"/>
          <w:snapToGrid/>
          <w:szCs w:val="22"/>
          <w:lang w:val="it-IT" w:eastAsia="en-US"/>
        </w:rPr>
        <w:t>;</w:t>
      </w:r>
    </w:p>
    <w:p w14:paraId="46612660" w14:textId="77777777" w:rsidR="00E17B85" w:rsidRPr="00B126C9" w:rsidRDefault="00E17B85" w:rsidP="006C6C48">
      <w:pPr>
        <w:widowControl/>
        <w:numPr>
          <w:ilvl w:val="0"/>
          <w:numId w:val="20"/>
        </w:numPr>
        <w:spacing w:line="276" w:lineRule="auto"/>
        <w:contextualSpacing/>
        <w:jc w:val="both"/>
        <w:rPr>
          <w:rFonts w:eastAsiaTheme="minorHAnsi"/>
          <w:snapToGrid/>
          <w:szCs w:val="22"/>
          <w:lang w:val="ro-RO" w:eastAsia="en-US"/>
        </w:rPr>
      </w:pPr>
      <w:proofErr w:type="spellStart"/>
      <w:r w:rsidRPr="00B126C9">
        <w:rPr>
          <w:rFonts w:eastAsiaTheme="minorHAnsi"/>
          <w:snapToGrid/>
          <w:szCs w:val="22"/>
          <w:lang w:val="it-IT" w:eastAsia="en-US"/>
        </w:rPr>
        <w:t>Îndepărtarea</w:t>
      </w:r>
      <w:proofErr w:type="spellEnd"/>
      <w:r w:rsidRPr="00B126C9">
        <w:rPr>
          <w:rFonts w:eastAsiaTheme="minorHAnsi"/>
          <w:snapToGrid/>
          <w:szCs w:val="22"/>
          <w:lang w:val="it-IT" w:eastAsia="en-US"/>
        </w:rPr>
        <w:t xml:space="preserve"> </w:t>
      </w:r>
      <w:proofErr w:type="spellStart"/>
      <w:r w:rsidRPr="00B126C9">
        <w:rPr>
          <w:rFonts w:eastAsiaTheme="minorHAnsi"/>
          <w:snapToGrid/>
          <w:szCs w:val="22"/>
          <w:lang w:val="it-IT" w:eastAsia="en-US"/>
        </w:rPr>
        <w:t>vegetației</w:t>
      </w:r>
      <w:proofErr w:type="spellEnd"/>
      <w:r w:rsidRPr="00B126C9">
        <w:rPr>
          <w:rFonts w:eastAsiaTheme="minorHAnsi"/>
          <w:snapToGrid/>
          <w:szCs w:val="22"/>
          <w:lang w:val="it-IT" w:eastAsia="en-US"/>
        </w:rPr>
        <w:t xml:space="preserve"> de pe </w:t>
      </w:r>
      <w:proofErr w:type="spellStart"/>
      <w:r w:rsidRPr="00B126C9">
        <w:rPr>
          <w:rFonts w:eastAsiaTheme="minorHAnsi"/>
          <w:snapToGrid/>
          <w:szCs w:val="22"/>
          <w:lang w:val="it-IT" w:eastAsia="en-US"/>
        </w:rPr>
        <w:t>aripi</w:t>
      </w:r>
      <w:proofErr w:type="spellEnd"/>
      <w:r w:rsidRPr="00B126C9">
        <w:rPr>
          <w:rFonts w:eastAsiaTheme="minorHAnsi"/>
          <w:snapToGrid/>
          <w:szCs w:val="22"/>
          <w:lang w:val="it-IT" w:eastAsia="en-US"/>
        </w:rPr>
        <w:t xml:space="preserve">, </w:t>
      </w:r>
      <w:proofErr w:type="spellStart"/>
      <w:r w:rsidRPr="00B126C9">
        <w:rPr>
          <w:rFonts w:eastAsiaTheme="minorHAnsi"/>
          <w:snapToGrid/>
          <w:szCs w:val="22"/>
          <w:lang w:val="it-IT" w:eastAsia="en-US"/>
        </w:rPr>
        <w:t>șanțuri</w:t>
      </w:r>
      <w:proofErr w:type="spellEnd"/>
      <w:r w:rsidRPr="00B126C9">
        <w:rPr>
          <w:rFonts w:eastAsiaTheme="minorHAnsi"/>
          <w:snapToGrid/>
          <w:szCs w:val="22"/>
          <w:lang w:val="it-IT" w:eastAsia="en-US"/>
        </w:rPr>
        <w:t xml:space="preserve"> </w:t>
      </w:r>
      <w:proofErr w:type="spellStart"/>
      <w:r w:rsidRPr="00B126C9">
        <w:rPr>
          <w:rFonts w:eastAsiaTheme="minorHAnsi"/>
          <w:snapToGrid/>
          <w:szCs w:val="22"/>
          <w:lang w:val="it-IT" w:eastAsia="en-US"/>
        </w:rPr>
        <w:t>și</w:t>
      </w:r>
      <w:proofErr w:type="spellEnd"/>
      <w:r w:rsidRPr="00B126C9">
        <w:rPr>
          <w:rFonts w:eastAsiaTheme="minorHAnsi"/>
          <w:snapToGrid/>
          <w:szCs w:val="22"/>
          <w:lang w:val="it-IT" w:eastAsia="en-US"/>
        </w:rPr>
        <w:t xml:space="preserve"> portale </w:t>
      </w:r>
      <w:proofErr w:type="spellStart"/>
      <w:r w:rsidRPr="00B126C9">
        <w:rPr>
          <w:rFonts w:eastAsiaTheme="minorHAnsi"/>
          <w:snapToGrid/>
          <w:szCs w:val="22"/>
          <w:lang w:val="it-IT" w:eastAsia="en-US"/>
        </w:rPr>
        <w:t>și</w:t>
      </w:r>
      <w:proofErr w:type="spellEnd"/>
      <w:r w:rsidRPr="00B126C9">
        <w:rPr>
          <w:rFonts w:eastAsiaTheme="minorHAnsi"/>
          <w:snapToGrid/>
          <w:szCs w:val="22"/>
          <w:lang w:val="it-IT" w:eastAsia="en-US"/>
        </w:rPr>
        <w:t xml:space="preserve"> </w:t>
      </w:r>
      <w:proofErr w:type="spellStart"/>
      <w:r w:rsidRPr="00B126C9">
        <w:rPr>
          <w:rFonts w:eastAsiaTheme="minorHAnsi"/>
          <w:snapToGrid/>
          <w:szCs w:val="22"/>
          <w:lang w:val="it-IT" w:eastAsia="en-US"/>
        </w:rPr>
        <w:t>repararea</w:t>
      </w:r>
      <w:proofErr w:type="spellEnd"/>
      <w:r w:rsidRPr="00B126C9">
        <w:rPr>
          <w:rFonts w:eastAsiaTheme="minorHAnsi"/>
          <w:snapToGrid/>
          <w:szCs w:val="22"/>
          <w:lang w:val="it-IT" w:eastAsia="en-US"/>
        </w:rPr>
        <w:t xml:space="preserve"> lor </w:t>
      </w:r>
      <w:proofErr w:type="spellStart"/>
      <w:r w:rsidRPr="00B126C9">
        <w:rPr>
          <w:rFonts w:eastAsiaTheme="minorHAnsi"/>
          <w:snapToGrid/>
          <w:szCs w:val="22"/>
          <w:lang w:val="it-IT" w:eastAsia="en-US"/>
        </w:rPr>
        <w:t>dacă</w:t>
      </w:r>
      <w:proofErr w:type="spellEnd"/>
      <w:r w:rsidRPr="00B126C9">
        <w:rPr>
          <w:rFonts w:eastAsiaTheme="minorHAnsi"/>
          <w:snapToGrid/>
          <w:szCs w:val="22"/>
          <w:lang w:val="it-IT" w:eastAsia="en-US"/>
        </w:rPr>
        <w:t xml:space="preserve"> este </w:t>
      </w:r>
      <w:proofErr w:type="spellStart"/>
      <w:r w:rsidRPr="00B126C9">
        <w:rPr>
          <w:rFonts w:eastAsiaTheme="minorHAnsi"/>
          <w:snapToGrid/>
          <w:szCs w:val="22"/>
          <w:lang w:val="it-IT" w:eastAsia="en-US"/>
        </w:rPr>
        <w:t>cazul</w:t>
      </w:r>
      <w:proofErr w:type="spellEnd"/>
      <w:r w:rsidRPr="00B126C9">
        <w:rPr>
          <w:rFonts w:eastAsiaTheme="minorHAnsi"/>
          <w:snapToGrid/>
          <w:szCs w:val="22"/>
          <w:lang w:val="it-IT" w:eastAsia="en-US"/>
        </w:rPr>
        <w:t>;</w:t>
      </w:r>
    </w:p>
    <w:p w14:paraId="180A1415" w14:textId="77777777" w:rsidR="00E17B85" w:rsidRPr="00B126C9" w:rsidRDefault="00E17B85" w:rsidP="006C6C48">
      <w:pPr>
        <w:widowControl/>
        <w:numPr>
          <w:ilvl w:val="0"/>
          <w:numId w:val="20"/>
        </w:numPr>
        <w:spacing w:line="276" w:lineRule="auto"/>
        <w:contextualSpacing/>
        <w:jc w:val="both"/>
        <w:rPr>
          <w:rFonts w:eastAsiaTheme="minorHAnsi"/>
          <w:snapToGrid/>
          <w:szCs w:val="22"/>
          <w:lang w:val="ro-RO" w:eastAsia="en-US"/>
        </w:rPr>
      </w:pPr>
      <w:r w:rsidRPr="00B126C9">
        <w:rPr>
          <w:rFonts w:eastAsiaTheme="minorHAnsi"/>
          <w:snapToGrid/>
          <w:szCs w:val="22"/>
          <w:lang w:val="ro-RO" w:eastAsia="en-US"/>
        </w:rPr>
        <w:t>Prelungirea tunelului cu o boltă rezemată pe aripile tunelului.</w:t>
      </w:r>
    </w:p>
    <w:p w14:paraId="55B12FFC" w14:textId="77777777" w:rsidR="00E17B85" w:rsidRPr="00B126C9" w:rsidRDefault="00E17B85" w:rsidP="00E17B85">
      <w:pPr>
        <w:widowControl/>
        <w:rPr>
          <w:rFonts w:eastAsiaTheme="minorHAnsi"/>
          <w:snapToGrid/>
          <w:szCs w:val="22"/>
          <w:lang w:val="ro-RO" w:eastAsia="en-US"/>
        </w:rPr>
      </w:pPr>
    </w:p>
    <w:p w14:paraId="098AC5E5" w14:textId="77777777" w:rsidR="00E17B85" w:rsidRPr="00B126C9" w:rsidRDefault="00E17B85" w:rsidP="00E17B85">
      <w:pPr>
        <w:widowControl/>
        <w:rPr>
          <w:rFonts w:eastAsiaTheme="minorHAnsi"/>
          <w:snapToGrid/>
          <w:szCs w:val="22"/>
          <w:lang w:val="ro-RO" w:eastAsia="en-US"/>
        </w:rPr>
      </w:pPr>
    </w:p>
    <w:p w14:paraId="2BD69286" w14:textId="77777777" w:rsidR="00D56731" w:rsidRPr="00B126C9" w:rsidRDefault="00D56731" w:rsidP="00E17B85">
      <w:pPr>
        <w:widowControl/>
        <w:rPr>
          <w:rFonts w:eastAsiaTheme="minorHAnsi"/>
          <w:snapToGrid/>
          <w:szCs w:val="22"/>
          <w:lang w:val="ro-RO" w:eastAsia="en-US"/>
        </w:rPr>
        <w:sectPr w:rsidR="00D56731" w:rsidRPr="00B126C9" w:rsidSect="00B126C9">
          <w:headerReference w:type="default" r:id="rId75"/>
          <w:footerReference w:type="default" r:id="rId76"/>
          <w:pgSz w:w="11907" w:h="16840" w:code="9"/>
          <w:pgMar w:top="835" w:right="850" w:bottom="835" w:left="1411" w:header="454" w:footer="57" w:gutter="0"/>
          <w:cols w:space="720"/>
          <w:noEndnote/>
          <w:docGrid w:linePitch="326"/>
        </w:sectPr>
      </w:pPr>
    </w:p>
    <w:p w14:paraId="61BFD839" w14:textId="77777777" w:rsidR="00E17B85" w:rsidRPr="00B126C9" w:rsidRDefault="00E17B85" w:rsidP="00E17B85">
      <w:pPr>
        <w:widowControl/>
        <w:rPr>
          <w:rFonts w:eastAsiaTheme="minorHAnsi"/>
          <w:snapToGrid/>
          <w:szCs w:val="22"/>
          <w:lang w:val="ro-RO" w:eastAsia="en-US"/>
        </w:rPr>
      </w:pPr>
      <w:r w:rsidRPr="00B126C9">
        <w:rPr>
          <w:rFonts w:eastAsiaTheme="minorHAnsi"/>
          <w:snapToGrid/>
          <w:szCs w:val="22"/>
          <w:lang w:val="ro-RO" w:eastAsia="en-US"/>
        </w:rPr>
        <w:lastRenderedPageBreak/>
        <w:t>In urmatorul tabel sunt detaliate solutiile pentru reabilitare:</w:t>
      </w:r>
    </w:p>
    <w:p w14:paraId="17D6EFBB" w14:textId="77777777" w:rsidR="00E17B85" w:rsidRPr="00B126C9" w:rsidRDefault="00E17B85" w:rsidP="00E17B85">
      <w:pPr>
        <w:widowControl/>
        <w:rPr>
          <w:rFonts w:eastAsiaTheme="minorHAnsi"/>
          <w:snapToGrid/>
          <w:szCs w:val="22"/>
          <w:lang w:val="ro-RO" w:eastAsia="en-US"/>
        </w:rPr>
      </w:pPr>
    </w:p>
    <w:tbl>
      <w:tblPr>
        <w:tblStyle w:val="TableGrid2"/>
        <w:tblpPr w:leftFromText="141" w:rightFromText="141" w:vertAnchor="text" w:tblpY="1"/>
        <w:tblOverlap w:val="never"/>
        <w:tblW w:w="5000" w:type="pct"/>
        <w:tblLook w:val="04A0" w:firstRow="1" w:lastRow="0" w:firstColumn="1" w:lastColumn="0" w:noHBand="0" w:noVBand="1"/>
      </w:tblPr>
      <w:tblGrid>
        <w:gridCol w:w="1502"/>
        <w:gridCol w:w="1952"/>
        <w:gridCol w:w="1749"/>
        <w:gridCol w:w="1596"/>
        <w:gridCol w:w="4307"/>
        <w:gridCol w:w="4510"/>
      </w:tblGrid>
      <w:tr w:rsidR="00E17B85" w:rsidRPr="00B126C9" w14:paraId="4C7C7975" w14:textId="77777777" w:rsidTr="0051490E">
        <w:trPr>
          <w:trHeight w:val="600"/>
          <w:tblHeader/>
        </w:trPr>
        <w:tc>
          <w:tcPr>
            <w:tcW w:w="481" w:type="pct"/>
            <w:noWrap/>
            <w:hideMark/>
          </w:tcPr>
          <w:p w14:paraId="2BB7976D" w14:textId="77777777" w:rsidR="00E17B85" w:rsidRPr="00B126C9" w:rsidRDefault="00E17B85" w:rsidP="0051490E">
            <w:pPr>
              <w:widowControl/>
              <w:jc w:val="center"/>
              <w:rPr>
                <w:rFonts w:ascii="Times New Roman" w:hAnsi="Times New Roman" w:cs="Times New Roman"/>
                <w:b/>
                <w:bCs/>
                <w:sz w:val="22"/>
              </w:rPr>
            </w:pPr>
            <w:r w:rsidRPr="00B126C9">
              <w:rPr>
                <w:rFonts w:ascii="Times New Roman" w:hAnsi="Times New Roman" w:cs="Times New Roman"/>
                <w:b/>
                <w:bCs/>
                <w:sz w:val="22"/>
              </w:rPr>
              <w:t>Element</w:t>
            </w:r>
          </w:p>
        </w:tc>
        <w:tc>
          <w:tcPr>
            <w:tcW w:w="625" w:type="pct"/>
            <w:noWrap/>
            <w:hideMark/>
          </w:tcPr>
          <w:p w14:paraId="3D38F6CE" w14:textId="77777777" w:rsidR="00E17B85" w:rsidRPr="00B126C9" w:rsidRDefault="00E17B85" w:rsidP="0051490E">
            <w:pPr>
              <w:widowControl/>
              <w:jc w:val="center"/>
              <w:rPr>
                <w:rFonts w:ascii="Times New Roman" w:hAnsi="Times New Roman" w:cs="Times New Roman"/>
                <w:b/>
                <w:bCs/>
                <w:sz w:val="22"/>
              </w:rPr>
            </w:pPr>
            <w:proofErr w:type="spellStart"/>
            <w:r w:rsidRPr="00B126C9">
              <w:rPr>
                <w:rFonts w:ascii="Times New Roman" w:hAnsi="Times New Roman" w:cs="Times New Roman"/>
                <w:b/>
                <w:bCs/>
                <w:sz w:val="22"/>
              </w:rPr>
              <w:t>Nume</w:t>
            </w:r>
            <w:proofErr w:type="spellEnd"/>
          </w:p>
        </w:tc>
        <w:tc>
          <w:tcPr>
            <w:tcW w:w="560" w:type="pct"/>
            <w:noWrap/>
            <w:hideMark/>
          </w:tcPr>
          <w:p w14:paraId="4D611E3E" w14:textId="77777777" w:rsidR="00E17B85" w:rsidRPr="00B126C9" w:rsidRDefault="00E17B85" w:rsidP="0051490E">
            <w:pPr>
              <w:widowControl/>
              <w:jc w:val="center"/>
              <w:rPr>
                <w:rFonts w:ascii="Times New Roman" w:hAnsi="Times New Roman" w:cs="Times New Roman"/>
                <w:b/>
                <w:bCs/>
                <w:sz w:val="22"/>
              </w:rPr>
            </w:pPr>
            <w:r w:rsidRPr="00B126C9">
              <w:rPr>
                <w:rFonts w:ascii="Times New Roman" w:hAnsi="Times New Roman" w:cs="Times New Roman"/>
                <w:b/>
                <w:bCs/>
                <w:sz w:val="22"/>
              </w:rPr>
              <w:t xml:space="preserve">km </w:t>
            </w:r>
            <w:proofErr w:type="spellStart"/>
            <w:r w:rsidRPr="00B126C9">
              <w:rPr>
                <w:rFonts w:ascii="Times New Roman" w:hAnsi="Times New Roman" w:cs="Times New Roman"/>
                <w:b/>
                <w:bCs/>
                <w:sz w:val="22"/>
              </w:rPr>
              <w:t>inceput</w:t>
            </w:r>
            <w:proofErr w:type="spellEnd"/>
          </w:p>
        </w:tc>
        <w:tc>
          <w:tcPr>
            <w:tcW w:w="511" w:type="pct"/>
            <w:noWrap/>
            <w:hideMark/>
          </w:tcPr>
          <w:p w14:paraId="21D20F76" w14:textId="77777777" w:rsidR="00E17B85" w:rsidRPr="00B126C9" w:rsidRDefault="00E17B85" w:rsidP="0051490E">
            <w:pPr>
              <w:widowControl/>
              <w:jc w:val="center"/>
              <w:rPr>
                <w:rFonts w:ascii="Times New Roman" w:hAnsi="Times New Roman" w:cs="Times New Roman"/>
                <w:b/>
                <w:bCs/>
                <w:sz w:val="22"/>
              </w:rPr>
            </w:pPr>
            <w:r w:rsidRPr="00B126C9">
              <w:rPr>
                <w:rFonts w:ascii="Times New Roman" w:hAnsi="Times New Roman" w:cs="Times New Roman"/>
                <w:b/>
                <w:bCs/>
                <w:sz w:val="22"/>
              </w:rPr>
              <w:t xml:space="preserve">km </w:t>
            </w:r>
            <w:proofErr w:type="spellStart"/>
            <w:r w:rsidRPr="00B126C9">
              <w:rPr>
                <w:rFonts w:ascii="Times New Roman" w:hAnsi="Times New Roman" w:cs="Times New Roman"/>
                <w:b/>
                <w:bCs/>
                <w:sz w:val="22"/>
              </w:rPr>
              <w:t>sfarsit</w:t>
            </w:r>
            <w:proofErr w:type="spellEnd"/>
          </w:p>
        </w:tc>
        <w:tc>
          <w:tcPr>
            <w:tcW w:w="2824" w:type="pct"/>
            <w:gridSpan w:val="2"/>
            <w:noWrap/>
            <w:hideMark/>
          </w:tcPr>
          <w:p w14:paraId="12A7DAAA" w14:textId="77777777" w:rsidR="00E17B85" w:rsidRPr="00B126C9" w:rsidRDefault="00E17B85" w:rsidP="0051490E">
            <w:pPr>
              <w:widowControl/>
              <w:jc w:val="center"/>
              <w:rPr>
                <w:rFonts w:ascii="Times New Roman" w:hAnsi="Times New Roman" w:cs="Times New Roman"/>
                <w:b/>
                <w:bCs/>
                <w:sz w:val="22"/>
              </w:rPr>
            </w:pPr>
            <w:proofErr w:type="spellStart"/>
            <w:r w:rsidRPr="00B126C9">
              <w:rPr>
                <w:rFonts w:ascii="Times New Roman" w:hAnsi="Times New Roman" w:cs="Times New Roman"/>
                <w:b/>
                <w:bCs/>
                <w:sz w:val="22"/>
              </w:rPr>
              <w:t>Solutie</w:t>
            </w:r>
            <w:proofErr w:type="spellEnd"/>
            <w:r w:rsidRPr="00B126C9">
              <w:rPr>
                <w:rFonts w:ascii="Times New Roman" w:hAnsi="Times New Roman" w:cs="Times New Roman"/>
                <w:b/>
                <w:bCs/>
                <w:sz w:val="22"/>
              </w:rPr>
              <w:t xml:space="preserve"> </w:t>
            </w:r>
            <w:proofErr w:type="spellStart"/>
            <w:r w:rsidRPr="00B126C9">
              <w:rPr>
                <w:rFonts w:ascii="Times New Roman" w:hAnsi="Times New Roman" w:cs="Times New Roman"/>
                <w:b/>
                <w:bCs/>
                <w:sz w:val="22"/>
              </w:rPr>
              <w:t>recomandata</w:t>
            </w:r>
            <w:proofErr w:type="spellEnd"/>
          </w:p>
        </w:tc>
      </w:tr>
      <w:tr w:rsidR="00E17B85" w:rsidRPr="00B126C9" w14:paraId="5AF5EC7D" w14:textId="77777777" w:rsidTr="0051490E">
        <w:trPr>
          <w:trHeight w:val="818"/>
        </w:trPr>
        <w:tc>
          <w:tcPr>
            <w:tcW w:w="481" w:type="pct"/>
            <w:noWrap/>
            <w:hideMark/>
          </w:tcPr>
          <w:p w14:paraId="5E4C6534" w14:textId="77777777" w:rsidR="00E17B85" w:rsidRPr="00B126C9" w:rsidRDefault="00E17B85" w:rsidP="0051490E">
            <w:pPr>
              <w:widowControl/>
              <w:jc w:val="center"/>
              <w:rPr>
                <w:rFonts w:ascii="Times New Roman" w:hAnsi="Times New Roman" w:cs="Times New Roman"/>
                <w:sz w:val="22"/>
              </w:rPr>
            </w:pPr>
            <w:r w:rsidRPr="00B126C9">
              <w:rPr>
                <w:rFonts w:ascii="Times New Roman" w:hAnsi="Times New Roman" w:cs="Times New Roman"/>
                <w:sz w:val="22"/>
              </w:rPr>
              <w:t>TUNNEL</w:t>
            </w:r>
          </w:p>
        </w:tc>
        <w:tc>
          <w:tcPr>
            <w:tcW w:w="625" w:type="pct"/>
            <w:noWrap/>
            <w:hideMark/>
          </w:tcPr>
          <w:p w14:paraId="33D364B7" w14:textId="77777777" w:rsidR="00E17B85" w:rsidRPr="00B126C9" w:rsidRDefault="00E17B85" w:rsidP="0051490E">
            <w:pPr>
              <w:widowControl/>
              <w:jc w:val="center"/>
              <w:rPr>
                <w:rFonts w:ascii="Times New Roman" w:hAnsi="Times New Roman" w:cs="Times New Roman"/>
                <w:sz w:val="22"/>
              </w:rPr>
            </w:pPr>
            <w:proofErr w:type="spellStart"/>
            <w:r w:rsidRPr="00B126C9">
              <w:rPr>
                <w:rFonts w:ascii="Times New Roman" w:hAnsi="Times New Roman" w:cs="Times New Roman"/>
                <w:sz w:val="22"/>
              </w:rPr>
              <w:t>Mosu</w:t>
            </w:r>
            <w:proofErr w:type="spellEnd"/>
          </w:p>
        </w:tc>
        <w:tc>
          <w:tcPr>
            <w:tcW w:w="560" w:type="pct"/>
            <w:noWrap/>
            <w:hideMark/>
          </w:tcPr>
          <w:p w14:paraId="4FCB9EBD" w14:textId="77777777" w:rsidR="00E17B85" w:rsidRPr="00B126C9" w:rsidRDefault="00E17B85" w:rsidP="0051490E">
            <w:pPr>
              <w:widowControl/>
              <w:jc w:val="center"/>
              <w:rPr>
                <w:rFonts w:ascii="Times New Roman" w:hAnsi="Times New Roman" w:cs="Times New Roman"/>
                <w:sz w:val="22"/>
              </w:rPr>
            </w:pPr>
            <w:r w:rsidRPr="00B126C9">
              <w:rPr>
                <w:rFonts w:ascii="Times New Roman" w:hAnsi="Times New Roman" w:cs="Times New Roman"/>
                <w:sz w:val="22"/>
              </w:rPr>
              <w:t>374+856</w:t>
            </w:r>
          </w:p>
        </w:tc>
        <w:tc>
          <w:tcPr>
            <w:tcW w:w="511" w:type="pct"/>
            <w:noWrap/>
            <w:hideMark/>
          </w:tcPr>
          <w:p w14:paraId="5195A5D4" w14:textId="77777777" w:rsidR="00E17B85" w:rsidRPr="00B126C9" w:rsidRDefault="00E17B85" w:rsidP="0051490E">
            <w:pPr>
              <w:widowControl/>
              <w:jc w:val="center"/>
              <w:rPr>
                <w:rFonts w:ascii="Times New Roman" w:hAnsi="Times New Roman" w:cs="Times New Roman"/>
                <w:sz w:val="22"/>
              </w:rPr>
            </w:pPr>
            <w:r w:rsidRPr="00B126C9">
              <w:rPr>
                <w:rFonts w:ascii="Times New Roman" w:hAnsi="Times New Roman" w:cs="Times New Roman"/>
                <w:sz w:val="22"/>
              </w:rPr>
              <w:t>375+000</w:t>
            </w:r>
          </w:p>
        </w:tc>
        <w:tc>
          <w:tcPr>
            <w:tcW w:w="1379" w:type="pct"/>
            <w:hideMark/>
          </w:tcPr>
          <w:p w14:paraId="7507A8CE" w14:textId="77777777" w:rsidR="00E17B85" w:rsidRPr="00B126C9" w:rsidRDefault="00E17B85" w:rsidP="0051490E">
            <w:pPr>
              <w:widowControl/>
              <w:rPr>
                <w:rFonts w:ascii="Times New Roman" w:hAnsi="Times New Roman" w:cs="Times New Roman"/>
                <w:sz w:val="22"/>
                <w:lang w:val="it-IT"/>
              </w:rPr>
            </w:pPr>
            <w:proofErr w:type="spellStart"/>
            <w:r w:rsidRPr="00B126C9">
              <w:rPr>
                <w:rFonts w:ascii="Times New Roman" w:hAnsi="Times New Roman" w:cs="Times New Roman"/>
                <w:b/>
                <w:bCs/>
                <w:sz w:val="22"/>
                <w:lang w:val="it-IT"/>
              </w:rPr>
              <w:t>În</w:t>
            </w:r>
            <w:proofErr w:type="spellEnd"/>
            <w:r w:rsidRPr="00B126C9">
              <w:rPr>
                <w:rFonts w:ascii="Times New Roman" w:hAnsi="Times New Roman" w:cs="Times New Roman"/>
                <w:b/>
                <w:bCs/>
                <w:sz w:val="22"/>
                <w:lang w:val="it-IT"/>
              </w:rPr>
              <w:t xml:space="preserve"> </w:t>
            </w:r>
            <w:proofErr w:type="spellStart"/>
            <w:r w:rsidRPr="00B126C9">
              <w:rPr>
                <w:rFonts w:ascii="Times New Roman" w:hAnsi="Times New Roman" w:cs="Times New Roman"/>
                <w:b/>
                <w:bCs/>
                <w:sz w:val="22"/>
                <w:lang w:val="it-IT"/>
              </w:rPr>
              <w:t>interiorul</w:t>
            </w:r>
            <w:proofErr w:type="spellEnd"/>
            <w:r w:rsidRPr="00B126C9">
              <w:rPr>
                <w:rFonts w:ascii="Times New Roman" w:hAnsi="Times New Roman" w:cs="Times New Roman"/>
                <w:b/>
                <w:bCs/>
                <w:sz w:val="22"/>
                <w:lang w:val="it-IT"/>
              </w:rPr>
              <w:t xml:space="preserve"> </w:t>
            </w:r>
            <w:proofErr w:type="spellStart"/>
            <w:r w:rsidRPr="00B126C9">
              <w:rPr>
                <w:rFonts w:ascii="Times New Roman" w:hAnsi="Times New Roman" w:cs="Times New Roman"/>
                <w:b/>
                <w:bCs/>
                <w:sz w:val="22"/>
                <w:lang w:val="it-IT"/>
              </w:rPr>
              <w:t>tunelului</w:t>
            </w:r>
            <w:proofErr w:type="spellEnd"/>
            <w:r w:rsidRPr="00B126C9">
              <w:rPr>
                <w:rFonts w:ascii="Times New Roman" w:hAnsi="Times New Roman" w:cs="Times New Roman"/>
                <w:sz w:val="22"/>
                <w:lang w:val="it-IT"/>
              </w:rPr>
              <w:t>:</w:t>
            </w:r>
            <w:r w:rsidRPr="00B126C9">
              <w:rPr>
                <w:rFonts w:ascii="Times New Roman" w:hAnsi="Times New Roman" w:cs="Times New Roman"/>
                <w:sz w:val="22"/>
                <w:lang w:val="it-IT"/>
              </w:rPr>
              <w:br/>
              <w:t xml:space="preserve">- </w:t>
            </w:r>
            <w:proofErr w:type="spellStart"/>
            <w:r w:rsidRPr="00B126C9">
              <w:rPr>
                <w:rFonts w:ascii="Times New Roman" w:hAnsi="Times New Roman" w:cs="Times New Roman"/>
                <w:sz w:val="22"/>
                <w:lang w:val="it-IT"/>
              </w:rPr>
              <w:t>Betonarea</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golurilor</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din</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căptușeala</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tunelului</w:t>
            </w:r>
            <w:proofErr w:type="spellEnd"/>
            <w:r w:rsidRPr="00B126C9">
              <w:rPr>
                <w:rFonts w:ascii="Times New Roman" w:hAnsi="Times New Roman" w:cs="Times New Roman"/>
                <w:sz w:val="22"/>
                <w:lang w:val="it-IT"/>
              </w:rPr>
              <w:t>;</w:t>
            </w:r>
            <w:r w:rsidRPr="00B126C9">
              <w:rPr>
                <w:rFonts w:ascii="Times New Roman" w:hAnsi="Times New Roman" w:cs="Times New Roman"/>
                <w:sz w:val="22"/>
                <w:lang w:val="it-IT"/>
              </w:rPr>
              <w:br/>
              <w:t xml:space="preserve">- </w:t>
            </w:r>
            <w:proofErr w:type="spellStart"/>
            <w:r w:rsidRPr="00B126C9">
              <w:rPr>
                <w:rFonts w:ascii="Times New Roman" w:hAnsi="Times New Roman" w:cs="Times New Roman"/>
                <w:sz w:val="22"/>
                <w:lang w:val="it-IT"/>
              </w:rPr>
              <w:t>Hidroizolarea</w:t>
            </w:r>
            <w:proofErr w:type="spellEnd"/>
            <w:r w:rsidRPr="00B126C9">
              <w:rPr>
                <w:rFonts w:ascii="Times New Roman" w:hAnsi="Times New Roman" w:cs="Times New Roman"/>
                <w:sz w:val="22"/>
                <w:lang w:val="it-IT"/>
              </w:rPr>
              <w:t xml:space="preserve"> la </w:t>
            </w:r>
            <w:proofErr w:type="spellStart"/>
            <w:r w:rsidRPr="00B126C9">
              <w:rPr>
                <w:rFonts w:ascii="Times New Roman" w:hAnsi="Times New Roman" w:cs="Times New Roman"/>
                <w:sz w:val="22"/>
                <w:lang w:val="it-IT"/>
              </w:rPr>
              <w:t>intrados</w:t>
            </w:r>
            <w:proofErr w:type="spellEnd"/>
            <w:r w:rsidRPr="00B126C9">
              <w:rPr>
                <w:rFonts w:ascii="Times New Roman" w:hAnsi="Times New Roman" w:cs="Times New Roman"/>
                <w:sz w:val="22"/>
                <w:lang w:val="it-IT"/>
              </w:rPr>
              <w:t xml:space="preserve"> a </w:t>
            </w:r>
            <w:proofErr w:type="spellStart"/>
            <w:r w:rsidRPr="00B126C9">
              <w:rPr>
                <w:rFonts w:ascii="Times New Roman" w:hAnsi="Times New Roman" w:cs="Times New Roman"/>
                <w:sz w:val="22"/>
                <w:lang w:val="it-IT"/>
              </w:rPr>
              <w:t>zonelor</w:t>
            </w:r>
            <w:proofErr w:type="spellEnd"/>
            <w:r w:rsidRPr="00B126C9">
              <w:rPr>
                <w:rFonts w:ascii="Times New Roman" w:hAnsi="Times New Roman" w:cs="Times New Roman"/>
                <w:sz w:val="22"/>
                <w:lang w:val="it-IT"/>
              </w:rPr>
              <w:t xml:space="preserve"> cu </w:t>
            </w:r>
            <w:proofErr w:type="spellStart"/>
            <w:r w:rsidRPr="00B126C9">
              <w:rPr>
                <w:rFonts w:ascii="Times New Roman" w:hAnsi="Times New Roman" w:cs="Times New Roman"/>
                <w:sz w:val="22"/>
                <w:lang w:val="it-IT"/>
              </w:rPr>
              <w:t>infiltrații</w:t>
            </w:r>
            <w:proofErr w:type="spellEnd"/>
            <w:r w:rsidRPr="00B126C9">
              <w:rPr>
                <w:rFonts w:ascii="Times New Roman" w:hAnsi="Times New Roman" w:cs="Times New Roman"/>
                <w:sz w:val="22"/>
                <w:lang w:val="it-IT"/>
              </w:rPr>
              <w:t xml:space="preserve"> de pe </w:t>
            </w:r>
            <w:proofErr w:type="spellStart"/>
            <w:r w:rsidRPr="00B126C9">
              <w:rPr>
                <w:rFonts w:ascii="Times New Roman" w:hAnsi="Times New Roman" w:cs="Times New Roman"/>
                <w:sz w:val="22"/>
                <w:lang w:val="it-IT"/>
              </w:rPr>
              <w:t>inelele</w:t>
            </w:r>
            <w:proofErr w:type="spellEnd"/>
            <w:r w:rsidRPr="00B126C9">
              <w:rPr>
                <w:rFonts w:ascii="Times New Roman" w:hAnsi="Times New Roman" w:cs="Times New Roman"/>
                <w:sz w:val="22"/>
                <w:lang w:val="it-IT"/>
              </w:rPr>
              <w:t xml:space="preserve"> 5-13 cu o </w:t>
            </w:r>
            <w:proofErr w:type="spellStart"/>
            <w:r w:rsidRPr="00B126C9">
              <w:rPr>
                <w:rFonts w:ascii="Times New Roman" w:hAnsi="Times New Roman" w:cs="Times New Roman"/>
                <w:sz w:val="22"/>
                <w:lang w:val="it-IT"/>
              </w:rPr>
              <w:t>membrană</w:t>
            </w:r>
            <w:proofErr w:type="spellEnd"/>
            <w:r w:rsidRPr="00B126C9">
              <w:rPr>
                <w:rFonts w:ascii="Times New Roman" w:hAnsi="Times New Roman" w:cs="Times New Roman"/>
                <w:sz w:val="22"/>
                <w:lang w:val="it-IT"/>
              </w:rPr>
              <w:t xml:space="preserve"> de 2-3 mm </w:t>
            </w:r>
            <w:proofErr w:type="spellStart"/>
            <w:r w:rsidRPr="00B126C9">
              <w:rPr>
                <w:rFonts w:ascii="Times New Roman" w:hAnsi="Times New Roman" w:cs="Times New Roman"/>
                <w:sz w:val="22"/>
                <w:lang w:val="it-IT"/>
              </w:rPr>
              <w:t>grosime</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aplicată</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prin</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pulverizare</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protejată</w:t>
            </w:r>
            <w:proofErr w:type="spellEnd"/>
            <w:r w:rsidRPr="00B126C9">
              <w:rPr>
                <w:rFonts w:ascii="Times New Roman" w:hAnsi="Times New Roman" w:cs="Times New Roman"/>
                <w:sz w:val="22"/>
                <w:lang w:val="it-IT"/>
              </w:rPr>
              <w:t xml:space="preserve"> cu un beton </w:t>
            </w:r>
            <w:proofErr w:type="spellStart"/>
            <w:r w:rsidRPr="00B126C9">
              <w:rPr>
                <w:rFonts w:ascii="Times New Roman" w:hAnsi="Times New Roman" w:cs="Times New Roman"/>
                <w:sz w:val="22"/>
                <w:lang w:val="it-IT"/>
              </w:rPr>
              <w:t>torcretat</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armat</w:t>
            </w:r>
            <w:proofErr w:type="spellEnd"/>
            <w:r w:rsidRPr="00B126C9">
              <w:rPr>
                <w:rFonts w:ascii="Times New Roman" w:hAnsi="Times New Roman" w:cs="Times New Roman"/>
                <w:sz w:val="22"/>
                <w:lang w:val="it-IT"/>
              </w:rPr>
              <w:t xml:space="preserve"> de 4-5 cm </w:t>
            </w:r>
            <w:proofErr w:type="spellStart"/>
            <w:r w:rsidRPr="00B126C9">
              <w:rPr>
                <w:rFonts w:ascii="Times New Roman" w:hAnsi="Times New Roman" w:cs="Times New Roman"/>
                <w:sz w:val="22"/>
                <w:lang w:val="it-IT"/>
              </w:rPr>
              <w:t>grosime</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Înainte</w:t>
            </w:r>
            <w:proofErr w:type="spellEnd"/>
            <w:r w:rsidRPr="00B126C9">
              <w:rPr>
                <w:rFonts w:ascii="Times New Roman" w:hAnsi="Times New Roman" w:cs="Times New Roman"/>
                <w:sz w:val="22"/>
                <w:lang w:val="it-IT"/>
              </w:rPr>
              <w:t xml:space="preserve"> de </w:t>
            </w:r>
            <w:proofErr w:type="spellStart"/>
            <w:r w:rsidRPr="00B126C9">
              <w:rPr>
                <w:rFonts w:ascii="Times New Roman" w:hAnsi="Times New Roman" w:cs="Times New Roman"/>
                <w:sz w:val="22"/>
                <w:lang w:val="it-IT"/>
              </w:rPr>
              <w:t>aplicarea</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hidroizolației</w:t>
            </w:r>
            <w:proofErr w:type="spellEnd"/>
            <w:r w:rsidRPr="00B126C9">
              <w:rPr>
                <w:rFonts w:ascii="Times New Roman" w:hAnsi="Times New Roman" w:cs="Times New Roman"/>
                <w:sz w:val="22"/>
                <w:lang w:val="it-IT"/>
              </w:rPr>
              <w:t xml:space="preserve">, se </w:t>
            </w:r>
            <w:proofErr w:type="spellStart"/>
            <w:r w:rsidRPr="00B126C9">
              <w:rPr>
                <w:rFonts w:ascii="Times New Roman" w:hAnsi="Times New Roman" w:cs="Times New Roman"/>
                <w:sz w:val="22"/>
                <w:lang w:val="it-IT"/>
              </w:rPr>
              <w:t>dă</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jos</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torcretul</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existent</w:t>
            </w:r>
            <w:proofErr w:type="spellEnd"/>
            <w:r w:rsidRPr="00B126C9">
              <w:rPr>
                <w:rFonts w:ascii="Times New Roman" w:hAnsi="Times New Roman" w:cs="Times New Roman"/>
                <w:sz w:val="22"/>
                <w:lang w:val="it-IT"/>
              </w:rPr>
              <w:t xml:space="preserve"> de pe </w:t>
            </w:r>
            <w:proofErr w:type="spellStart"/>
            <w:r w:rsidRPr="00B126C9">
              <w:rPr>
                <w:rFonts w:ascii="Times New Roman" w:hAnsi="Times New Roman" w:cs="Times New Roman"/>
                <w:sz w:val="22"/>
                <w:lang w:val="it-IT"/>
              </w:rPr>
              <w:t>intradosul</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tunelului</w:t>
            </w:r>
            <w:proofErr w:type="spellEnd"/>
            <w:r w:rsidRPr="00B126C9">
              <w:rPr>
                <w:rFonts w:ascii="Times New Roman" w:hAnsi="Times New Roman" w:cs="Times New Roman"/>
                <w:sz w:val="22"/>
                <w:lang w:val="it-IT"/>
              </w:rPr>
              <w:t xml:space="preserve">, se </w:t>
            </w:r>
            <w:proofErr w:type="spellStart"/>
            <w:r w:rsidRPr="00B126C9">
              <w:rPr>
                <w:rFonts w:ascii="Times New Roman" w:hAnsi="Times New Roman" w:cs="Times New Roman"/>
                <w:sz w:val="22"/>
                <w:lang w:val="it-IT"/>
              </w:rPr>
              <w:t>curăță</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suprafața</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și</w:t>
            </w:r>
            <w:proofErr w:type="spellEnd"/>
            <w:r w:rsidRPr="00B126C9">
              <w:rPr>
                <w:rFonts w:ascii="Times New Roman" w:hAnsi="Times New Roman" w:cs="Times New Roman"/>
                <w:sz w:val="22"/>
                <w:lang w:val="it-IT"/>
              </w:rPr>
              <w:t xml:space="preserve"> se </w:t>
            </w:r>
            <w:proofErr w:type="spellStart"/>
            <w:r w:rsidRPr="00B126C9">
              <w:rPr>
                <w:rFonts w:ascii="Times New Roman" w:hAnsi="Times New Roman" w:cs="Times New Roman"/>
                <w:sz w:val="22"/>
                <w:lang w:val="it-IT"/>
              </w:rPr>
              <w:t>injectează</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eventualele</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fisuri</w:t>
            </w:r>
            <w:proofErr w:type="spellEnd"/>
            <w:r w:rsidRPr="00B126C9">
              <w:rPr>
                <w:rFonts w:ascii="Times New Roman" w:hAnsi="Times New Roman" w:cs="Times New Roman"/>
                <w:sz w:val="22"/>
                <w:lang w:val="it-IT"/>
              </w:rPr>
              <w:t>;</w:t>
            </w:r>
            <w:r w:rsidRPr="00B126C9">
              <w:rPr>
                <w:rFonts w:ascii="Times New Roman" w:hAnsi="Times New Roman" w:cs="Times New Roman"/>
                <w:sz w:val="22"/>
                <w:lang w:val="it-IT"/>
              </w:rPr>
              <w:br/>
              <w:t xml:space="preserve">- </w:t>
            </w:r>
            <w:proofErr w:type="spellStart"/>
            <w:r w:rsidRPr="00B126C9">
              <w:rPr>
                <w:rFonts w:ascii="Times New Roman" w:hAnsi="Times New Roman" w:cs="Times New Roman"/>
                <w:sz w:val="22"/>
                <w:lang w:val="it-IT"/>
              </w:rPr>
              <w:t>Zonele</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umede</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sau</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zonele</w:t>
            </w:r>
            <w:proofErr w:type="spellEnd"/>
            <w:r w:rsidRPr="00B126C9">
              <w:rPr>
                <w:rFonts w:ascii="Times New Roman" w:hAnsi="Times New Roman" w:cs="Times New Roman"/>
                <w:sz w:val="22"/>
                <w:lang w:val="it-IT"/>
              </w:rPr>
              <w:t xml:space="preserve"> cu </w:t>
            </w:r>
            <w:proofErr w:type="spellStart"/>
            <w:r w:rsidRPr="00B126C9">
              <w:rPr>
                <w:rFonts w:ascii="Times New Roman" w:hAnsi="Times New Roman" w:cs="Times New Roman"/>
                <w:sz w:val="22"/>
                <w:lang w:val="it-IT"/>
              </w:rPr>
              <w:t>infiltrații</w:t>
            </w:r>
            <w:proofErr w:type="spellEnd"/>
            <w:r w:rsidRPr="00B126C9">
              <w:rPr>
                <w:rFonts w:ascii="Times New Roman" w:hAnsi="Times New Roman" w:cs="Times New Roman"/>
                <w:sz w:val="22"/>
                <w:lang w:val="it-IT"/>
              </w:rPr>
              <w:t xml:space="preserve"> de pe </w:t>
            </w:r>
            <w:proofErr w:type="spellStart"/>
            <w:r w:rsidRPr="00B126C9">
              <w:rPr>
                <w:rFonts w:ascii="Times New Roman" w:hAnsi="Times New Roman" w:cs="Times New Roman"/>
                <w:sz w:val="22"/>
                <w:lang w:val="it-IT"/>
              </w:rPr>
              <w:t>picioarele</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drepte</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din</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câmpul</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inelelor</w:t>
            </w:r>
            <w:proofErr w:type="spellEnd"/>
            <w:r w:rsidRPr="00B126C9">
              <w:rPr>
                <w:rFonts w:ascii="Times New Roman" w:hAnsi="Times New Roman" w:cs="Times New Roman"/>
                <w:sz w:val="22"/>
                <w:lang w:val="it-IT"/>
              </w:rPr>
              <w:t xml:space="preserve"> care </w:t>
            </w:r>
            <w:proofErr w:type="spellStart"/>
            <w:r w:rsidRPr="00B126C9">
              <w:rPr>
                <w:rFonts w:ascii="Times New Roman" w:hAnsi="Times New Roman" w:cs="Times New Roman"/>
                <w:sz w:val="22"/>
                <w:lang w:val="it-IT"/>
              </w:rPr>
              <w:t>au</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fost</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executate</w:t>
            </w:r>
            <w:proofErr w:type="spellEnd"/>
            <w:r w:rsidRPr="00B126C9">
              <w:rPr>
                <w:rFonts w:ascii="Times New Roman" w:hAnsi="Times New Roman" w:cs="Times New Roman"/>
                <w:sz w:val="22"/>
                <w:lang w:val="it-IT"/>
              </w:rPr>
              <w:t xml:space="preserve"> la zi, se </w:t>
            </w:r>
            <w:proofErr w:type="spellStart"/>
            <w:r w:rsidRPr="00B126C9">
              <w:rPr>
                <w:rFonts w:ascii="Times New Roman" w:hAnsi="Times New Roman" w:cs="Times New Roman"/>
                <w:sz w:val="22"/>
                <w:lang w:val="it-IT"/>
              </w:rPr>
              <w:t>vor</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impermeabiliza</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prin</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injecții</w:t>
            </w:r>
            <w:proofErr w:type="spellEnd"/>
            <w:r w:rsidRPr="00B126C9">
              <w:rPr>
                <w:rFonts w:ascii="Times New Roman" w:hAnsi="Times New Roman" w:cs="Times New Roman"/>
                <w:sz w:val="22"/>
                <w:lang w:val="it-IT"/>
              </w:rPr>
              <w:t xml:space="preserve"> cu </w:t>
            </w:r>
            <w:proofErr w:type="spellStart"/>
            <w:r w:rsidRPr="00B126C9">
              <w:rPr>
                <w:rFonts w:ascii="Times New Roman" w:hAnsi="Times New Roman" w:cs="Times New Roman"/>
                <w:sz w:val="22"/>
                <w:lang w:val="it-IT"/>
              </w:rPr>
              <w:t>rășini</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în</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masa</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căptușelii</w:t>
            </w:r>
            <w:proofErr w:type="spellEnd"/>
            <w:r w:rsidRPr="00B126C9">
              <w:rPr>
                <w:rFonts w:ascii="Times New Roman" w:hAnsi="Times New Roman" w:cs="Times New Roman"/>
                <w:sz w:val="22"/>
                <w:lang w:val="it-IT"/>
              </w:rPr>
              <w:t xml:space="preserve">; </w:t>
            </w:r>
            <w:r w:rsidRPr="00B126C9">
              <w:rPr>
                <w:rFonts w:ascii="Times New Roman" w:hAnsi="Times New Roman" w:cs="Times New Roman"/>
                <w:sz w:val="22"/>
                <w:lang w:val="it-IT"/>
              </w:rPr>
              <w:br/>
              <w:t xml:space="preserve">- </w:t>
            </w:r>
            <w:proofErr w:type="spellStart"/>
            <w:r w:rsidRPr="00B126C9">
              <w:rPr>
                <w:rFonts w:ascii="Times New Roman" w:hAnsi="Times New Roman" w:cs="Times New Roman"/>
                <w:sz w:val="22"/>
                <w:lang w:val="it-IT"/>
              </w:rPr>
              <w:t>Zonele</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umede</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sau</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zonele</w:t>
            </w:r>
            <w:proofErr w:type="spellEnd"/>
            <w:r w:rsidRPr="00B126C9">
              <w:rPr>
                <w:rFonts w:ascii="Times New Roman" w:hAnsi="Times New Roman" w:cs="Times New Roman"/>
                <w:sz w:val="22"/>
                <w:lang w:val="it-IT"/>
              </w:rPr>
              <w:t xml:space="preserve"> cu </w:t>
            </w:r>
            <w:proofErr w:type="spellStart"/>
            <w:r w:rsidRPr="00B126C9">
              <w:rPr>
                <w:rFonts w:ascii="Times New Roman" w:hAnsi="Times New Roman" w:cs="Times New Roman"/>
                <w:sz w:val="22"/>
                <w:lang w:val="it-IT"/>
              </w:rPr>
              <w:t>infiltrații</w:t>
            </w:r>
            <w:proofErr w:type="spellEnd"/>
            <w:r w:rsidRPr="00B126C9">
              <w:rPr>
                <w:rFonts w:ascii="Times New Roman" w:hAnsi="Times New Roman" w:cs="Times New Roman"/>
                <w:sz w:val="22"/>
                <w:lang w:val="it-IT"/>
              </w:rPr>
              <w:t xml:space="preserve"> pe </w:t>
            </w:r>
            <w:proofErr w:type="spellStart"/>
            <w:r w:rsidRPr="00B126C9">
              <w:rPr>
                <w:rFonts w:ascii="Times New Roman" w:hAnsi="Times New Roman" w:cs="Times New Roman"/>
                <w:sz w:val="22"/>
                <w:lang w:val="it-IT"/>
              </w:rPr>
              <w:t>boltă</w:t>
            </w:r>
            <w:proofErr w:type="spellEnd"/>
            <w:r w:rsidRPr="00B126C9">
              <w:rPr>
                <w:rFonts w:ascii="Times New Roman" w:hAnsi="Times New Roman" w:cs="Times New Roman"/>
                <w:sz w:val="22"/>
                <w:lang w:val="it-IT"/>
              </w:rPr>
              <w:t xml:space="preserve"> de pe </w:t>
            </w:r>
            <w:proofErr w:type="spellStart"/>
            <w:r w:rsidRPr="00B126C9">
              <w:rPr>
                <w:rFonts w:ascii="Times New Roman" w:hAnsi="Times New Roman" w:cs="Times New Roman"/>
                <w:sz w:val="22"/>
                <w:lang w:val="it-IT"/>
              </w:rPr>
              <w:t>inelele</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executate</w:t>
            </w:r>
            <w:proofErr w:type="spellEnd"/>
            <w:r w:rsidRPr="00B126C9">
              <w:rPr>
                <w:rFonts w:ascii="Times New Roman" w:hAnsi="Times New Roman" w:cs="Times New Roman"/>
                <w:sz w:val="22"/>
                <w:lang w:val="it-IT"/>
              </w:rPr>
              <w:t xml:space="preserve"> la zi </w:t>
            </w:r>
            <w:proofErr w:type="spellStart"/>
            <w:r w:rsidRPr="00B126C9">
              <w:rPr>
                <w:rFonts w:ascii="Times New Roman" w:hAnsi="Times New Roman" w:cs="Times New Roman"/>
                <w:sz w:val="22"/>
                <w:lang w:val="it-IT"/>
              </w:rPr>
              <w:t>vor</w:t>
            </w:r>
            <w:proofErr w:type="spellEnd"/>
            <w:r w:rsidRPr="00B126C9">
              <w:rPr>
                <w:rFonts w:ascii="Times New Roman" w:hAnsi="Times New Roman" w:cs="Times New Roman"/>
                <w:sz w:val="22"/>
                <w:lang w:val="it-IT"/>
              </w:rPr>
              <w:t xml:space="preserve"> fi </w:t>
            </w:r>
            <w:proofErr w:type="spellStart"/>
            <w:r w:rsidRPr="00B126C9">
              <w:rPr>
                <w:rFonts w:ascii="Times New Roman" w:hAnsi="Times New Roman" w:cs="Times New Roman"/>
                <w:sz w:val="22"/>
                <w:lang w:val="it-IT"/>
              </w:rPr>
              <w:t>etanșate</w:t>
            </w:r>
            <w:proofErr w:type="spellEnd"/>
            <w:r w:rsidRPr="00B126C9">
              <w:rPr>
                <w:rFonts w:ascii="Times New Roman" w:hAnsi="Times New Roman" w:cs="Times New Roman"/>
                <w:sz w:val="22"/>
                <w:lang w:val="it-IT"/>
              </w:rPr>
              <w:t xml:space="preserve"> cu </w:t>
            </w:r>
            <w:proofErr w:type="spellStart"/>
            <w:r w:rsidRPr="00B126C9">
              <w:rPr>
                <w:rFonts w:ascii="Times New Roman" w:hAnsi="Times New Roman" w:cs="Times New Roman"/>
                <w:sz w:val="22"/>
                <w:lang w:val="it-IT"/>
              </w:rPr>
              <w:t>rășini</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injectate</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în</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masa</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căptușelii</w:t>
            </w:r>
            <w:proofErr w:type="spellEnd"/>
            <w:r w:rsidRPr="00B126C9">
              <w:rPr>
                <w:rFonts w:ascii="Times New Roman" w:hAnsi="Times New Roman" w:cs="Times New Roman"/>
                <w:sz w:val="22"/>
                <w:lang w:val="it-IT"/>
              </w:rPr>
              <w:t xml:space="preserve">; </w:t>
            </w:r>
            <w:r w:rsidRPr="00B126C9">
              <w:rPr>
                <w:rFonts w:ascii="Times New Roman" w:hAnsi="Times New Roman" w:cs="Times New Roman"/>
                <w:sz w:val="22"/>
                <w:lang w:val="it-IT"/>
              </w:rPr>
              <w:br/>
              <w:t xml:space="preserve">- </w:t>
            </w:r>
            <w:proofErr w:type="spellStart"/>
            <w:r w:rsidRPr="00B126C9">
              <w:rPr>
                <w:rFonts w:ascii="Times New Roman" w:hAnsi="Times New Roman" w:cs="Times New Roman"/>
                <w:sz w:val="22"/>
                <w:lang w:val="it-IT"/>
              </w:rPr>
              <w:t>Drenarea</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rosturilor</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dintre</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inele</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rosturi</w:t>
            </w:r>
            <w:proofErr w:type="spellEnd"/>
            <w:r w:rsidRPr="00B126C9">
              <w:rPr>
                <w:rFonts w:ascii="Times New Roman" w:hAnsi="Times New Roman" w:cs="Times New Roman"/>
                <w:sz w:val="22"/>
                <w:lang w:val="it-IT"/>
              </w:rPr>
              <w:t xml:space="preserve"> care </w:t>
            </w:r>
            <w:proofErr w:type="spellStart"/>
            <w:r w:rsidRPr="00B126C9">
              <w:rPr>
                <w:rFonts w:ascii="Times New Roman" w:hAnsi="Times New Roman" w:cs="Times New Roman"/>
                <w:sz w:val="22"/>
                <w:lang w:val="it-IT"/>
              </w:rPr>
              <w:t>prezintă</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umezeală</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și</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infiltrații</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sau</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degradări</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și</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rosturile</w:t>
            </w:r>
            <w:proofErr w:type="spellEnd"/>
            <w:r w:rsidRPr="00B126C9">
              <w:rPr>
                <w:rFonts w:ascii="Times New Roman" w:hAnsi="Times New Roman" w:cs="Times New Roman"/>
                <w:sz w:val="22"/>
                <w:lang w:val="it-IT"/>
              </w:rPr>
              <w:t xml:space="preserve"> adiacente </w:t>
            </w:r>
            <w:proofErr w:type="spellStart"/>
            <w:r w:rsidRPr="00B126C9">
              <w:rPr>
                <w:rFonts w:ascii="Times New Roman" w:hAnsi="Times New Roman" w:cs="Times New Roman"/>
                <w:sz w:val="22"/>
                <w:lang w:val="it-IT"/>
              </w:rPr>
              <w:t>zonelor</w:t>
            </w:r>
            <w:proofErr w:type="spellEnd"/>
            <w:r w:rsidRPr="00B126C9">
              <w:rPr>
                <w:rFonts w:ascii="Times New Roman" w:hAnsi="Times New Roman" w:cs="Times New Roman"/>
                <w:sz w:val="22"/>
                <w:lang w:val="it-IT"/>
              </w:rPr>
              <w:t xml:space="preserve"> cu </w:t>
            </w:r>
            <w:proofErr w:type="spellStart"/>
            <w:r w:rsidRPr="00B126C9">
              <w:rPr>
                <w:rFonts w:ascii="Times New Roman" w:hAnsi="Times New Roman" w:cs="Times New Roman"/>
                <w:sz w:val="22"/>
                <w:lang w:val="it-IT"/>
              </w:rPr>
              <w:t>infiltrații</w:t>
            </w:r>
            <w:proofErr w:type="spellEnd"/>
            <w:r w:rsidRPr="00B126C9">
              <w:rPr>
                <w:rFonts w:ascii="Times New Roman" w:hAnsi="Times New Roman" w:cs="Times New Roman"/>
                <w:sz w:val="22"/>
                <w:lang w:val="it-IT"/>
              </w:rPr>
              <w:t xml:space="preserve">), cu </w:t>
            </w:r>
            <w:proofErr w:type="spellStart"/>
            <w:r w:rsidRPr="00B126C9">
              <w:rPr>
                <w:rFonts w:ascii="Times New Roman" w:hAnsi="Times New Roman" w:cs="Times New Roman"/>
                <w:sz w:val="22"/>
                <w:lang w:val="it-IT"/>
              </w:rPr>
              <w:t>descărcarea</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apelor</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în</w:t>
            </w:r>
            <w:proofErr w:type="spellEnd"/>
            <w:r w:rsidRPr="00B126C9">
              <w:rPr>
                <w:rFonts w:ascii="Times New Roman" w:hAnsi="Times New Roman" w:cs="Times New Roman"/>
                <w:sz w:val="22"/>
                <w:lang w:val="it-IT"/>
              </w:rPr>
              <w:t xml:space="preserve"> rigola </w:t>
            </w:r>
            <w:proofErr w:type="spellStart"/>
            <w:r w:rsidRPr="00B126C9">
              <w:rPr>
                <w:rFonts w:ascii="Times New Roman" w:hAnsi="Times New Roman" w:cs="Times New Roman"/>
                <w:sz w:val="22"/>
                <w:lang w:val="it-IT"/>
              </w:rPr>
              <w:t>laterală</w:t>
            </w:r>
            <w:proofErr w:type="spellEnd"/>
            <w:r w:rsidRPr="00B126C9">
              <w:rPr>
                <w:rFonts w:ascii="Times New Roman" w:hAnsi="Times New Roman" w:cs="Times New Roman"/>
                <w:sz w:val="22"/>
                <w:lang w:val="it-IT"/>
              </w:rPr>
              <w:t xml:space="preserve">; </w:t>
            </w:r>
            <w:r w:rsidRPr="00B126C9">
              <w:rPr>
                <w:rFonts w:ascii="Times New Roman" w:hAnsi="Times New Roman" w:cs="Times New Roman"/>
                <w:sz w:val="22"/>
                <w:lang w:val="it-IT"/>
              </w:rPr>
              <w:br/>
              <w:t xml:space="preserve">- </w:t>
            </w:r>
            <w:proofErr w:type="spellStart"/>
            <w:r w:rsidRPr="00B126C9">
              <w:rPr>
                <w:rFonts w:ascii="Times New Roman" w:hAnsi="Times New Roman" w:cs="Times New Roman"/>
                <w:sz w:val="22"/>
                <w:lang w:val="it-IT"/>
              </w:rPr>
              <w:t>Curățarea</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canalului</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existent</w:t>
            </w:r>
            <w:proofErr w:type="spellEnd"/>
            <w:r w:rsidRPr="00B126C9">
              <w:rPr>
                <w:rFonts w:ascii="Times New Roman" w:hAnsi="Times New Roman" w:cs="Times New Roman"/>
                <w:sz w:val="22"/>
                <w:lang w:val="it-IT"/>
              </w:rPr>
              <w:t>;</w:t>
            </w:r>
            <w:r w:rsidRPr="00B126C9">
              <w:rPr>
                <w:rFonts w:ascii="Times New Roman" w:hAnsi="Times New Roman" w:cs="Times New Roman"/>
                <w:sz w:val="22"/>
                <w:lang w:val="it-IT"/>
              </w:rPr>
              <w:br/>
              <w:t xml:space="preserve">- </w:t>
            </w:r>
            <w:proofErr w:type="spellStart"/>
            <w:r w:rsidRPr="00B126C9">
              <w:rPr>
                <w:rFonts w:ascii="Times New Roman" w:hAnsi="Times New Roman" w:cs="Times New Roman"/>
                <w:sz w:val="22"/>
                <w:lang w:val="it-IT"/>
              </w:rPr>
              <w:t>Execuția</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unui</w:t>
            </w:r>
            <w:proofErr w:type="spellEnd"/>
            <w:r w:rsidRPr="00B126C9">
              <w:rPr>
                <w:rFonts w:ascii="Times New Roman" w:hAnsi="Times New Roman" w:cs="Times New Roman"/>
                <w:sz w:val="22"/>
                <w:lang w:val="it-IT"/>
              </w:rPr>
              <w:t xml:space="preserve"> canal </w:t>
            </w:r>
            <w:proofErr w:type="spellStart"/>
            <w:r w:rsidRPr="00B126C9">
              <w:rPr>
                <w:rFonts w:ascii="Times New Roman" w:hAnsi="Times New Roman" w:cs="Times New Roman"/>
                <w:sz w:val="22"/>
                <w:lang w:val="it-IT"/>
              </w:rPr>
              <w:t>nou</w:t>
            </w:r>
            <w:proofErr w:type="spellEnd"/>
            <w:r w:rsidRPr="00B126C9">
              <w:rPr>
                <w:rFonts w:ascii="Times New Roman" w:hAnsi="Times New Roman" w:cs="Times New Roman"/>
                <w:sz w:val="22"/>
                <w:lang w:val="it-IT"/>
              </w:rPr>
              <w:t xml:space="preserve"> de </w:t>
            </w:r>
            <w:proofErr w:type="spellStart"/>
            <w:r w:rsidRPr="00B126C9">
              <w:rPr>
                <w:rFonts w:ascii="Times New Roman" w:hAnsi="Times New Roman" w:cs="Times New Roman"/>
                <w:sz w:val="22"/>
                <w:lang w:val="it-IT"/>
              </w:rPr>
              <w:t>colectare</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și</w:t>
            </w:r>
            <w:proofErr w:type="spellEnd"/>
            <w:r w:rsidRPr="00B126C9">
              <w:rPr>
                <w:rFonts w:ascii="Times New Roman" w:hAnsi="Times New Roman" w:cs="Times New Roman"/>
                <w:sz w:val="22"/>
                <w:lang w:val="it-IT"/>
              </w:rPr>
              <w:t xml:space="preserve"> </w:t>
            </w:r>
            <w:r w:rsidRPr="00B126C9">
              <w:rPr>
                <w:rFonts w:ascii="Times New Roman" w:hAnsi="Times New Roman" w:cs="Times New Roman"/>
                <w:sz w:val="22"/>
                <w:lang w:val="it-IT"/>
              </w:rPr>
              <w:lastRenderedPageBreak/>
              <w:t xml:space="preserve">evacuare a </w:t>
            </w:r>
            <w:proofErr w:type="spellStart"/>
            <w:r w:rsidRPr="00B126C9">
              <w:rPr>
                <w:rFonts w:ascii="Times New Roman" w:hAnsi="Times New Roman" w:cs="Times New Roman"/>
                <w:sz w:val="22"/>
                <w:lang w:val="it-IT"/>
              </w:rPr>
              <w:t>apelor</w:t>
            </w:r>
            <w:proofErr w:type="spellEnd"/>
            <w:r w:rsidRPr="00B126C9">
              <w:rPr>
                <w:rFonts w:ascii="Times New Roman" w:hAnsi="Times New Roman" w:cs="Times New Roman"/>
                <w:sz w:val="22"/>
                <w:lang w:val="it-IT"/>
              </w:rPr>
              <w:t xml:space="preserve"> pe </w:t>
            </w:r>
            <w:proofErr w:type="spellStart"/>
            <w:r w:rsidRPr="00B126C9">
              <w:rPr>
                <w:rFonts w:ascii="Times New Roman" w:hAnsi="Times New Roman" w:cs="Times New Roman"/>
                <w:sz w:val="22"/>
                <w:lang w:val="it-IT"/>
              </w:rPr>
              <w:t>partea</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dreaptă</w:t>
            </w:r>
            <w:proofErr w:type="spellEnd"/>
            <w:r w:rsidRPr="00B126C9">
              <w:rPr>
                <w:rFonts w:ascii="Times New Roman" w:hAnsi="Times New Roman" w:cs="Times New Roman"/>
                <w:sz w:val="22"/>
                <w:lang w:val="it-IT"/>
              </w:rPr>
              <w:t>;</w:t>
            </w:r>
            <w:r w:rsidRPr="00B126C9">
              <w:rPr>
                <w:rFonts w:ascii="Times New Roman" w:hAnsi="Times New Roman" w:cs="Times New Roman"/>
                <w:sz w:val="22"/>
                <w:lang w:val="it-IT"/>
              </w:rPr>
              <w:br/>
              <w:t xml:space="preserve">- </w:t>
            </w:r>
            <w:proofErr w:type="spellStart"/>
            <w:r w:rsidRPr="00B126C9">
              <w:rPr>
                <w:rFonts w:ascii="Times New Roman" w:hAnsi="Times New Roman" w:cs="Times New Roman"/>
                <w:sz w:val="22"/>
                <w:lang w:val="it-IT"/>
              </w:rPr>
              <w:t>Rectificare</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niveletei</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dacă</w:t>
            </w:r>
            <w:proofErr w:type="spellEnd"/>
            <w:r w:rsidRPr="00B126C9">
              <w:rPr>
                <w:rFonts w:ascii="Times New Roman" w:hAnsi="Times New Roman" w:cs="Times New Roman"/>
                <w:sz w:val="22"/>
                <w:lang w:val="it-IT"/>
              </w:rPr>
              <w:t xml:space="preserve"> este </w:t>
            </w:r>
            <w:proofErr w:type="spellStart"/>
            <w:r w:rsidRPr="00B126C9">
              <w:rPr>
                <w:rFonts w:ascii="Times New Roman" w:hAnsi="Times New Roman" w:cs="Times New Roman"/>
                <w:sz w:val="22"/>
                <w:lang w:val="it-IT"/>
              </w:rPr>
              <w:t>cazul</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după</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analizarea</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înscrierii</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gabaritului</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în</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tunel</w:t>
            </w:r>
            <w:proofErr w:type="spellEnd"/>
            <w:r w:rsidRPr="00B126C9">
              <w:rPr>
                <w:rFonts w:ascii="Times New Roman" w:hAnsi="Times New Roman" w:cs="Times New Roman"/>
                <w:sz w:val="22"/>
                <w:lang w:val="it-IT"/>
              </w:rPr>
              <w:t>).</w:t>
            </w:r>
          </w:p>
        </w:tc>
        <w:tc>
          <w:tcPr>
            <w:tcW w:w="1445" w:type="pct"/>
            <w:hideMark/>
          </w:tcPr>
          <w:p w14:paraId="41E3CB2A" w14:textId="77777777" w:rsidR="00E17B85" w:rsidRPr="00B126C9" w:rsidRDefault="00E17B85" w:rsidP="0051490E">
            <w:pPr>
              <w:widowControl/>
              <w:rPr>
                <w:rFonts w:ascii="Times New Roman" w:hAnsi="Times New Roman" w:cs="Times New Roman"/>
                <w:sz w:val="22"/>
                <w:lang w:val="it-IT"/>
              </w:rPr>
            </w:pPr>
            <w:proofErr w:type="spellStart"/>
            <w:r w:rsidRPr="00B126C9">
              <w:rPr>
                <w:rFonts w:ascii="Times New Roman" w:hAnsi="Times New Roman" w:cs="Times New Roman"/>
                <w:b/>
                <w:bCs/>
                <w:sz w:val="22"/>
                <w:lang w:val="it-IT"/>
              </w:rPr>
              <w:lastRenderedPageBreak/>
              <w:t>În</w:t>
            </w:r>
            <w:proofErr w:type="spellEnd"/>
            <w:r w:rsidRPr="00B126C9">
              <w:rPr>
                <w:rFonts w:ascii="Times New Roman" w:hAnsi="Times New Roman" w:cs="Times New Roman"/>
                <w:b/>
                <w:bCs/>
                <w:sz w:val="22"/>
                <w:lang w:val="it-IT"/>
              </w:rPr>
              <w:t xml:space="preserve"> </w:t>
            </w:r>
            <w:proofErr w:type="spellStart"/>
            <w:r w:rsidRPr="00B126C9">
              <w:rPr>
                <w:rFonts w:ascii="Times New Roman" w:hAnsi="Times New Roman" w:cs="Times New Roman"/>
                <w:b/>
                <w:bCs/>
                <w:sz w:val="22"/>
                <w:lang w:val="it-IT"/>
              </w:rPr>
              <w:t>exteriorul</w:t>
            </w:r>
            <w:proofErr w:type="spellEnd"/>
            <w:r w:rsidRPr="00B126C9">
              <w:rPr>
                <w:rFonts w:ascii="Times New Roman" w:hAnsi="Times New Roman" w:cs="Times New Roman"/>
                <w:b/>
                <w:bCs/>
                <w:sz w:val="22"/>
                <w:lang w:val="it-IT"/>
              </w:rPr>
              <w:t xml:space="preserve"> </w:t>
            </w:r>
            <w:proofErr w:type="spellStart"/>
            <w:r w:rsidRPr="00B126C9">
              <w:rPr>
                <w:rFonts w:ascii="Times New Roman" w:hAnsi="Times New Roman" w:cs="Times New Roman"/>
                <w:b/>
                <w:bCs/>
                <w:sz w:val="22"/>
                <w:lang w:val="it-IT"/>
              </w:rPr>
              <w:t>tunelulu</w:t>
            </w:r>
            <w:r w:rsidRPr="00B126C9">
              <w:rPr>
                <w:rFonts w:ascii="Times New Roman" w:hAnsi="Times New Roman" w:cs="Times New Roman"/>
                <w:sz w:val="22"/>
                <w:lang w:val="it-IT"/>
              </w:rPr>
              <w:t>i</w:t>
            </w:r>
            <w:proofErr w:type="spellEnd"/>
            <w:r w:rsidRPr="00B126C9">
              <w:rPr>
                <w:rFonts w:ascii="Times New Roman" w:hAnsi="Times New Roman" w:cs="Times New Roman"/>
                <w:sz w:val="22"/>
                <w:lang w:val="it-IT"/>
              </w:rPr>
              <w:t>:</w:t>
            </w:r>
            <w:r w:rsidRPr="00B126C9">
              <w:rPr>
                <w:rFonts w:ascii="Times New Roman" w:hAnsi="Times New Roman" w:cs="Times New Roman"/>
                <w:sz w:val="22"/>
                <w:lang w:val="it-IT"/>
              </w:rPr>
              <w:br/>
              <w:t xml:space="preserve">- </w:t>
            </w:r>
            <w:proofErr w:type="spellStart"/>
            <w:r w:rsidRPr="00B126C9">
              <w:rPr>
                <w:rFonts w:ascii="Times New Roman" w:hAnsi="Times New Roman" w:cs="Times New Roman"/>
                <w:sz w:val="22"/>
                <w:lang w:val="it-IT"/>
              </w:rPr>
              <w:t>Îndepărtarea</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vegetației</w:t>
            </w:r>
            <w:proofErr w:type="spellEnd"/>
            <w:r w:rsidRPr="00B126C9">
              <w:rPr>
                <w:rFonts w:ascii="Times New Roman" w:hAnsi="Times New Roman" w:cs="Times New Roman"/>
                <w:sz w:val="22"/>
                <w:lang w:val="it-IT"/>
              </w:rPr>
              <w:t xml:space="preserve"> de pe </w:t>
            </w:r>
            <w:proofErr w:type="spellStart"/>
            <w:r w:rsidRPr="00B126C9">
              <w:rPr>
                <w:rFonts w:ascii="Times New Roman" w:hAnsi="Times New Roman" w:cs="Times New Roman"/>
                <w:sz w:val="22"/>
                <w:lang w:val="it-IT"/>
              </w:rPr>
              <w:t>șanțurile</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aripilor</w:t>
            </w:r>
            <w:proofErr w:type="spellEnd"/>
            <w:r w:rsidRPr="00B126C9">
              <w:rPr>
                <w:rFonts w:ascii="Times New Roman" w:hAnsi="Times New Roman" w:cs="Times New Roman"/>
                <w:sz w:val="22"/>
                <w:lang w:val="it-IT"/>
              </w:rPr>
              <w:t xml:space="preserve"> la </w:t>
            </w:r>
            <w:proofErr w:type="spellStart"/>
            <w:r w:rsidRPr="00B126C9">
              <w:rPr>
                <w:rFonts w:ascii="Times New Roman" w:hAnsi="Times New Roman" w:cs="Times New Roman"/>
                <w:sz w:val="22"/>
                <w:lang w:val="it-IT"/>
              </w:rPr>
              <w:t>intrare</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și</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ieșire</w:t>
            </w:r>
            <w:proofErr w:type="spellEnd"/>
            <w:r w:rsidRPr="00B126C9">
              <w:rPr>
                <w:rFonts w:ascii="Times New Roman" w:hAnsi="Times New Roman" w:cs="Times New Roman"/>
                <w:sz w:val="22"/>
                <w:lang w:val="it-IT"/>
              </w:rPr>
              <w:t xml:space="preserve">, de pe </w:t>
            </w:r>
            <w:proofErr w:type="spellStart"/>
            <w:r w:rsidRPr="00B126C9">
              <w:rPr>
                <w:rFonts w:ascii="Times New Roman" w:hAnsi="Times New Roman" w:cs="Times New Roman"/>
                <w:sz w:val="22"/>
                <w:lang w:val="it-IT"/>
              </w:rPr>
              <w:t>șanțuri</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și</w:t>
            </w:r>
            <w:proofErr w:type="spellEnd"/>
            <w:r w:rsidRPr="00B126C9">
              <w:rPr>
                <w:rFonts w:ascii="Times New Roman" w:hAnsi="Times New Roman" w:cs="Times New Roman"/>
                <w:sz w:val="22"/>
                <w:lang w:val="it-IT"/>
              </w:rPr>
              <w:t xml:space="preserve"> portale </w:t>
            </w:r>
            <w:proofErr w:type="spellStart"/>
            <w:r w:rsidRPr="00B126C9">
              <w:rPr>
                <w:rFonts w:ascii="Times New Roman" w:hAnsi="Times New Roman" w:cs="Times New Roman"/>
                <w:sz w:val="22"/>
                <w:lang w:val="it-IT"/>
              </w:rPr>
              <w:t>și</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repararea</w:t>
            </w:r>
            <w:proofErr w:type="spellEnd"/>
            <w:r w:rsidRPr="00B126C9">
              <w:rPr>
                <w:rFonts w:ascii="Times New Roman" w:hAnsi="Times New Roman" w:cs="Times New Roman"/>
                <w:sz w:val="22"/>
                <w:lang w:val="it-IT"/>
              </w:rPr>
              <w:t xml:space="preserve"> lor </w:t>
            </w:r>
            <w:proofErr w:type="spellStart"/>
            <w:r w:rsidRPr="00B126C9">
              <w:rPr>
                <w:rFonts w:ascii="Times New Roman" w:hAnsi="Times New Roman" w:cs="Times New Roman"/>
                <w:sz w:val="22"/>
                <w:lang w:val="it-IT"/>
              </w:rPr>
              <w:t>dacă</w:t>
            </w:r>
            <w:proofErr w:type="spellEnd"/>
            <w:r w:rsidRPr="00B126C9">
              <w:rPr>
                <w:rFonts w:ascii="Times New Roman" w:hAnsi="Times New Roman" w:cs="Times New Roman"/>
                <w:sz w:val="22"/>
                <w:lang w:val="it-IT"/>
              </w:rPr>
              <w:t xml:space="preserve"> este </w:t>
            </w:r>
            <w:proofErr w:type="spellStart"/>
            <w:r w:rsidRPr="00B126C9">
              <w:rPr>
                <w:rFonts w:ascii="Times New Roman" w:hAnsi="Times New Roman" w:cs="Times New Roman"/>
                <w:sz w:val="22"/>
                <w:lang w:val="it-IT"/>
              </w:rPr>
              <w:t>cazul</w:t>
            </w:r>
            <w:proofErr w:type="spellEnd"/>
            <w:r w:rsidRPr="00B126C9">
              <w:rPr>
                <w:rFonts w:ascii="Times New Roman" w:hAnsi="Times New Roman" w:cs="Times New Roman"/>
                <w:sz w:val="22"/>
                <w:lang w:val="it-IT"/>
              </w:rPr>
              <w:t>.</w:t>
            </w:r>
          </w:p>
        </w:tc>
      </w:tr>
      <w:tr w:rsidR="00E17B85" w:rsidRPr="00B126C9" w14:paraId="15DB41D9" w14:textId="77777777" w:rsidTr="0051490E">
        <w:trPr>
          <w:trHeight w:val="330"/>
        </w:trPr>
        <w:tc>
          <w:tcPr>
            <w:tcW w:w="481" w:type="pct"/>
            <w:noWrap/>
            <w:hideMark/>
          </w:tcPr>
          <w:p w14:paraId="277E5645" w14:textId="77777777" w:rsidR="00E17B85" w:rsidRPr="00B126C9" w:rsidRDefault="00E17B85" w:rsidP="0051490E">
            <w:pPr>
              <w:widowControl/>
              <w:rPr>
                <w:rFonts w:ascii="Times New Roman" w:hAnsi="Times New Roman" w:cs="Times New Roman"/>
                <w:sz w:val="22"/>
                <w:lang w:val="it-IT"/>
              </w:rPr>
            </w:pPr>
            <w:r w:rsidRPr="00B126C9">
              <w:rPr>
                <w:rFonts w:ascii="Times New Roman" w:hAnsi="Times New Roman" w:cs="Times New Roman"/>
                <w:sz w:val="22"/>
                <w:lang w:val="it-IT"/>
              </w:rPr>
              <w:t> </w:t>
            </w:r>
          </w:p>
        </w:tc>
        <w:tc>
          <w:tcPr>
            <w:tcW w:w="625" w:type="pct"/>
            <w:noWrap/>
            <w:hideMark/>
          </w:tcPr>
          <w:p w14:paraId="34C06D42" w14:textId="77777777" w:rsidR="00E17B85" w:rsidRPr="00B126C9" w:rsidRDefault="00E17B85" w:rsidP="0051490E">
            <w:pPr>
              <w:widowControl/>
              <w:rPr>
                <w:rFonts w:ascii="Times New Roman" w:hAnsi="Times New Roman" w:cs="Times New Roman"/>
                <w:sz w:val="22"/>
                <w:lang w:val="it-IT"/>
              </w:rPr>
            </w:pPr>
            <w:r w:rsidRPr="00B126C9">
              <w:rPr>
                <w:rFonts w:ascii="Times New Roman" w:hAnsi="Times New Roman" w:cs="Times New Roman"/>
                <w:sz w:val="22"/>
                <w:lang w:val="it-IT"/>
              </w:rPr>
              <w:t> </w:t>
            </w:r>
          </w:p>
        </w:tc>
        <w:tc>
          <w:tcPr>
            <w:tcW w:w="560" w:type="pct"/>
            <w:noWrap/>
            <w:hideMark/>
          </w:tcPr>
          <w:p w14:paraId="552C4ECC" w14:textId="77777777" w:rsidR="00E17B85" w:rsidRPr="00B126C9" w:rsidRDefault="00E17B85" w:rsidP="0051490E">
            <w:pPr>
              <w:widowControl/>
              <w:rPr>
                <w:rFonts w:ascii="Times New Roman" w:hAnsi="Times New Roman" w:cs="Times New Roman"/>
                <w:sz w:val="22"/>
                <w:lang w:val="it-IT"/>
              </w:rPr>
            </w:pPr>
            <w:r w:rsidRPr="00B126C9">
              <w:rPr>
                <w:rFonts w:ascii="Times New Roman" w:hAnsi="Times New Roman" w:cs="Times New Roman"/>
                <w:sz w:val="22"/>
                <w:lang w:val="it-IT"/>
              </w:rPr>
              <w:t> </w:t>
            </w:r>
          </w:p>
        </w:tc>
        <w:tc>
          <w:tcPr>
            <w:tcW w:w="511" w:type="pct"/>
            <w:noWrap/>
            <w:hideMark/>
          </w:tcPr>
          <w:p w14:paraId="1FD7CF70" w14:textId="77777777" w:rsidR="00E17B85" w:rsidRPr="00B126C9" w:rsidRDefault="00E17B85" w:rsidP="0051490E">
            <w:pPr>
              <w:widowControl/>
              <w:rPr>
                <w:rFonts w:ascii="Times New Roman" w:hAnsi="Times New Roman" w:cs="Times New Roman"/>
                <w:sz w:val="22"/>
                <w:lang w:val="it-IT"/>
              </w:rPr>
            </w:pPr>
            <w:r w:rsidRPr="00B126C9">
              <w:rPr>
                <w:rFonts w:ascii="Times New Roman" w:hAnsi="Times New Roman" w:cs="Times New Roman"/>
                <w:sz w:val="22"/>
                <w:lang w:val="it-IT"/>
              </w:rPr>
              <w:t> </w:t>
            </w:r>
          </w:p>
        </w:tc>
        <w:tc>
          <w:tcPr>
            <w:tcW w:w="1379" w:type="pct"/>
            <w:noWrap/>
            <w:hideMark/>
          </w:tcPr>
          <w:p w14:paraId="353DC1AC" w14:textId="77777777" w:rsidR="00E17B85" w:rsidRPr="00B126C9" w:rsidRDefault="00E17B85" w:rsidP="0051490E">
            <w:pPr>
              <w:widowControl/>
              <w:rPr>
                <w:rFonts w:ascii="Times New Roman" w:hAnsi="Times New Roman" w:cs="Times New Roman"/>
                <w:sz w:val="22"/>
                <w:lang w:val="it-IT"/>
              </w:rPr>
            </w:pPr>
            <w:r w:rsidRPr="00B126C9">
              <w:rPr>
                <w:rFonts w:ascii="Times New Roman" w:hAnsi="Times New Roman" w:cs="Times New Roman"/>
                <w:sz w:val="22"/>
                <w:lang w:val="it-IT"/>
              </w:rPr>
              <w:t> </w:t>
            </w:r>
          </w:p>
        </w:tc>
        <w:tc>
          <w:tcPr>
            <w:tcW w:w="1445" w:type="pct"/>
            <w:noWrap/>
            <w:hideMark/>
          </w:tcPr>
          <w:p w14:paraId="1D3BAFFD" w14:textId="77777777" w:rsidR="00E17B85" w:rsidRPr="00B126C9" w:rsidRDefault="00E17B85" w:rsidP="0051490E">
            <w:pPr>
              <w:widowControl/>
              <w:rPr>
                <w:rFonts w:ascii="Times New Roman" w:hAnsi="Times New Roman" w:cs="Times New Roman"/>
                <w:sz w:val="22"/>
                <w:lang w:val="it-IT"/>
              </w:rPr>
            </w:pPr>
            <w:r w:rsidRPr="00B126C9">
              <w:rPr>
                <w:rFonts w:ascii="Times New Roman" w:hAnsi="Times New Roman" w:cs="Times New Roman"/>
                <w:sz w:val="22"/>
                <w:lang w:val="it-IT"/>
              </w:rPr>
              <w:t> </w:t>
            </w:r>
          </w:p>
        </w:tc>
      </w:tr>
      <w:tr w:rsidR="00E17B85" w:rsidRPr="00B126C9" w14:paraId="269E15C3" w14:textId="77777777" w:rsidTr="0051490E">
        <w:trPr>
          <w:trHeight w:val="3000"/>
        </w:trPr>
        <w:tc>
          <w:tcPr>
            <w:tcW w:w="481" w:type="pct"/>
            <w:noWrap/>
            <w:hideMark/>
          </w:tcPr>
          <w:p w14:paraId="1779D982" w14:textId="77777777" w:rsidR="00E17B85" w:rsidRPr="00B126C9" w:rsidRDefault="00E17B85" w:rsidP="0051490E">
            <w:pPr>
              <w:widowControl/>
              <w:jc w:val="center"/>
              <w:rPr>
                <w:rFonts w:ascii="Times New Roman" w:hAnsi="Times New Roman" w:cs="Times New Roman"/>
                <w:sz w:val="22"/>
              </w:rPr>
            </w:pPr>
            <w:r w:rsidRPr="00B126C9">
              <w:rPr>
                <w:rFonts w:ascii="Times New Roman" w:hAnsi="Times New Roman" w:cs="Times New Roman"/>
                <w:sz w:val="22"/>
              </w:rPr>
              <w:t>TUNNEL</w:t>
            </w:r>
          </w:p>
        </w:tc>
        <w:tc>
          <w:tcPr>
            <w:tcW w:w="625" w:type="pct"/>
            <w:noWrap/>
            <w:hideMark/>
          </w:tcPr>
          <w:p w14:paraId="389A0221" w14:textId="77777777" w:rsidR="00E17B85" w:rsidRPr="00B126C9" w:rsidRDefault="00E17B85" w:rsidP="0051490E">
            <w:pPr>
              <w:widowControl/>
              <w:jc w:val="center"/>
              <w:rPr>
                <w:rFonts w:ascii="Times New Roman" w:hAnsi="Times New Roman" w:cs="Times New Roman"/>
                <w:sz w:val="22"/>
              </w:rPr>
            </w:pPr>
            <w:r w:rsidRPr="00B126C9">
              <w:rPr>
                <w:rFonts w:ascii="Times New Roman" w:hAnsi="Times New Roman" w:cs="Times New Roman"/>
                <w:sz w:val="22"/>
              </w:rPr>
              <w:t>Baba</w:t>
            </w:r>
          </w:p>
        </w:tc>
        <w:tc>
          <w:tcPr>
            <w:tcW w:w="560" w:type="pct"/>
            <w:noWrap/>
            <w:hideMark/>
          </w:tcPr>
          <w:p w14:paraId="075084C8" w14:textId="77777777" w:rsidR="00E17B85" w:rsidRPr="00B126C9" w:rsidRDefault="00E17B85" w:rsidP="0051490E">
            <w:pPr>
              <w:widowControl/>
              <w:jc w:val="center"/>
              <w:rPr>
                <w:rFonts w:ascii="Times New Roman" w:hAnsi="Times New Roman" w:cs="Times New Roman"/>
                <w:sz w:val="22"/>
              </w:rPr>
            </w:pPr>
            <w:r w:rsidRPr="00B126C9">
              <w:rPr>
                <w:rFonts w:ascii="Times New Roman" w:hAnsi="Times New Roman" w:cs="Times New Roman"/>
                <w:sz w:val="22"/>
              </w:rPr>
              <w:t>375+783</w:t>
            </w:r>
          </w:p>
        </w:tc>
        <w:tc>
          <w:tcPr>
            <w:tcW w:w="511" w:type="pct"/>
            <w:noWrap/>
            <w:hideMark/>
          </w:tcPr>
          <w:p w14:paraId="3702A980" w14:textId="77777777" w:rsidR="00E17B85" w:rsidRPr="00B126C9" w:rsidRDefault="00E17B85" w:rsidP="0051490E">
            <w:pPr>
              <w:widowControl/>
              <w:jc w:val="center"/>
              <w:rPr>
                <w:rFonts w:ascii="Times New Roman" w:hAnsi="Times New Roman" w:cs="Times New Roman"/>
                <w:sz w:val="22"/>
              </w:rPr>
            </w:pPr>
            <w:r w:rsidRPr="00B126C9">
              <w:rPr>
                <w:rFonts w:ascii="Times New Roman" w:hAnsi="Times New Roman" w:cs="Times New Roman"/>
                <w:sz w:val="22"/>
              </w:rPr>
              <w:t>375+866</w:t>
            </w:r>
          </w:p>
        </w:tc>
        <w:tc>
          <w:tcPr>
            <w:tcW w:w="1379" w:type="pct"/>
            <w:hideMark/>
          </w:tcPr>
          <w:p w14:paraId="7C2D59DB" w14:textId="77777777" w:rsidR="00E17B85" w:rsidRPr="00B126C9" w:rsidRDefault="00E17B85" w:rsidP="0051490E">
            <w:pPr>
              <w:widowControl/>
              <w:rPr>
                <w:rFonts w:ascii="Times New Roman" w:hAnsi="Times New Roman" w:cs="Times New Roman"/>
                <w:sz w:val="22"/>
              </w:rPr>
            </w:pPr>
            <w:proofErr w:type="spellStart"/>
            <w:r w:rsidRPr="00B126C9">
              <w:rPr>
                <w:rFonts w:ascii="Times New Roman" w:hAnsi="Times New Roman" w:cs="Times New Roman"/>
                <w:b/>
                <w:bCs/>
                <w:sz w:val="22"/>
              </w:rPr>
              <w:t>În</w:t>
            </w:r>
            <w:proofErr w:type="spellEnd"/>
            <w:r w:rsidRPr="00B126C9">
              <w:rPr>
                <w:rFonts w:ascii="Times New Roman" w:hAnsi="Times New Roman" w:cs="Times New Roman"/>
                <w:b/>
                <w:bCs/>
                <w:sz w:val="22"/>
              </w:rPr>
              <w:t xml:space="preserve"> </w:t>
            </w:r>
            <w:proofErr w:type="spellStart"/>
            <w:r w:rsidRPr="00B126C9">
              <w:rPr>
                <w:rFonts w:ascii="Times New Roman" w:hAnsi="Times New Roman" w:cs="Times New Roman"/>
                <w:b/>
                <w:bCs/>
                <w:sz w:val="22"/>
              </w:rPr>
              <w:t>interiorul</w:t>
            </w:r>
            <w:proofErr w:type="spellEnd"/>
            <w:r w:rsidRPr="00B126C9">
              <w:rPr>
                <w:rFonts w:ascii="Times New Roman" w:hAnsi="Times New Roman" w:cs="Times New Roman"/>
                <w:b/>
                <w:bCs/>
                <w:sz w:val="22"/>
              </w:rPr>
              <w:t xml:space="preserve"> </w:t>
            </w:r>
            <w:proofErr w:type="spellStart"/>
            <w:r w:rsidRPr="00B126C9">
              <w:rPr>
                <w:rFonts w:ascii="Times New Roman" w:hAnsi="Times New Roman" w:cs="Times New Roman"/>
                <w:b/>
                <w:bCs/>
                <w:sz w:val="22"/>
              </w:rPr>
              <w:t>tunelului</w:t>
            </w:r>
            <w:proofErr w:type="spellEnd"/>
            <w:r w:rsidRPr="00B126C9">
              <w:rPr>
                <w:rFonts w:ascii="Times New Roman" w:hAnsi="Times New Roman" w:cs="Times New Roman"/>
                <w:b/>
                <w:bCs/>
                <w:sz w:val="22"/>
              </w:rPr>
              <w:t>:</w:t>
            </w:r>
            <w:r w:rsidRPr="00B126C9">
              <w:rPr>
                <w:rFonts w:ascii="Times New Roman" w:hAnsi="Times New Roman" w:cs="Times New Roman"/>
                <w:sz w:val="22"/>
              </w:rPr>
              <w:br/>
              <w:t xml:space="preserve">- </w:t>
            </w:r>
            <w:proofErr w:type="spellStart"/>
            <w:r w:rsidRPr="00B126C9">
              <w:rPr>
                <w:rFonts w:ascii="Times New Roman" w:hAnsi="Times New Roman" w:cs="Times New Roman"/>
                <w:sz w:val="22"/>
              </w:rPr>
              <w:t>Etanșarea</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zonelor</w:t>
            </w:r>
            <w:proofErr w:type="spellEnd"/>
            <w:r w:rsidRPr="00B126C9">
              <w:rPr>
                <w:rFonts w:ascii="Times New Roman" w:hAnsi="Times New Roman" w:cs="Times New Roman"/>
                <w:sz w:val="22"/>
              </w:rPr>
              <w:t xml:space="preserve"> cu </w:t>
            </w:r>
            <w:proofErr w:type="spellStart"/>
            <w:r w:rsidRPr="00B126C9">
              <w:rPr>
                <w:rFonts w:ascii="Times New Roman" w:hAnsi="Times New Roman" w:cs="Times New Roman"/>
                <w:sz w:val="22"/>
              </w:rPr>
              <w:t>infiltrații</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și</w:t>
            </w:r>
            <w:proofErr w:type="spellEnd"/>
            <w:r w:rsidRPr="00B126C9">
              <w:rPr>
                <w:rFonts w:ascii="Times New Roman" w:hAnsi="Times New Roman" w:cs="Times New Roman"/>
                <w:sz w:val="22"/>
              </w:rPr>
              <w:t xml:space="preserve"> a </w:t>
            </w:r>
            <w:proofErr w:type="spellStart"/>
            <w:r w:rsidRPr="00B126C9">
              <w:rPr>
                <w:rFonts w:ascii="Times New Roman" w:hAnsi="Times New Roman" w:cs="Times New Roman"/>
                <w:sz w:val="22"/>
              </w:rPr>
              <w:t>zonelor</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umede</w:t>
            </w:r>
            <w:proofErr w:type="spellEnd"/>
            <w:r w:rsidRPr="00B126C9">
              <w:rPr>
                <w:rFonts w:ascii="Times New Roman" w:hAnsi="Times New Roman" w:cs="Times New Roman"/>
                <w:sz w:val="22"/>
              </w:rPr>
              <w:t xml:space="preserve"> din </w:t>
            </w:r>
            <w:proofErr w:type="spellStart"/>
            <w:r w:rsidRPr="00B126C9">
              <w:rPr>
                <w:rFonts w:ascii="Times New Roman" w:hAnsi="Times New Roman" w:cs="Times New Roman"/>
                <w:sz w:val="22"/>
              </w:rPr>
              <w:t>câmpul</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inelelor</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prin</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injecții</w:t>
            </w:r>
            <w:proofErr w:type="spellEnd"/>
            <w:r w:rsidRPr="00B126C9">
              <w:rPr>
                <w:rFonts w:ascii="Times New Roman" w:hAnsi="Times New Roman" w:cs="Times New Roman"/>
                <w:sz w:val="22"/>
              </w:rPr>
              <w:t xml:space="preserve"> interne cu </w:t>
            </w:r>
            <w:proofErr w:type="spellStart"/>
            <w:r w:rsidRPr="00B126C9">
              <w:rPr>
                <w:rFonts w:ascii="Times New Roman" w:hAnsi="Times New Roman" w:cs="Times New Roman"/>
                <w:sz w:val="22"/>
              </w:rPr>
              <w:t>rășini</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în</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căptușeala</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tunelului</w:t>
            </w:r>
            <w:proofErr w:type="spellEnd"/>
            <w:r w:rsidRPr="00B126C9">
              <w:rPr>
                <w:rFonts w:ascii="Times New Roman" w:hAnsi="Times New Roman" w:cs="Times New Roman"/>
                <w:sz w:val="22"/>
              </w:rPr>
              <w:t>;</w:t>
            </w:r>
            <w:r w:rsidRPr="00B126C9">
              <w:rPr>
                <w:rFonts w:ascii="Times New Roman" w:hAnsi="Times New Roman" w:cs="Times New Roman"/>
                <w:sz w:val="22"/>
              </w:rPr>
              <w:br/>
              <w:t xml:space="preserve">- </w:t>
            </w:r>
            <w:proofErr w:type="spellStart"/>
            <w:r w:rsidRPr="00B126C9">
              <w:rPr>
                <w:rFonts w:ascii="Times New Roman" w:hAnsi="Times New Roman" w:cs="Times New Roman"/>
                <w:sz w:val="22"/>
              </w:rPr>
              <w:t>Injectarea</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zonelor</w:t>
            </w:r>
            <w:proofErr w:type="spellEnd"/>
            <w:r w:rsidRPr="00B126C9">
              <w:rPr>
                <w:rFonts w:ascii="Times New Roman" w:hAnsi="Times New Roman" w:cs="Times New Roman"/>
                <w:sz w:val="22"/>
              </w:rPr>
              <w:t xml:space="preserve"> cu </w:t>
            </w:r>
            <w:proofErr w:type="spellStart"/>
            <w:r w:rsidRPr="00B126C9">
              <w:rPr>
                <w:rFonts w:ascii="Times New Roman" w:hAnsi="Times New Roman" w:cs="Times New Roman"/>
                <w:sz w:val="22"/>
              </w:rPr>
              <w:t>beton</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segregat</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și</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eventuale</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fisuri</w:t>
            </w:r>
            <w:proofErr w:type="spellEnd"/>
            <w:r w:rsidRPr="00B126C9">
              <w:rPr>
                <w:rFonts w:ascii="Times New Roman" w:hAnsi="Times New Roman" w:cs="Times New Roman"/>
                <w:sz w:val="22"/>
              </w:rPr>
              <w:t>;</w:t>
            </w:r>
            <w:r w:rsidRPr="00B126C9">
              <w:rPr>
                <w:rFonts w:ascii="Times New Roman" w:hAnsi="Times New Roman" w:cs="Times New Roman"/>
                <w:sz w:val="22"/>
              </w:rPr>
              <w:br/>
              <w:t xml:space="preserve">- </w:t>
            </w:r>
            <w:proofErr w:type="spellStart"/>
            <w:r w:rsidRPr="00B126C9">
              <w:rPr>
                <w:rFonts w:ascii="Times New Roman" w:hAnsi="Times New Roman" w:cs="Times New Roman"/>
                <w:sz w:val="22"/>
              </w:rPr>
              <w:t>Drenarea</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rosturilor</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dintre</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inele</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rosturi</w:t>
            </w:r>
            <w:proofErr w:type="spellEnd"/>
            <w:r w:rsidRPr="00B126C9">
              <w:rPr>
                <w:rFonts w:ascii="Times New Roman" w:hAnsi="Times New Roman" w:cs="Times New Roman"/>
                <w:sz w:val="22"/>
              </w:rPr>
              <w:t xml:space="preserve"> care </w:t>
            </w:r>
            <w:proofErr w:type="spellStart"/>
            <w:r w:rsidRPr="00B126C9">
              <w:rPr>
                <w:rFonts w:ascii="Times New Roman" w:hAnsi="Times New Roman" w:cs="Times New Roman"/>
                <w:sz w:val="22"/>
              </w:rPr>
              <w:t>prezintă</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umezeală</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și</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infiltrații</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sau</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degradări</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și</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rosturile</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adiacente</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zonelor</w:t>
            </w:r>
            <w:proofErr w:type="spellEnd"/>
            <w:r w:rsidRPr="00B126C9">
              <w:rPr>
                <w:rFonts w:ascii="Times New Roman" w:hAnsi="Times New Roman" w:cs="Times New Roman"/>
                <w:sz w:val="22"/>
              </w:rPr>
              <w:t xml:space="preserve"> cu </w:t>
            </w:r>
            <w:proofErr w:type="spellStart"/>
            <w:r w:rsidRPr="00B126C9">
              <w:rPr>
                <w:rFonts w:ascii="Times New Roman" w:hAnsi="Times New Roman" w:cs="Times New Roman"/>
                <w:sz w:val="22"/>
              </w:rPr>
              <w:t>infiltrații</w:t>
            </w:r>
            <w:proofErr w:type="spellEnd"/>
            <w:r w:rsidRPr="00B126C9">
              <w:rPr>
                <w:rFonts w:ascii="Times New Roman" w:hAnsi="Times New Roman" w:cs="Times New Roman"/>
                <w:sz w:val="22"/>
              </w:rPr>
              <w:t xml:space="preserve">), cu </w:t>
            </w:r>
            <w:proofErr w:type="spellStart"/>
            <w:r w:rsidRPr="00B126C9">
              <w:rPr>
                <w:rFonts w:ascii="Times New Roman" w:hAnsi="Times New Roman" w:cs="Times New Roman"/>
                <w:sz w:val="22"/>
              </w:rPr>
              <w:t>descărcarea</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apelor</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în</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rigola</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laterală</w:t>
            </w:r>
            <w:proofErr w:type="spellEnd"/>
            <w:r w:rsidRPr="00B126C9">
              <w:rPr>
                <w:rFonts w:ascii="Times New Roman" w:hAnsi="Times New Roman" w:cs="Times New Roman"/>
                <w:sz w:val="22"/>
              </w:rPr>
              <w:t xml:space="preserve">; </w:t>
            </w:r>
            <w:r w:rsidRPr="00B126C9">
              <w:rPr>
                <w:rFonts w:ascii="Times New Roman" w:hAnsi="Times New Roman" w:cs="Times New Roman"/>
                <w:sz w:val="22"/>
              </w:rPr>
              <w:br/>
              <w:t xml:space="preserve">- </w:t>
            </w:r>
            <w:proofErr w:type="spellStart"/>
            <w:r w:rsidRPr="00B126C9">
              <w:rPr>
                <w:rFonts w:ascii="Times New Roman" w:hAnsi="Times New Roman" w:cs="Times New Roman"/>
                <w:sz w:val="22"/>
              </w:rPr>
              <w:t>Curățarea</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canalului</w:t>
            </w:r>
            <w:proofErr w:type="spellEnd"/>
            <w:r w:rsidRPr="00B126C9">
              <w:rPr>
                <w:rFonts w:ascii="Times New Roman" w:hAnsi="Times New Roman" w:cs="Times New Roman"/>
                <w:sz w:val="22"/>
              </w:rPr>
              <w:t xml:space="preserve"> existent;</w:t>
            </w:r>
            <w:r w:rsidRPr="00B126C9">
              <w:rPr>
                <w:rFonts w:ascii="Times New Roman" w:hAnsi="Times New Roman" w:cs="Times New Roman"/>
                <w:sz w:val="22"/>
              </w:rPr>
              <w:br/>
              <w:t xml:space="preserve">- </w:t>
            </w:r>
            <w:proofErr w:type="spellStart"/>
            <w:r w:rsidRPr="00B126C9">
              <w:rPr>
                <w:rFonts w:ascii="Times New Roman" w:hAnsi="Times New Roman" w:cs="Times New Roman"/>
                <w:sz w:val="22"/>
              </w:rPr>
              <w:t>Execuția</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unui</w:t>
            </w:r>
            <w:proofErr w:type="spellEnd"/>
            <w:r w:rsidRPr="00B126C9">
              <w:rPr>
                <w:rFonts w:ascii="Times New Roman" w:hAnsi="Times New Roman" w:cs="Times New Roman"/>
                <w:sz w:val="22"/>
              </w:rPr>
              <w:t xml:space="preserve"> canal </w:t>
            </w:r>
            <w:proofErr w:type="spellStart"/>
            <w:r w:rsidRPr="00B126C9">
              <w:rPr>
                <w:rFonts w:ascii="Times New Roman" w:hAnsi="Times New Roman" w:cs="Times New Roman"/>
                <w:sz w:val="22"/>
              </w:rPr>
              <w:t>nou</w:t>
            </w:r>
            <w:proofErr w:type="spellEnd"/>
            <w:r w:rsidRPr="00B126C9">
              <w:rPr>
                <w:rFonts w:ascii="Times New Roman" w:hAnsi="Times New Roman" w:cs="Times New Roman"/>
                <w:sz w:val="22"/>
              </w:rPr>
              <w:t xml:space="preserve"> de </w:t>
            </w:r>
            <w:proofErr w:type="spellStart"/>
            <w:r w:rsidRPr="00B126C9">
              <w:rPr>
                <w:rFonts w:ascii="Times New Roman" w:hAnsi="Times New Roman" w:cs="Times New Roman"/>
                <w:sz w:val="22"/>
              </w:rPr>
              <w:t>colectare</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și</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evacuare</w:t>
            </w:r>
            <w:proofErr w:type="spellEnd"/>
            <w:r w:rsidRPr="00B126C9">
              <w:rPr>
                <w:rFonts w:ascii="Times New Roman" w:hAnsi="Times New Roman" w:cs="Times New Roman"/>
                <w:sz w:val="22"/>
              </w:rPr>
              <w:t xml:space="preserve"> a </w:t>
            </w:r>
            <w:proofErr w:type="spellStart"/>
            <w:r w:rsidRPr="00B126C9">
              <w:rPr>
                <w:rFonts w:ascii="Times New Roman" w:hAnsi="Times New Roman" w:cs="Times New Roman"/>
                <w:sz w:val="22"/>
              </w:rPr>
              <w:t>apelor</w:t>
            </w:r>
            <w:proofErr w:type="spellEnd"/>
            <w:r w:rsidRPr="00B126C9">
              <w:rPr>
                <w:rFonts w:ascii="Times New Roman" w:hAnsi="Times New Roman" w:cs="Times New Roman"/>
                <w:sz w:val="22"/>
              </w:rPr>
              <w:t xml:space="preserve"> pe </w:t>
            </w:r>
            <w:proofErr w:type="spellStart"/>
            <w:r w:rsidRPr="00B126C9">
              <w:rPr>
                <w:rFonts w:ascii="Times New Roman" w:hAnsi="Times New Roman" w:cs="Times New Roman"/>
                <w:sz w:val="22"/>
              </w:rPr>
              <w:t>partea</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stângă</w:t>
            </w:r>
            <w:proofErr w:type="spellEnd"/>
            <w:r w:rsidRPr="00B126C9">
              <w:rPr>
                <w:rFonts w:ascii="Times New Roman" w:hAnsi="Times New Roman" w:cs="Times New Roman"/>
                <w:sz w:val="22"/>
              </w:rPr>
              <w:t>;</w:t>
            </w:r>
            <w:r w:rsidRPr="00B126C9">
              <w:rPr>
                <w:rFonts w:ascii="Times New Roman" w:hAnsi="Times New Roman" w:cs="Times New Roman"/>
                <w:sz w:val="22"/>
              </w:rPr>
              <w:br/>
              <w:t xml:space="preserve">- </w:t>
            </w:r>
            <w:proofErr w:type="spellStart"/>
            <w:r w:rsidRPr="00B126C9">
              <w:rPr>
                <w:rFonts w:ascii="Times New Roman" w:hAnsi="Times New Roman" w:cs="Times New Roman"/>
                <w:sz w:val="22"/>
              </w:rPr>
              <w:t>Rectificare</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niveletei</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dacă</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este</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cazul</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după</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analizarea</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înscrierii</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gabaritului</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în</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tunel</w:t>
            </w:r>
            <w:proofErr w:type="spellEnd"/>
            <w:r w:rsidRPr="00B126C9">
              <w:rPr>
                <w:rFonts w:ascii="Times New Roman" w:hAnsi="Times New Roman" w:cs="Times New Roman"/>
                <w:sz w:val="22"/>
              </w:rPr>
              <w:t>).</w:t>
            </w:r>
          </w:p>
        </w:tc>
        <w:tc>
          <w:tcPr>
            <w:tcW w:w="1445" w:type="pct"/>
            <w:hideMark/>
          </w:tcPr>
          <w:p w14:paraId="72DD15E6" w14:textId="77777777" w:rsidR="00E17B85" w:rsidRPr="00B126C9" w:rsidRDefault="00E17B85" w:rsidP="0051490E">
            <w:pPr>
              <w:widowControl/>
              <w:rPr>
                <w:rFonts w:ascii="Times New Roman" w:hAnsi="Times New Roman" w:cs="Times New Roman"/>
                <w:sz w:val="22"/>
                <w:lang w:val="it-IT"/>
              </w:rPr>
            </w:pPr>
            <w:r w:rsidRPr="00B126C9">
              <w:rPr>
                <w:rFonts w:ascii="Times New Roman" w:hAnsi="Times New Roman" w:cs="Times New Roman"/>
                <w:b/>
                <w:bCs/>
                <w:sz w:val="22"/>
                <w:lang w:val="it-IT"/>
              </w:rPr>
              <w:t xml:space="preserve">La </w:t>
            </w:r>
            <w:proofErr w:type="spellStart"/>
            <w:r w:rsidRPr="00B126C9">
              <w:rPr>
                <w:rFonts w:ascii="Times New Roman" w:hAnsi="Times New Roman" w:cs="Times New Roman"/>
                <w:b/>
                <w:bCs/>
                <w:sz w:val="22"/>
                <w:lang w:val="it-IT"/>
              </w:rPr>
              <w:t>exteriorul</w:t>
            </w:r>
            <w:proofErr w:type="spellEnd"/>
            <w:r w:rsidRPr="00B126C9">
              <w:rPr>
                <w:rFonts w:ascii="Times New Roman" w:hAnsi="Times New Roman" w:cs="Times New Roman"/>
                <w:b/>
                <w:bCs/>
                <w:sz w:val="22"/>
                <w:lang w:val="it-IT"/>
              </w:rPr>
              <w:t xml:space="preserve"> </w:t>
            </w:r>
            <w:proofErr w:type="spellStart"/>
            <w:r w:rsidRPr="00B126C9">
              <w:rPr>
                <w:rFonts w:ascii="Times New Roman" w:hAnsi="Times New Roman" w:cs="Times New Roman"/>
                <w:b/>
                <w:bCs/>
                <w:sz w:val="22"/>
                <w:lang w:val="it-IT"/>
              </w:rPr>
              <w:t>tunelului</w:t>
            </w:r>
            <w:proofErr w:type="spellEnd"/>
            <w:r w:rsidRPr="00B126C9">
              <w:rPr>
                <w:rFonts w:ascii="Times New Roman" w:hAnsi="Times New Roman" w:cs="Times New Roman"/>
                <w:sz w:val="22"/>
                <w:lang w:val="it-IT"/>
              </w:rPr>
              <w:t>:</w:t>
            </w:r>
            <w:r w:rsidRPr="00B126C9">
              <w:rPr>
                <w:rFonts w:ascii="Times New Roman" w:hAnsi="Times New Roman" w:cs="Times New Roman"/>
                <w:sz w:val="22"/>
                <w:lang w:val="it-IT"/>
              </w:rPr>
              <w:br/>
              <w:t xml:space="preserve">- </w:t>
            </w:r>
            <w:proofErr w:type="spellStart"/>
            <w:r w:rsidRPr="00B126C9">
              <w:rPr>
                <w:rFonts w:ascii="Times New Roman" w:hAnsi="Times New Roman" w:cs="Times New Roman"/>
                <w:sz w:val="22"/>
                <w:lang w:val="it-IT"/>
              </w:rPr>
              <w:t>Refacerea</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apărării</w:t>
            </w:r>
            <w:proofErr w:type="spellEnd"/>
            <w:r w:rsidRPr="00B126C9">
              <w:rPr>
                <w:rFonts w:ascii="Times New Roman" w:hAnsi="Times New Roman" w:cs="Times New Roman"/>
                <w:sz w:val="22"/>
                <w:lang w:val="it-IT"/>
              </w:rPr>
              <w:t xml:space="preserve"> de </w:t>
            </w:r>
            <w:proofErr w:type="spellStart"/>
            <w:r w:rsidRPr="00B126C9">
              <w:rPr>
                <w:rFonts w:ascii="Times New Roman" w:hAnsi="Times New Roman" w:cs="Times New Roman"/>
                <w:sz w:val="22"/>
                <w:lang w:val="it-IT"/>
              </w:rPr>
              <w:t>gabioane</w:t>
            </w:r>
            <w:proofErr w:type="spellEnd"/>
            <w:r w:rsidRPr="00B126C9">
              <w:rPr>
                <w:rFonts w:ascii="Times New Roman" w:hAnsi="Times New Roman" w:cs="Times New Roman"/>
                <w:sz w:val="22"/>
                <w:lang w:val="it-IT"/>
              </w:rPr>
              <w:t xml:space="preserve"> de la </w:t>
            </w:r>
            <w:proofErr w:type="spellStart"/>
            <w:r w:rsidRPr="00B126C9">
              <w:rPr>
                <w:rFonts w:ascii="Times New Roman" w:hAnsi="Times New Roman" w:cs="Times New Roman"/>
                <w:sz w:val="22"/>
                <w:lang w:val="it-IT"/>
              </w:rPr>
              <w:t>baza</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fundației</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piciorului</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aval</w:t>
            </w:r>
            <w:proofErr w:type="spellEnd"/>
            <w:r w:rsidRPr="00B126C9">
              <w:rPr>
                <w:rFonts w:ascii="Times New Roman" w:hAnsi="Times New Roman" w:cs="Times New Roman"/>
                <w:sz w:val="22"/>
                <w:lang w:val="it-IT"/>
              </w:rPr>
              <w:t xml:space="preserve"> al </w:t>
            </w:r>
            <w:proofErr w:type="spellStart"/>
            <w:r w:rsidRPr="00B126C9">
              <w:rPr>
                <w:rFonts w:ascii="Times New Roman" w:hAnsi="Times New Roman" w:cs="Times New Roman"/>
                <w:sz w:val="22"/>
                <w:lang w:val="it-IT"/>
              </w:rPr>
              <w:t>inelului</w:t>
            </w:r>
            <w:proofErr w:type="spellEnd"/>
            <w:r w:rsidRPr="00B126C9">
              <w:rPr>
                <w:rFonts w:ascii="Times New Roman" w:hAnsi="Times New Roman" w:cs="Times New Roman"/>
                <w:sz w:val="22"/>
                <w:lang w:val="it-IT"/>
              </w:rPr>
              <w:t xml:space="preserve"> 9;</w:t>
            </w:r>
            <w:r w:rsidRPr="00B126C9">
              <w:rPr>
                <w:rFonts w:ascii="Times New Roman" w:hAnsi="Times New Roman" w:cs="Times New Roman"/>
                <w:sz w:val="22"/>
                <w:lang w:val="it-IT"/>
              </w:rPr>
              <w:br/>
              <w:t xml:space="preserve">- </w:t>
            </w:r>
            <w:proofErr w:type="spellStart"/>
            <w:r w:rsidRPr="00B126C9">
              <w:rPr>
                <w:rFonts w:ascii="Times New Roman" w:hAnsi="Times New Roman" w:cs="Times New Roman"/>
                <w:sz w:val="22"/>
                <w:lang w:val="it-IT"/>
              </w:rPr>
              <w:t>Îndepărtarea</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vegetației</w:t>
            </w:r>
            <w:proofErr w:type="spellEnd"/>
            <w:r w:rsidRPr="00B126C9">
              <w:rPr>
                <w:rFonts w:ascii="Times New Roman" w:hAnsi="Times New Roman" w:cs="Times New Roman"/>
                <w:sz w:val="22"/>
                <w:lang w:val="it-IT"/>
              </w:rPr>
              <w:t xml:space="preserve"> de pe </w:t>
            </w:r>
            <w:proofErr w:type="spellStart"/>
            <w:r w:rsidRPr="00B126C9">
              <w:rPr>
                <w:rFonts w:ascii="Times New Roman" w:hAnsi="Times New Roman" w:cs="Times New Roman"/>
                <w:sz w:val="22"/>
                <w:lang w:val="it-IT"/>
              </w:rPr>
              <w:t>aripi</w:t>
            </w:r>
            <w:proofErr w:type="spellEnd"/>
            <w:r w:rsidRPr="00B126C9">
              <w:rPr>
                <w:rFonts w:ascii="Times New Roman" w:hAnsi="Times New Roman" w:cs="Times New Roman"/>
                <w:sz w:val="22"/>
                <w:lang w:val="it-IT"/>
              </w:rPr>
              <w:t xml:space="preserve"> la </w:t>
            </w:r>
            <w:proofErr w:type="spellStart"/>
            <w:r w:rsidRPr="00B126C9">
              <w:rPr>
                <w:rFonts w:ascii="Times New Roman" w:hAnsi="Times New Roman" w:cs="Times New Roman"/>
                <w:sz w:val="22"/>
                <w:lang w:val="it-IT"/>
              </w:rPr>
              <w:t>intrare</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și</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ieșire</w:t>
            </w:r>
            <w:proofErr w:type="spellEnd"/>
            <w:r w:rsidRPr="00B126C9">
              <w:rPr>
                <w:rFonts w:ascii="Times New Roman" w:hAnsi="Times New Roman" w:cs="Times New Roman"/>
                <w:sz w:val="22"/>
                <w:lang w:val="it-IT"/>
              </w:rPr>
              <w:t xml:space="preserve">, de pe </w:t>
            </w:r>
            <w:proofErr w:type="spellStart"/>
            <w:r w:rsidRPr="00B126C9">
              <w:rPr>
                <w:rFonts w:ascii="Times New Roman" w:hAnsi="Times New Roman" w:cs="Times New Roman"/>
                <w:sz w:val="22"/>
                <w:lang w:val="it-IT"/>
              </w:rPr>
              <w:t>șanțuri</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și</w:t>
            </w:r>
            <w:proofErr w:type="spellEnd"/>
            <w:r w:rsidRPr="00B126C9">
              <w:rPr>
                <w:rFonts w:ascii="Times New Roman" w:hAnsi="Times New Roman" w:cs="Times New Roman"/>
                <w:sz w:val="22"/>
                <w:lang w:val="it-IT"/>
              </w:rPr>
              <w:t xml:space="preserve"> portale </w:t>
            </w:r>
            <w:proofErr w:type="spellStart"/>
            <w:r w:rsidRPr="00B126C9">
              <w:rPr>
                <w:rFonts w:ascii="Times New Roman" w:hAnsi="Times New Roman" w:cs="Times New Roman"/>
                <w:sz w:val="22"/>
                <w:lang w:val="it-IT"/>
              </w:rPr>
              <w:t>și</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repararea</w:t>
            </w:r>
            <w:proofErr w:type="spellEnd"/>
            <w:r w:rsidRPr="00B126C9">
              <w:rPr>
                <w:rFonts w:ascii="Times New Roman" w:hAnsi="Times New Roman" w:cs="Times New Roman"/>
                <w:sz w:val="22"/>
                <w:lang w:val="it-IT"/>
              </w:rPr>
              <w:t xml:space="preserve"> lor </w:t>
            </w:r>
            <w:proofErr w:type="spellStart"/>
            <w:r w:rsidRPr="00B126C9">
              <w:rPr>
                <w:rFonts w:ascii="Times New Roman" w:hAnsi="Times New Roman" w:cs="Times New Roman"/>
                <w:sz w:val="22"/>
                <w:lang w:val="it-IT"/>
              </w:rPr>
              <w:t>dacă</w:t>
            </w:r>
            <w:proofErr w:type="spellEnd"/>
            <w:r w:rsidRPr="00B126C9">
              <w:rPr>
                <w:rFonts w:ascii="Times New Roman" w:hAnsi="Times New Roman" w:cs="Times New Roman"/>
                <w:sz w:val="22"/>
                <w:lang w:val="it-IT"/>
              </w:rPr>
              <w:t xml:space="preserve"> este </w:t>
            </w:r>
            <w:proofErr w:type="spellStart"/>
            <w:r w:rsidRPr="00B126C9">
              <w:rPr>
                <w:rFonts w:ascii="Times New Roman" w:hAnsi="Times New Roman" w:cs="Times New Roman"/>
                <w:sz w:val="22"/>
                <w:lang w:val="it-IT"/>
              </w:rPr>
              <w:t>cazul</w:t>
            </w:r>
            <w:proofErr w:type="spellEnd"/>
            <w:r w:rsidRPr="00B126C9">
              <w:rPr>
                <w:rFonts w:ascii="Times New Roman" w:hAnsi="Times New Roman" w:cs="Times New Roman"/>
                <w:sz w:val="22"/>
                <w:lang w:val="it-IT"/>
              </w:rPr>
              <w:t>.</w:t>
            </w:r>
          </w:p>
        </w:tc>
      </w:tr>
      <w:tr w:rsidR="00E17B85" w:rsidRPr="00B126C9" w14:paraId="022DCE8E" w14:textId="77777777" w:rsidTr="0051490E">
        <w:trPr>
          <w:trHeight w:val="172"/>
        </w:trPr>
        <w:tc>
          <w:tcPr>
            <w:tcW w:w="481" w:type="pct"/>
            <w:noWrap/>
            <w:hideMark/>
          </w:tcPr>
          <w:p w14:paraId="19B5A166" w14:textId="77777777" w:rsidR="00E17B85" w:rsidRPr="00B126C9" w:rsidRDefault="00E17B85" w:rsidP="0051490E">
            <w:pPr>
              <w:widowControl/>
              <w:rPr>
                <w:rFonts w:ascii="Times New Roman" w:hAnsi="Times New Roman" w:cs="Times New Roman"/>
                <w:sz w:val="22"/>
                <w:lang w:val="it-IT"/>
              </w:rPr>
            </w:pPr>
            <w:r w:rsidRPr="00B126C9">
              <w:rPr>
                <w:rFonts w:ascii="Times New Roman" w:hAnsi="Times New Roman" w:cs="Times New Roman"/>
                <w:sz w:val="22"/>
                <w:lang w:val="it-IT"/>
              </w:rPr>
              <w:t> </w:t>
            </w:r>
          </w:p>
        </w:tc>
        <w:tc>
          <w:tcPr>
            <w:tcW w:w="625" w:type="pct"/>
            <w:noWrap/>
            <w:hideMark/>
          </w:tcPr>
          <w:p w14:paraId="67FD8B70" w14:textId="77777777" w:rsidR="00E17B85" w:rsidRPr="00B126C9" w:rsidRDefault="00E17B85" w:rsidP="0051490E">
            <w:pPr>
              <w:widowControl/>
              <w:rPr>
                <w:rFonts w:ascii="Times New Roman" w:hAnsi="Times New Roman" w:cs="Times New Roman"/>
                <w:sz w:val="22"/>
                <w:lang w:val="it-IT"/>
              </w:rPr>
            </w:pPr>
            <w:r w:rsidRPr="00B126C9">
              <w:rPr>
                <w:rFonts w:ascii="Times New Roman" w:hAnsi="Times New Roman" w:cs="Times New Roman"/>
                <w:sz w:val="22"/>
                <w:lang w:val="it-IT"/>
              </w:rPr>
              <w:t> </w:t>
            </w:r>
          </w:p>
        </w:tc>
        <w:tc>
          <w:tcPr>
            <w:tcW w:w="560" w:type="pct"/>
            <w:noWrap/>
            <w:hideMark/>
          </w:tcPr>
          <w:p w14:paraId="04DB292C" w14:textId="77777777" w:rsidR="00E17B85" w:rsidRPr="00B126C9" w:rsidRDefault="00E17B85" w:rsidP="0051490E">
            <w:pPr>
              <w:widowControl/>
              <w:rPr>
                <w:rFonts w:ascii="Times New Roman" w:hAnsi="Times New Roman" w:cs="Times New Roman"/>
                <w:sz w:val="22"/>
                <w:lang w:val="it-IT"/>
              </w:rPr>
            </w:pPr>
            <w:r w:rsidRPr="00B126C9">
              <w:rPr>
                <w:rFonts w:ascii="Times New Roman" w:hAnsi="Times New Roman" w:cs="Times New Roman"/>
                <w:sz w:val="22"/>
                <w:lang w:val="it-IT"/>
              </w:rPr>
              <w:t> </w:t>
            </w:r>
          </w:p>
        </w:tc>
        <w:tc>
          <w:tcPr>
            <w:tcW w:w="511" w:type="pct"/>
            <w:noWrap/>
            <w:hideMark/>
          </w:tcPr>
          <w:p w14:paraId="66C73C86" w14:textId="77777777" w:rsidR="00E17B85" w:rsidRPr="00B126C9" w:rsidRDefault="00E17B85" w:rsidP="0051490E">
            <w:pPr>
              <w:widowControl/>
              <w:rPr>
                <w:rFonts w:ascii="Times New Roman" w:hAnsi="Times New Roman" w:cs="Times New Roman"/>
                <w:sz w:val="22"/>
                <w:lang w:val="it-IT"/>
              </w:rPr>
            </w:pPr>
            <w:r w:rsidRPr="00B126C9">
              <w:rPr>
                <w:rFonts w:ascii="Times New Roman" w:hAnsi="Times New Roman" w:cs="Times New Roman"/>
                <w:sz w:val="22"/>
                <w:lang w:val="it-IT"/>
              </w:rPr>
              <w:t> </w:t>
            </w:r>
          </w:p>
        </w:tc>
        <w:tc>
          <w:tcPr>
            <w:tcW w:w="1379" w:type="pct"/>
            <w:noWrap/>
            <w:hideMark/>
          </w:tcPr>
          <w:p w14:paraId="0469BBB9" w14:textId="77777777" w:rsidR="00E17B85" w:rsidRPr="00B126C9" w:rsidRDefault="00E17B85" w:rsidP="0051490E">
            <w:pPr>
              <w:widowControl/>
              <w:rPr>
                <w:rFonts w:ascii="Times New Roman" w:hAnsi="Times New Roman" w:cs="Times New Roman"/>
                <w:sz w:val="22"/>
                <w:lang w:val="it-IT"/>
              </w:rPr>
            </w:pPr>
            <w:r w:rsidRPr="00B126C9">
              <w:rPr>
                <w:rFonts w:ascii="Times New Roman" w:hAnsi="Times New Roman" w:cs="Times New Roman"/>
                <w:sz w:val="22"/>
                <w:lang w:val="it-IT"/>
              </w:rPr>
              <w:t> </w:t>
            </w:r>
          </w:p>
        </w:tc>
        <w:tc>
          <w:tcPr>
            <w:tcW w:w="1445" w:type="pct"/>
            <w:noWrap/>
            <w:hideMark/>
          </w:tcPr>
          <w:p w14:paraId="67534FEB" w14:textId="77777777" w:rsidR="00E17B85" w:rsidRPr="00B126C9" w:rsidRDefault="00E17B85" w:rsidP="0051490E">
            <w:pPr>
              <w:widowControl/>
              <w:rPr>
                <w:rFonts w:ascii="Times New Roman" w:hAnsi="Times New Roman" w:cs="Times New Roman"/>
                <w:sz w:val="22"/>
                <w:lang w:val="it-IT"/>
              </w:rPr>
            </w:pPr>
            <w:r w:rsidRPr="00B126C9">
              <w:rPr>
                <w:rFonts w:ascii="Times New Roman" w:hAnsi="Times New Roman" w:cs="Times New Roman"/>
                <w:sz w:val="22"/>
                <w:lang w:val="it-IT"/>
              </w:rPr>
              <w:t> </w:t>
            </w:r>
          </w:p>
        </w:tc>
      </w:tr>
      <w:tr w:rsidR="00E17B85" w:rsidRPr="00B126C9" w14:paraId="51936D81" w14:textId="77777777" w:rsidTr="0051490E">
        <w:trPr>
          <w:trHeight w:val="1459"/>
        </w:trPr>
        <w:tc>
          <w:tcPr>
            <w:tcW w:w="481" w:type="pct"/>
            <w:noWrap/>
            <w:hideMark/>
          </w:tcPr>
          <w:p w14:paraId="3259CB71" w14:textId="77777777" w:rsidR="00E17B85" w:rsidRPr="00B126C9" w:rsidRDefault="00E17B85" w:rsidP="0051490E">
            <w:pPr>
              <w:widowControl/>
              <w:jc w:val="center"/>
              <w:rPr>
                <w:rFonts w:ascii="Times New Roman" w:hAnsi="Times New Roman" w:cs="Times New Roman"/>
                <w:sz w:val="22"/>
              </w:rPr>
            </w:pPr>
            <w:r w:rsidRPr="00B126C9">
              <w:rPr>
                <w:rFonts w:ascii="Times New Roman" w:hAnsi="Times New Roman" w:cs="Times New Roman"/>
                <w:sz w:val="22"/>
              </w:rPr>
              <w:t>TUNNEL</w:t>
            </w:r>
          </w:p>
        </w:tc>
        <w:tc>
          <w:tcPr>
            <w:tcW w:w="625" w:type="pct"/>
            <w:noWrap/>
            <w:hideMark/>
          </w:tcPr>
          <w:p w14:paraId="39DE8E30" w14:textId="77777777" w:rsidR="00E17B85" w:rsidRPr="00B126C9" w:rsidRDefault="00E17B85" w:rsidP="0051490E">
            <w:pPr>
              <w:widowControl/>
              <w:jc w:val="center"/>
              <w:rPr>
                <w:rFonts w:ascii="Times New Roman" w:hAnsi="Times New Roman" w:cs="Times New Roman"/>
                <w:sz w:val="22"/>
              </w:rPr>
            </w:pPr>
            <w:proofErr w:type="spellStart"/>
            <w:r w:rsidRPr="00B126C9">
              <w:rPr>
                <w:rFonts w:ascii="Times New Roman" w:hAnsi="Times New Roman" w:cs="Times New Roman"/>
                <w:sz w:val="22"/>
              </w:rPr>
              <w:t>Vir</w:t>
            </w:r>
            <w:proofErr w:type="spellEnd"/>
          </w:p>
        </w:tc>
        <w:tc>
          <w:tcPr>
            <w:tcW w:w="560" w:type="pct"/>
            <w:noWrap/>
            <w:hideMark/>
          </w:tcPr>
          <w:p w14:paraId="2A0193A4" w14:textId="77777777" w:rsidR="00E17B85" w:rsidRPr="00B126C9" w:rsidRDefault="00E17B85" w:rsidP="0051490E">
            <w:pPr>
              <w:widowControl/>
              <w:jc w:val="center"/>
              <w:rPr>
                <w:rFonts w:ascii="Times New Roman" w:hAnsi="Times New Roman" w:cs="Times New Roman"/>
                <w:sz w:val="22"/>
              </w:rPr>
            </w:pPr>
            <w:r w:rsidRPr="00B126C9">
              <w:rPr>
                <w:rFonts w:ascii="Times New Roman" w:hAnsi="Times New Roman" w:cs="Times New Roman"/>
                <w:sz w:val="22"/>
              </w:rPr>
              <w:t>376+977</w:t>
            </w:r>
          </w:p>
        </w:tc>
        <w:tc>
          <w:tcPr>
            <w:tcW w:w="511" w:type="pct"/>
            <w:noWrap/>
            <w:hideMark/>
          </w:tcPr>
          <w:p w14:paraId="1989CA01" w14:textId="77777777" w:rsidR="00E17B85" w:rsidRPr="00B126C9" w:rsidRDefault="00E17B85" w:rsidP="0051490E">
            <w:pPr>
              <w:widowControl/>
              <w:jc w:val="center"/>
              <w:rPr>
                <w:rFonts w:ascii="Times New Roman" w:hAnsi="Times New Roman" w:cs="Times New Roman"/>
                <w:sz w:val="22"/>
              </w:rPr>
            </w:pPr>
            <w:r w:rsidRPr="00B126C9">
              <w:rPr>
                <w:rFonts w:ascii="Times New Roman" w:hAnsi="Times New Roman" w:cs="Times New Roman"/>
                <w:sz w:val="22"/>
              </w:rPr>
              <w:t>377+070</w:t>
            </w:r>
          </w:p>
        </w:tc>
        <w:tc>
          <w:tcPr>
            <w:tcW w:w="1379" w:type="pct"/>
            <w:hideMark/>
          </w:tcPr>
          <w:p w14:paraId="56175085" w14:textId="77777777" w:rsidR="00E17B85" w:rsidRPr="00B126C9" w:rsidRDefault="00E17B85" w:rsidP="0051490E">
            <w:pPr>
              <w:widowControl/>
              <w:rPr>
                <w:rFonts w:ascii="Times New Roman" w:hAnsi="Times New Roman" w:cs="Times New Roman"/>
                <w:sz w:val="22"/>
              </w:rPr>
            </w:pPr>
            <w:proofErr w:type="spellStart"/>
            <w:r w:rsidRPr="00B126C9">
              <w:rPr>
                <w:rFonts w:ascii="Times New Roman" w:hAnsi="Times New Roman" w:cs="Times New Roman"/>
                <w:b/>
                <w:bCs/>
                <w:sz w:val="22"/>
              </w:rPr>
              <w:t>În</w:t>
            </w:r>
            <w:proofErr w:type="spellEnd"/>
            <w:r w:rsidRPr="00B126C9">
              <w:rPr>
                <w:rFonts w:ascii="Times New Roman" w:hAnsi="Times New Roman" w:cs="Times New Roman"/>
                <w:b/>
                <w:bCs/>
                <w:sz w:val="22"/>
              </w:rPr>
              <w:t xml:space="preserve"> </w:t>
            </w:r>
            <w:proofErr w:type="spellStart"/>
            <w:r w:rsidRPr="00B126C9">
              <w:rPr>
                <w:rFonts w:ascii="Times New Roman" w:hAnsi="Times New Roman" w:cs="Times New Roman"/>
                <w:b/>
                <w:bCs/>
                <w:sz w:val="22"/>
              </w:rPr>
              <w:t>interiorul</w:t>
            </w:r>
            <w:proofErr w:type="spellEnd"/>
            <w:r w:rsidRPr="00B126C9">
              <w:rPr>
                <w:rFonts w:ascii="Times New Roman" w:hAnsi="Times New Roman" w:cs="Times New Roman"/>
                <w:b/>
                <w:bCs/>
                <w:sz w:val="22"/>
              </w:rPr>
              <w:t xml:space="preserve"> </w:t>
            </w:r>
            <w:proofErr w:type="spellStart"/>
            <w:r w:rsidRPr="00B126C9">
              <w:rPr>
                <w:rFonts w:ascii="Times New Roman" w:hAnsi="Times New Roman" w:cs="Times New Roman"/>
                <w:b/>
                <w:bCs/>
                <w:sz w:val="22"/>
              </w:rPr>
              <w:t>tunelului</w:t>
            </w:r>
            <w:proofErr w:type="spellEnd"/>
            <w:r w:rsidRPr="00B126C9">
              <w:rPr>
                <w:rFonts w:ascii="Times New Roman" w:hAnsi="Times New Roman" w:cs="Times New Roman"/>
                <w:b/>
                <w:bCs/>
                <w:sz w:val="22"/>
              </w:rPr>
              <w:t>:</w:t>
            </w:r>
            <w:r w:rsidRPr="00B126C9">
              <w:rPr>
                <w:rFonts w:ascii="Times New Roman" w:hAnsi="Times New Roman" w:cs="Times New Roman"/>
                <w:sz w:val="22"/>
              </w:rPr>
              <w:br/>
              <w:t xml:space="preserve">- </w:t>
            </w:r>
            <w:proofErr w:type="spellStart"/>
            <w:r w:rsidRPr="00B126C9">
              <w:rPr>
                <w:rFonts w:ascii="Times New Roman" w:hAnsi="Times New Roman" w:cs="Times New Roman"/>
                <w:sz w:val="22"/>
              </w:rPr>
              <w:t>Examinarea</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atentă</w:t>
            </w:r>
            <w:proofErr w:type="spellEnd"/>
            <w:r w:rsidRPr="00B126C9">
              <w:rPr>
                <w:rFonts w:ascii="Times New Roman" w:hAnsi="Times New Roman" w:cs="Times New Roman"/>
                <w:sz w:val="22"/>
              </w:rPr>
              <w:t xml:space="preserve"> a </w:t>
            </w:r>
            <w:proofErr w:type="spellStart"/>
            <w:r w:rsidRPr="00B126C9">
              <w:rPr>
                <w:rFonts w:ascii="Times New Roman" w:hAnsi="Times New Roman" w:cs="Times New Roman"/>
                <w:sz w:val="22"/>
              </w:rPr>
              <w:t>lucrărilor</w:t>
            </w:r>
            <w:proofErr w:type="spellEnd"/>
            <w:r w:rsidRPr="00B126C9">
              <w:rPr>
                <w:rFonts w:ascii="Times New Roman" w:hAnsi="Times New Roman" w:cs="Times New Roman"/>
                <w:sz w:val="22"/>
              </w:rPr>
              <w:t xml:space="preserve"> de </w:t>
            </w:r>
            <w:proofErr w:type="spellStart"/>
            <w:r w:rsidRPr="00B126C9">
              <w:rPr>
                <w:rFonts w:ascii="Times New Roman" w:hAnsi="Times New Roman" w:cs="Times New Roman"/>
                <w:sz w:val="22"/>
              </w:rPr>
              <w:t>apărare</w:t>
            </w:r>
            <w:proofErr w:type="spellEnd"/>
            <w:r w:rsidRPr="00B126C9">
              <w:rPr>
                <w:rFonts w:ascii="Times New Roman" w:hAnsi="Times New Roman" w:cs="Times New Roman"/>
                <w:sz w:val="22"/>
              </w:rPr>
              <w:t xml:space="preserve"> a </w:t>
            </w:r>
            <w:proofErr w:type="spellStart"/>
            <w:r w:rsidRPr="00B126C9">
              <w:rPr>
                <w:rFonts w:ascii="Times New Roman" w:hAnsi="Times New Roman" w:cs="Times New Roman"/>
                <w:sz w:val="22"/>
              </w:rPr>
              <w:t>taluzului</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dinspre</w:t>
            </w:r>
            <w:proofErr w:type="spellEnd"/>
            <w:r w:rsidRPr="00B126C9">
              <w:rPr>
                <w:rFonts w:ascii="Times New Roman" w:hAnsi="Times New Roman" w:cs="Times New Roman"/>
                <w:sz w:val="22"/>
              </w:rPr>
              <w:t xml:space="preserve"> lac pe </w:t>
            </w:r>
            <w:proofErr w:type="spellStart"/>
            <w:r w:rsidRPr="00B126C9">
              <w:rPr>
                <w:rFonts w:ascii="Times New Roman" w:hAnsi="Times New Roman" w:cs="Times New Roman"/>
                <w:sz w:val="22"/>
              </w:rPr>
              <w:t>toată</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lungimea</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tunelului</w:t>
            </w:r>
            <w:proofErr w:type="spellEnd"/>
            <w:r w:rsidRPr="00B126C9">
              <w:rPr>
                <w:rFonts w:ascii="Times New Roman" w:hAnsi="Times New Roman" w:cs="Times New Roman"/>
                <w:sz w:val="22"/>
              </w:rPr>
              <w:t xml:space="preserve">, a </w:t>
            </w:r>
            <w:proofErr w:type="spellStart"/>
            <w:r w:rsidRPr="00B126C9">
              <w:rPr>
                <w:rFonts w:ascii="Times New Roman" w:hAnsi="Times New Roman" w:cs="Times New Roman"/>
                <w:sz w:val="22"/>
              </w:rPr>
              <w:t>zidului</w:t>
            </w:r>
            <w:proofErr w:type="spellEnd"/>
            <w:r w:rsidRPr="00B126C9">
              <w:rPr>
                <w:rFonts w:ascii="Times New Roman" w:hAnsi="Times New Roman" w:cs="Times New Roman"/>
                <w:sz w:val="22"/>
              </w:rPr>
              <w:t xml:space="preserve"> de </w:t>
            </w:r>
            <w:proofErr w:type="spellStart"/>
            <w:r w:rsidRPr="00B126C9">
              <w:rPr>
                <w:rFonts w:ascii="Times New Roman" w:hAnsi="Times New Roman" w:cs="Times New Roman"/>
                <w:sz w:val="22"/>
              </w:rPr>
              <w:t>sprijin</w:t>
            </w:r>
            <w:proofErr w:type="spellEnd"/>
            <w:r w:rsidRPr="00B126C9">
              <w:rPr>
                <w:rFonts w:ascii="Times New Roman" w:hAnsi="Times New Roman" w:cs="Times New Roman"/>
                <w:sz w:val="22"/>
              </w:rPr>
              <w:t xml:space="preserve"> care </w:t>
            </w:r>
            <w:proofErr w:type="spellStart"/>
            <w:r w:rsidRPr="00B126C9">
              <w:rPr>
                <w:rFonts w:ascii="Times New Roman" w:hAnsi="Times New Roman" w:cs="Times New Roman"/>
                <w:sz w:val="22"/>
              </w:rPr>
              <w:t>apără</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fundațiile</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piciorului</w:t>
            </w:r>
            <w:proofErr w:type="spellEnd"/>
            <w:r w:rsidRPr="00B126C9">
              <w:rPr>
                <w:rFonts w:ascii="Times New Roman" w:hAnsi="Times New Roman" w:cs="Times New Roman"/>
                <w:sz w:val="22"/>
              </w:rPr>
              <w:t xml:space="preserve"> aval, </w:t>
            </w:r>
            <w:proofErr w:type="spellStart"/>
            <w:r w:rsidRPr="00B126C9">
              <w:rPr>
                <w:rFonts w:ascii="Times New Roman" w:hAnsi="Times New Roman" w:cs="Times New Roman"/>
                <w:sz w:val="22"/>
              </w:rPr>
              <w:t>și</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refacerea</w:t>
            </w:r>
            <w:proofErr w:type="spellEnd"/>
            <w:r w:rsidRPr="00B126C9">
              <w:rPr>
                <w:rFonts w:ascii="Times New Roman" w:hAnsi="Times New Roman" w:cs="Times New Roman"/>
                <w:sz w:val="22"/>
              </w:rPr>
              <w:t>/</w:t>
            </w:r>
            <w:proofErr w:type="spellStart"/>
            <w:r w:rsidRPr="00B126C9">
              <w:rPr>
                <w:rFonts w:ascii="Times New Roman" w:hAnsi="Times New Roman" w:cs="Times New Roman"/>
                <w:sz w:val="22"/>
              </w:rPr>
              <w:t>repararea</w:t>
            </w:r>
            <w:proofErr w:type="spellEnd"/>
            <w:r w:rsidRPr="00B126C9">
              <w:rPr>
                <w:rFonts w:ascii="Times New Roman" w:hAnsi="Times New Roman" w:cs="Times New Roman"/>
                <w:sz w:val="22"/>
              </w:rPr>
              <w:t xml:space="preserve"> lor </w:t>
            </w:r>
            <w:proofErr w:type="spellStart"/>
            <w:r w:rsidRPr="00B126C9">
              <w:rPr>
                <w:rFonts w:ascii="Times New Roman" w:hAnsi="Times New Roman" w:cs="Times New Roman"/>
                <w:sz w:val="22"/>
              </w:rPr>
              <w:t>dacă</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este</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cazul</w:t>
            </w:r>
            <w:proofErr w:type="spellEnd"/>
            <w:r w:rsidRPr="00B126C9">
              <w:rPr>
                <w:rFonts w:ascii="Times New Roman" w:hAnsi="Times New Roman" w:cs="Times New Roman"/>
                <w:sz w:val="22"/>
              </w:rPr>
              <w:t>.</w:t>
            </w:r>
            <w:r w:rsidRPr="00B126C9">
              <w:rPr>
                <w:rFonts w:ascii="Times New Roman" w:hAnsi="Times New Roman" w:cs="Times New Roman"/>
                <w:sz w:val="22"/>
              </w:rPr>
              <w:br/>
              <w:t xml:space="preserve">- </w:t>
            </w:r>
            <w:proofErr w:type="spellStart"/>
            <w:r w:rsidRPr="00B126C9">
              <w:rPr>
                <w:rFonts w:ascii="Times New Roman" w:hAnsi="Times New Roman" w:cs="Times New Roman"/>
                <w:sz w:val="22"/>
              </w:rPr>
              <w:t>Consolidarea</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căptușelii</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tunelului</w:t>
            </w:r>
            <w:proofErr w:type="spellEnd"/>
            <w:r w:rsidRPr="00B126C9">
              <w:rPr>
                <w:rFonts w:ascii="Times New Roman" w:hAnsi="Times New Roman" w:cs="Times New Roman"/>
                <w:sz w:val="22"/>
              </w:rPr>
              <w:t xml:space="preserve"> pe zona </w:t>
            </w:r>
            <w:proofErr w:type="spellStart"/>
            <w:r w:rsidRPr="00B126C9">
              <w:rPr>
                <w:rFonts w:ascii="Times New Roman" w:hAnsi="Times New Roman" w:cs="Times New Roman"/>
                <w:sz w:val="22"/>
              </w:rPr>
              <w:lastRenderedPageBreak/>
              <w:t>fisurată</w:t>
            </w:r>
            <w:proofErr w:type="spellEnd"/>
            <w:r w:rsidRPr="00B126C9">
              <w:rPr>
                <w:rFonts w:ascii="Times New Roman" w:hAnsi="Times New Roman" w:cs="Times New Roman"/>
                <w:sz w:val="22"/>
              </w:rPr>
              <w:t xml:space="preserve"> a </w:t>
            </w:r>
            <w:proofErr w:type="spellStart"/>
            <w:r w:rsidRPr="00B126C9">
              <w:rPr>
                <w:rFonts w:ascii="Times New Roman" w:hAnsi="Times New Roman" w:cs="Times New Roman"/>
                <w:sz w:val="22"/>
              </w:rPr>
              <w:t>capătului</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intrare</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prin</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inele</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închise</w:t>
            </w:r>
            <w:proofErr w:type="spellEnd"/>
            <w:r w:rsidRPr="00B126C9">
              <w:rPr>
                <w:rFonts w:ascii="Times New Roman" w:hAnsi="Times New Roman" w:cs="Times New Roman"/>
                <w:sz w:val="22"/>
              </w:rPr>
              <w:t xml:space="preserve"> pe tot </w:t>
            </w:r>
            <w:proofErr w:type="spellStart"/>
            <w:r w:rsidRPr="00B126C9">
              <w:rPr>
                <w:rFonts w:ascii="Times New Roman" w:hAnsi="Times New Roman" w:cs="Times New Roman"/>
                <w:sz w:val="22"/>
              </w:rPr>
              <w:t>conturul</w:t>
            </w:r>
            <w:proofErr w:type="spellEnd"/>
            <w:r w:rsidRPr="00B126C9">
              <w:rPr>
                <w:rFonts w:ascii="Times New Roman" w:hAnsi="Times New Roman" w:cs="Times New Roman"/>
                <w:sz w:val="22"/>
              </w:rPr>
              <w:t xml:space="preserve">) din </w:t>
            </w:r>
            <w:proofErr w:type="spellStart"/>
            <w:r w:rsidRPr="00B126C9">
              <w:rPr>
                <w:rFonts w:ascii="Times New Roman" w:hAnsi="Times New Roman" w:cs="Times New Roman"/>
                <w:sz w:val="22"/>
              </w:rPr>
              <w:t>beton</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armat</w:t>
            </w:r>
            <w:proofErr w:type="spellEnd"/>
            <w:r w:rsidRPr="00B126C9">
              <w:rPr>
                <w:rFonts w:ascii="Times New Roman" w:hAnsi="Times New Roman" w:cs="Times New Roman"/>
                <w:sz w:val="22"/>
              </w:rPr>
              <w:t xml:space="preserve"> (fie la interior </w:t>
            </w:r>
            <w:proofErr w:type="spellStart"/>
            <w:r w:rsidRPr="00B126C9">
              <w:rPr>
                <w:rFonts w:ascii="Times New Roman" w:hAnsi="Times New Roman" w:cs="Times New Roman"/>
                <w:sz w:val="22"/>
              </w:rPr>
              <w:t>dacă</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spațiul</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permite</w:t>
            </w:r>
            <w:proofErr w:type="spellEnd"/>
            <w:r w:rsidRPr="00B126C9">
              <w:rPr>
                <w:rFonts w:ascii="Times New Roman" w:hAnsi="Times New Roman" w:cs="Times New Roman"/>
                <w:sz w:val="22"/>
              </w:rPr>
              <w:t xml:space="preserve">, fie </w:t>
            </w:r>
            <w:proofErr w:type="spellStart"/>
            <w:r w:rsidRPr="00B126C9">
              <w:rPr>
                <w:rFonts w:ascii="Times New Roman" w:hAnsi="Times New Roman" w:cs="Times New Roman"/>
                <w:sz w:val="22"/>
              </w:rPr>
              <w:t>înglobate</w:t>
            </w:r>
            <w:proofErr w:type="spellEnd"/>
            <w:r w:rsidRPr="00B126C9">
              <w:rPr>
                <w:rFonts w:ascii="Times New Roman" w:hAnsi="Times New Roman" w:cs="Times New Roman"/>
                <w:sz w:val="22"/>
              </w:rPr>
              <w:t xml:space="preserve"> (total </w:t>
            </w:r>
            <w:proofErr w:type="spellStart"/>
            <w:r w:rsidRPr="00B126C9">
              <w:rPr>
                <w:rFonts w:ascii="Times New Roman" w:hAnsi="Times New Roman" w:cs="Times New Roman"/>
                <w:sz w:val="22"/>
              </w:rPr>
              <w:t>sau</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parțial</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în</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căptușeala</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tunelului</w:t>
            </w:r>
            <w:proofErr w:type="spellEnd"/>
            <w:r w:rsidRPr="00B126C9">
              <w:rPr>
                <w:rFonts w:ascii="Times New Roman" w:hAnsi="Times New Roman" w:cs="Times New Roman"/>
                <w:sz w:val="22"/>
              </w:rPr>
              <w:t>.</w:t>
            </w:r>
            <w:r w:rsidRPr="00B126C9">
              <w:rPr>
                <w:rFonts w:ascii="Times New Roman" w:hAnsi="Times New Roman" w:cs="Times New Roman"/>
                <w:sz w:val="22"/>
              </w:rPr>
              <w:br/>
              <w:t xml:space="preserve">- </w:t>
            </w:r>
            <w:proofErr w:type="spellStart"/>
            <w:r w:rsidRPr="00B126C9">
              <w:rPr>
                <w:rFonts w:ascii="Times New Roman" w:hAnsi="Times New Roman" w:cs="Times New Roman"/>
                <w:sz w:val="22"/>
              </w:rPr>
              <w:t>Etanșarea</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zonelor</w:t>
            </w:r>
            <w:proofErr w:type="spellEnd"/>
            <w:r w:rsidRPr="00B126C9">
              <w:rPr>
                <w:rFonts w:ascii="Times New Roman" w:hAnsi="Times New Roman" w:cs="Times New Roman"/>
                <w:sz w:val="22"/>
              </w:rPr>
              <w:t xml:space="preserve"> cu </w:t>
            </w:r>
            <w:proofErr w:type="spellStart"/>
            <w:r w:rsidRPr="00B126C9">
              <w:rPr>
                <w:rFonts w:ascii="Times New Roman" w:hAnsi="Times New Roman" w:cs="Times New Roman"/>
                <w:sz w:val="22"/>
              </w:rPr>
              <w:t>infiltrații</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și</w:t>
            </w:r>
            <w:proofErr w:type="spellEnd"/>
            <w:r w:rsidRPr="00B126C9">
              <w:rPr>
                <w:rFonts w:ascii="Times New Roman" w:hAnsi="Times New Roman" w:cs="Times New Roman"/>
                <w:sz w:val="22"/>
              </w:rPr>
              <w:t xml:space="preserve"> a </w:t>
            </w:r>
            <w:proofErr w:type="spellStart"/>
            <w:r w:rsidRPr="00B126C9">
              <w:rPr>
                <w:rFonts w:ascii="Times New Roman" w:hAnsi="Times New Roman" w:cs="Times New Roman"/>
                <w:sz w:val="22"/>
              </w:rPr>
              <w:t>zonelor</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umede</w:t>
            </w:r>
            <w:proofErr w:type="spellEnd"/>
            <w:r w:rsidRPr="00B126C9">
              <w:rPr>
                <w:rFonts w:ascii="Times New Roman" w:hAnsi="Times New Roman" w:cs="Times New Roman"/>
                <w:sz w:val="22"/>
              </w:rPr>
              <w:t xml:space="preserve"> din </w:t>
            </w:r>
            <w:proofErr w:type="spellStart"/>
            <w:r w:rsidRPr="00B126C9">
              <w:rPr>
                <w:rFonts w:ascii="Times New Roman" w:hAnsi="Times New Roman" w:cs="Times New Roman"/>
                <w:sz w:val="22"/>
              </w:rPr>
              <w:t>câmpul</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inelelor</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prin</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injecții</w:t>
            </w:r>
            <w:proofErr w:type="spellEnd"/>
            <w:r w:rsidRPr="00B126C9">
              <w:rPr>
                <w:rFonts w:ascii="Times New Roman" w:hAnsi="Times New Roman" w:cs="Times New Roman"/>
                <w:sz w:val="22"/>
              </w:rPr>
              <w:t xml:space="preserve"> interne cu </w:t>
            </w:r>
            <w:proofErr w:type="spellStart"/>
            <w:r w:rsidRPr="00B126C9">
              <w:rPr>
                <w:rFonts w:ascii="Times New Roman" w:hAnsi="Times New Roman" w:cs="Times New Roman"/>
                <w:sz w:val="22"/>
              </w:rPr>
              <w:t>rășini</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în</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căptușeala</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tunelului</w:t>
            </w:r>
            <w:proofErr w:type="spellEnd"/>
            <w:r w:rsidRPr="00B126C9">
              <w:rPr>
                <w:rFonts w:ascii="Times New Roman" w:hAnsi="Times New Roman" w:cs="Times New Roman"/>
                <w:sz w:val="22"/>
              </w:rPr>
              <w:t>;</w:t>
            </w:r>
            <w:r w:rsidRPr="00B126C9">
              <w:rPr>
                <w:rFonts w:ascii="Times New Roman" w:hAnsi="Times New Roman" w:cs="Times New Roman"/>
                <w:sz w:val="22"/>
              </w:rPr>
              <w:br/>
              <w:t xml:space="preserve">- </w:t>
            </w:r>
            <w:proofErr w:type="spellStart"/>
            <w:r w:rsidRPr="00B126C9">
              <w:rPr>
                <w:rFonts w:ascii="Times New Roman" w:hAnsi="Times New Roman" w:cs="Times New Roman"/>
                <w:sz w:val="22"/>
              </w:rPr>
              <w:t>Injectarea</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zonelor</w:t>
            </w:r>
            <w:proofErr w:type="spellEnd"/>
            <w:r w:rsidRPr="00B126C9">
              <w:rPr>
                <w:rFonts w:ascii="Times New Roman" w:hAnsi="Times New Roman" w:cs="Times New Roman"/>
                <w:sz w:val="22"/>
              </w:rPr>
              <w:t xml:space="preserve"> cu </w:t>
            </w:r>
            <w:proofErr w:type="spellStart"/>
            <w:r w:rsidRPr="00B126C9">
              <w:rPr>
                <w:rFonts w:ascii="Times New Roman" w:hAnsi="Times New Roman" w:cs="Times New Roman"/>
                <w:sz w:val="22"/>
              </w:rPr>
              <w:t>beton</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segregat</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și</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eventuale</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fisuri</w:t>
            </w:r>
            <w:proofErr w:type="spellEnd"/>
            <w:r w:rsidRPr="00B126C9">
              <w:rPr>
                <w:rFonts w:ascii="Times New Roman" w:hAnsi="Times New Roman" w:cs="Times New Roman"/>
                <w:sz w:val="22"/>
              </w:rPr>
              <w:t>;</w:t>
            </w:r>
            <w:r w:rsidRPr="00B126C9">
              <w:rPr>
                <w:rFonts w:ascii="Times New Roman" w:hAnsi="Times New Roman" w:cs="Times New Roman"/>
                <w:sz w:val="22"/>
              </w:rPr>
              <w:br/>
              <w:t xml:space="preserve">- </w:t>
            </w:r>
            <w:proofErr w:type="spellStart"/>
            <w:r w:rsidRPr="00B126C9">
              <w:rPr>
                <w:rFonts w:ascii="Times New Roman" w:hAnsi="Times New Roman" w:cs="Times New Roman"/>
                <w:sz w:val="22"/>
              </w:rPr>
              <w:t>Drenarea</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rosturilor</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dintre</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inele</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rosturi</w:t>
            </w:r>
            <w:proofErr w:type="spellEnd"/>
            <w:r w:rsidRPr="00B126C9">
              <w:rPr>
                <w:rFonts w:ascii="Times New Roman" w:hAnsi="Times New Roman" w:cs="Times New Roman"/>
                <w:sz w:val="22"/>
              </w:rPr>
              <w:t xml:space="preserve"> care </w:t>
            </w:r>
            <w:proofErr w:type="spellStart"/>
            <w:r w:rsidRPr="00B126C9">
              <w:rPr>
                <w:rFonts w:ascii="Times New Roman" w:hAnsi="Times New Roman" w:cs="Times New Roman"/>
                <w:sz w:val="22"/>
              </w:rPr>
              <w:t>prezintă</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umezeală</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și</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infiltrații</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sau</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degradări</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și</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rosturile</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adiacente</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zonelor</w:t>
            </w:r>
            <w:proofErr w:type="spellEnd"/>
            <w:r w:rsidRPr="00B126C9">
              <w:rPr>
                <w:rFonts w:ascii="Times New Roman" w:hAnsi="Times New Roman" w:cs="Times New Roman"/>
                <w:sz w:val="22"/>
              </w:rPr>
              <w:t xml:space="preserve"> cu </w:t>
            </w:r>
            <w:proofErr w:type="spellStart"/>
            <w:r w:rsidRPr="00B126C9">
              <w:rPr>
                <w:rFonts w:ascii="Times New Roman" w:hAnsi="Times New Roman" w:cs="Times New Roman"/>
                <w:sz w:val="22"/>
              </w:rPr>
              <w:t>infiltrații</w:t>
            </w:r>
            <w:proofErr w:type="spellEnd"/>
            <w:r w:rsidRPr="00B126C9">
              <w:rPr>
                <w:rFonts w:ascii="Times New Roman" w:hAnsi="Times New Roman" w:cs="Times New Roman"/>
                <w:sz w:val="22"/>
              </w:rPr>
              <w:t xml:space="preserve">), cu </w:t>
            </w:r>
            <w:proofErr w:type="spellStart"/>
            <w:r w:rsidRPr="00B126C9">
              <w:rPr>
                <w:rFonts w:ascii="Times New Roman" w:hAnsi="Times New Roman" w:cs="Times New Roman"/>
                <w:sz w:val="22"/>
              </w:rPr>
              <w:t>descărcarea</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apelor</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în</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rigola</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laterală</w:t>
            </w:r>
            <w:proofErr w:type="spellEnd"/>
            <w:r w:rsidRPr="00B126C9">
              <w:rPr>
                <w:rFonts w:ascii="Times New Roman" w:hAnsi="Times New Roman" w:cs="Times New Roman"/>
                <w:sz w:val="22"/>
              </w:rPr>
              <w:t xml:space="preserve">; </w:t>
            </w:r>
            <w:r w:rsidRPr="00B126C9">
              <w:rPr>
                <w:rFonts w:ascii="Times New Roman" w:hAnsi="Times New Roman" w:cs="Times New Roman"/>
                <w:sz w:val="22"/>
              </w:rPr>
              <w:br/>
              <w:t xml:space="preserve">- </w:t>
            </w:r>
            <w:proofErr w:type="spellStart"/>
            <w:r w:rsidRPr="00B126C9">
              <w:rPr>
                <w:rFonts w:ascii="Times New Roman" w:hAnsi="Times New Roman" w:cs="Times New Roman"/>
                <w:sz w:val="22"/>
              </w:rPr>
              <w:t>Curățarea</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canalului</w:t>
            </w:r>
            <w:proofErr w:type="spellEnd"/>
            <w:r w:rsidRPr="00B126C9">
              <w:rPr>
                <w:rFonts w:ascii="Times New Roman" w:hAnsi="Times New Roman" w:cs="Times New Roman"/>
                <w:sz w:val="22"/>
              </w:rPr>
              <w:t xml:space="preserve"> existent;</w:t>
            </w:r>
            <w:r w:rsidRPr="00B126C9">
              <w:rPr>
                <w:rFonts w:ascii="Times New Roman" w:hAnsi="Times New Roman" w:cs="Times New Roman"/>
                <w:sz w:val="22"/>
              </w:rPr>
              <w:br/>
              <w:t xml:space="preserve">- </w:t>
            </w:r>
            <w:proofErr w:type="spellStart"/>
            <w:r w:rsidRPr="00B126C9">
              <w:rPr>
                <w:rFonts w:ascii="Times New Roman" w:hAnsi="Times New Roman" w:cs="Times New Roman"/>
                <w:sz w:val="22"/>
              </w:rPr>
              <w:t>Execuția</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unui</w:t>
            </w:r>
            <w:proofErr w:type="spellEnd"/>
            <w:r w:rsidRPr="00B126C9">
              <w:rPr>
                <w:rFonts w:ascii="Times New Roman" w:hAnsi="Times New Roman" w:cs="Times New Roman"/>
                <w:sz w:val="22"/>
              </w:rPr>
              <w:t xml:space="preserve"> canal </w:t>
            </w:r>
            <w:proofErr w:type="spellStart"/>
            <w:r w:rsidRPr="00B126C9">
              <w:rPr>
                <w:rFonts w:ascii="Times New Roman" w:hAnsi="Times New Roman" w:cs="Times New Roman"/>
                <w:sz w:val="22"/>
              </w:rPr>
              <w:t>nou</w:t>
            </w:r>
            <w:proofErr w:type="spellEnd"/>
            <w:r w:rsidRPr="00B126C9">
              <w:rPr>
                <w:rFonts w:ascii="Times New Roman" w:hAnsi="Times New Roman" w:cs="Times New Roman"/>
                <w:sz w:val="22"/>
              </w:rPr>
              <w:t xml:space="preserve"> de </w:t>
            </w:r>
            <w:proofErr w:type="spellStart"/>
            <w:r w:rsidRPr="00B126C9">
              <w:rPr>
                <w:rFonts w:ascii="Times New Roman" w:hAnsi="Times New Roman" w:cs="Times New Roman"/>
                <w:sz w:val="22"/>
              </w:rPr>
              <w:t>colectare</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și</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evacuare</w:t>
            </w:r>
            <w:proofErr w:type="spellEnd"/>
            <w:r w:rsidRPr="00B126C9">
              <w:rPr>
                <w:rFonts w:ascii="Times New Roman" w:hAnsi="Times New Roman" w:cs="Times New Roman"/>
                <w:sz w:val="22"/>
              </w:rPr>
              <w:t xml:space="preserve"> a </w:t>
            </w:r>
            <w:proofErr w:type="spellStart"/>
            <w:r w:rsidRPr="00B126C9">
              <w:rPr>
                <w:rFonts w:ascii="Times New Roman" w:hAnsi="Times New Roman" w:cs="Times New Roman"/>
                <w:sz w:val="22"/>
              </w:rPr>
              <w:t>apelor</w:t>
            </w:r>
            <w:proofErr w:type="spellEnd"/>
            <w:r w:rsidRPr="00B126C9">
              <w:rPr>
                <w:rFonts w:ascii="Times New Roman" w:hAnsi="Times New Roman" w:cs="Times New Roman"/>
                <w:sz w:val="22"/>
              </w:rPr>
              <w:t xml:space="preserve"> pe </w:t>
            </w:r>
            <w:proofErr w:type="spellStart"/>
            <w:r w:rsidRPr="00B126C9">
              <w:rPr>
                <w:rFonts w:ascii="Times New Roman" w:hAnsi="Times New Roman" w:cs="Times New Roman"/>
                <w:sz w:val="22"/>
              </w:rPr>
              <w:t>partea</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stângă</w:t>
            </w:r>
            <w:proofErr w:type="spellEnd"/>
            <w:r w:rsidRPr="00B126C9">
              <w:rPr>
                <w:rFonts w:ascii="Times New Roman" w:hAnsi="Times New Roman" w:cs="Times New Roman"/>
                <w:sz w:val="22"/>
              </w:rPr>
              <w:t>;</w:t>
            </w:r>
            <w:r w:rsidRPr="00B126C9">
              <w:rPr>
                <w:rFonts w:ascii="Times New Roman" w:hAnsi="Times New Roman" w:cs="Times New Roman"/>
                <w:sz w:val="22"/>
              </w:rPr>
              <w:br/>
              <w:t xml:space="preserve">- </w:t>
            </w:r>
            <w:proofErr w:type="spellStart"/>
            <w:r w:rsidRPr="00B126C9">
              <w:rPr>
                <w:rFonts w:ascii="Times New Roman" w:hAnsi="Times New Roman" w:cs="Times New Roman"/>
                <w:sz w:val="22"/>
              </w:rPr>
              <w:t>Rectificare</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niveletei</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dacă</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este</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cazul</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după</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analizarea</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înscrierii</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gabaritului</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în</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tunel</w:t>
            </w:r>
            <w:proofErr w:type="spellEnd"/>
            <w:r w:rsidRPr="00B126C9">
              <w:rPr>
                <w:rFonts w:ascii="Times New Roman" w:hAnsi="Times New Roman" w:cs="Times New Roman"/>
                <w:sz w:val="22"/>
              </w:rPr>
              <w:t>).</w:t>
            </w:r>
          </w:p>
        </w:tc>
        <w:tc>
          <w:tcPr>
            <w:tcW w:w="1445" w:type="pct"/>
            <w:hideMark/>
          </w:tcPr>
          <w:p w14:paraId="5778D515" w14:textId="77777777" w:rsidR="00E17B85" w:rsidRPr="00B126C9" w:rsidRDefault="00E17B85" w:rsidP="0051490E">
            <w:pPr>
              <w:widowControl/>
              <w:rPr>
                <w:rFonts w:ascii="Times New Roman" w:hAnsi="Times New Roman" w:cs="Times New Roman"/>
                <w:sz w:val="22"/>
                <w:lang w:val="it-IT"/>
              </w:rPr>
            </w:pPr>
            <w:r w:rsidRPr="00B126C9">
              <w:rPr>
                <w:rFonts w:ascii="Times New Roman" w:hAnsi="Times New Roman" w:cs="Times New Roman"/>
                <w:b/>
                <w:bCs/>
                <w:sz w:val="22"/>
                <w:lang w:val="it-IT"/>
              </w:rPr>
              <w:lastRenderedPageBreak/>
              <w:t xml:space="preserve">La </w:t>
            </w:r>
            <w:proofErr w:type="spellStart"/>
            <w:r w:rsidRPr="00B126C9">
              <w:rPr>
                <w:rFonts w:ascii="Times New Roman" w:hAnsi="Times New Roman" w:cs="Times New Roman"/>
                <w:b/>
                <w:bCs/>
                <w:sz w:val="22"/>
                <w:lang w:val="it-IT"/>
              </w:rPr>
              <w:t>exteriorul</w:t>
            </w:r>
            <w:proofErr w:type="spellEnd"/>
            <w:r w:rsidRPr="00B126C9">
              <w:rPr>
                <w:rFonts w:ascii="Times New Roman" w:hAnsi="Times New Roman" w:cs="Times New Roman"/>
                <w:b/>
                <w:bCs/>
                <w:sz w:val="22"/>
                <w:lang w:val="it-IT"/>
              </w:rPr>
              <w:t xml:space="preserve"> </w:t>
            </w:r>
            <w:proofErr w:type="spellStart"/>
            <w:r w:rsidRPr="00B126C9">
              <w:rPr>
                <w:rFonts w:ascii="Times New Roman" w:hAnsi="Times New Roman" w:cs="Times New Roman"/>
                <w:b/>
                <w:bCs/>
                <w:sz w:val="22"/>
                <w:lang w:val="it-IT"/>
              </w:rPr>
              <w:t>tunelului</w:t>
            </w:r>
            <w:proofErr w:type="spellEnd"/>
            <w:r w:rsidRPr="00B126C9">
              <w:rPr>
                <w:rFonts w:ascii="Times New Roman" w:hAnsi="Times New Roman" w:cs="Times New Roman"/>
                <w:b/>
                <w:bCs/>
                <w:sz w:val="22"/>
                <w:lang w:val="it-IT"/>
              </w:rPr>
              <w:t>:</w:t>
            </w:r>
            <w:r w:rsidRPr="00B126C9">
              <w:rPr>
                <w:rFonts w:ascii="Times New Roman" w:hAnsi="Times New Roman" w:cs="Times New Roman"/>
                <w:sz w:val="22"/>
                <w:lang w:val="it-IT"/>
              </w:rPr>
              <w:br/>
              <w:t xml:space="preserve">- </w:t>
            </w:r>
            <w:proofErr w:type="spellStart"/>
            <w:r w:rsidRPr="00B126C9">
              <w:rPr>
                <w:rFonts w:ascii="Times New Roman" w:hAnsi="Times New Roman" w:cs="Times New Roman"/>
                <w:sz w:val="22"/>
                <w:lang w:val="it-IT"/>
              </w:rPr>
              <w:t>Îndepărtarea</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vegetației</w:t>
            </w:r>
            <w:proofErr w:type="spellEnd"/>
            <w:r w:rsidRPr="00B126C9">
              <w:rPr>
                <w:rFonts w:ascii="Times New Roman" w:hAnsi="Times New Roman" w:cs="Times New Roman"/>
                <w:sz w:val="22"/>
                <w:lang w:val="it-IT"/>
              </w:rPr>
              <w:t xml:space="preserve"> de pe </w:t>
            </w:r>
            <w:proofErr w:type="spellStart"/>
            <w:r w:rsidRPr="00B126C9">
              <w:rPr>
                <w:rFonts w:ascii="Times New Roman" w:hAnsi="Times New Roman" w:cs="Times New Roman"/>
                <w:sz w:val="22"/>
                <w:lang w:val="it-IT"/>
              </w:rPr>
              <w:t>șanțurile</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aripilor</w:t>
            </w:r>
            <w:proofErr w:type="spellEnd"/>
            <w:r w:rsidRPr="00B126C9">
              <w:rPr>
                <w:rFonts w:ascii="Times New Roman" w:hAnsi="Times New Roman" w:cs="Times New Roman"/>
                <w:sz w:val="22"/>
                <w:lang w:val="it-IT"/>
              </w:rPr>
              <w:t xml:space="preserve"> la </w:t>
            </w:r>
            <w:proofErr w:type="spellStart"/>
            <w:r w:rsidRPr="00B126C9">
              <w:rPr>
                <w:rFonts w:ascii="Times New Roman" w:hAnsi="Times New Roman" w:cs="Times New Roman"/>
                <w:sz w:val="22"/>
                <w:lang w:val="it-IT"/>
              </w:rPr>
              <w:t>intrare</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și</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ieșire</w:t>
            </w:r>
            <w:proofErr w:type="spellEnd"/>
            <w:r w:rsidRPr="00B126C9">
              <w:rPr>
                <w:rFonts w:ascii="Times New Roman" w:hAnsi="Times New Roman" w:cs="Times New Roman"/>
                <w:sz w:val="22"/>
                <w:lang w:val="it-IT"/>
              </w:rPr>
              <w:t xml:space="preserve">, de pe </w:t>
            </w:r>
            <w:proofErr w:type="spellStart"/>
            <w:r w:rsidRPr="00B126C9">
              <w:rPr>
                <w:rFonts w:ascii="Times New Roman" w:hAnsi="Times New Roman" w:cs="Times New Roman"/>
                <w:sz w:val="22"/>
                <w:lang w:val="it-IT"/>
              </w:rPr>
              <w:t>șanțuri</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portaluri</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și</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repararea</w:t>
            </w:r>
            <w:proofErr w:type="spellEnd"/>
            <w:r w:rsidRPr="00B126C9">
              <w:rPr>
                <w:rFonts w:ascii="Times New Roman" w:hAnsi="Times New Roman" w:cs="Times New Roman"/>
                <w:sz w:val="22"/>
                <w:lang w:val="it-IT"/>
              </w:rPr>
              <w:t xml:space="preserve"> lor </w:t>
            </w:r>
            <w:proofErr w:type="spellStart"/>
            <w:r w:rsidRPr="00B126C9">
              <w:rPr>
                <w:rFonts w:ascii="Times New Roman" w:hAnsi="Times New Roman" w:cs="Times New Roman"/>
                <w:sz w:val="22"/>
                <w:lang w:val="it-IT"/>
              </w:rPr>
              <w:t>dacă</w:t>
            </w:r>
            <w:proofErr w:type="spellEnd"/>
            <w:r w:rsidRPr="00B126C9">
              <w:rPr>
                <w:rFonts w:ascii="Times New Roman" w:hAnsi="Times New Roman" w:cs="Times New Roman"/>
                <w:sz w:val="22"/>
                <w:lang w:val="it-IT"/>
              </w:rPr>
              <w:t xml:space="preserve"> este </w:t>
            </w:r>
            <w:proofErr w:type="spellStart"/>
            <w:r w:rsidRPr="00B126C9">
              <w:rPr>
                <w:rFonts w:ascii="Times New Roman" w:hAnsi="Times New Roman" w:cs="Times New Roman"/>
                <w:sz w:val="22"/>
                <w:lang w:val="it-IT"/>
              </w:rPr>
              <w:t>cazul</w:t>
            </w:r>
            <w:proofErr w:type="spellEnd"/>
          </w:p>
        </w:tc>
      </w:tr>
      <w:tr w:rsidR="00E17B85" w:rsidRPr="00B126C9" w14:paraId="7352B22A" w14:textId="77777777" w:rsidTr="0051490E">
        <w:trPr>
          <w:trHeight w:val="300"/>
        </w:trPr>
        <w:tc>
          <w:tcPr>
            <w:tcW w:w="481" w:type="pct"/>
            <w:noWrap/>
            <w:hideMark/>
          </w:tcPr>
          <w:p w14:paraId="1FDCD6C4" w14:textId="77777777" w:rsidR="00E17B85" w:rsidRPr="00B126C9" w:rsidRDefault="00E17B85" w:rsidP="0051490E">
            <w:pPr>
              <w:widowControl/>
              <w:rPr>
                <w:rFonts w:ascii="Times New Roman" w:hAnsi="Times New Roman" w:cs="Times New Roman"/>
                <w:sz w:val="22"/>
                <w:lang w:val="it-IT"/>
              </w:rPr>
            </w:pPr>
            <w:r w:rsidRPr="00B126C9">
              <w:rPr>
                <w:rFonts w:ascii="Times New Roman" w:hAnsi="Times New Roman" w:cs="Times New Roman"/>
                <w:sz w:val="22"/>
                <w:lang w:val="it-IT"/>
              </w:rPr>
              <w:t> </w:t>
            </w:r>
          </w:p>
        </w:tc>
        <w:tc>
          <w:tcPr>
            <w:tcW w:w="625" w:type="pct"/>
            <w:noWrap/>
            <w:hideMark/>
          </w:tcPr>
          <w:p w14:paraId="7627DC11" w14:textId="77777777" w:rsidR="00E17B85" w:rsidRPr="00B126C9" w:rsidRDefault="00E17B85" w:rsidP="0051490E">
            <w:pPr>
              <w:widowControl/>
              <w:rPr>
                <w:rFonts w:ascii="Times New Roman" w:hAnsi="Times New Roman" w:cs="Times New Roman"/>
                <w:sz w:val="22"/>
                <w:lang w:val="it-IT"/>
              </w:rPr>
            </w:pPr>
            <w:r w:rsidRPr="00B126C9">
              <w:rPr>
                <w:rFonts w:ascii="Times New Roman" w:hAnsi="Times New Roman" w:cs="Times New Roman"/>
                <w:sz w:val="22"/>
                <w:lang w:val="it-IT"/>
              </w:rPr>
              <w:t> </w:t>
            </w:r>
          </w:p>
        </w:tc>
        <w:tc>
          <w:tcPr>
            <w:tcW w:w="560" w:type="pct"/>
            <w:noWrap/>
            <w:hideMark/>
          </w:tcPr>
          <w:p w14:paraId="72326139" w14:textId="77777777" w:rsidR="00E17B85" w:rsidRPr="00B126C9" w:rsidRDefault="00E17B85" w:rsidP="0051490E">
            <w:pPr>
              <w:widowControl/>
              <w:rPr>
                <w:rFonts w:ascii="Times New Roman" w:hAnsi="Times New Roman" w:cs="Times New Roman"/>
                <w:sz w:val="22"/>
                <w:lang w:val="it-IT"/>
              </w:rPr>
            </w:pPr>
            <w:r w:rsidRPr="00B126C9">
              <w:rPr>
                <w:rFonts w:ascii="Times New Roman" w:hAnsi="Times New Roman" w:cs="Times New Roman"/>
                <w:sz w:val="22"/>
                <w:lang w:val="it-IT"/>
              </w:rPr>
              <w:t> </w:t>
            </w:r>
          </w:p>
        </w:tc>
        <w:tc>
          <w:tcPr>
            <w:tcW w:w="511" w:type="pct"/>
            <w:noWrap/>
            <w:hideMark/>
          </w:tcPr>
          <w:p w14:paraId="11C8BB06" w14:textId="77777777" w:rsidR="00E17B85" w:rsidRPr="00B126C9" w:rsidRDefault="00E17B85" w:rsidP="0051490E">
            <w:pPr>
              <w:widowControl/>
              <w:rPr>
                <w:rFonts w:ascii="Times New Roman" w:hAnsi="Times New Roman" w:cs="Times New Roman"/>
                <w:sz w:val="22"/>
                <w:lang w:val="it-IT"/>
              </w:rPr>
            </w:pPr>
            <w:r w:rsidRPr="00B126C9">
              <w:rPr>
                <w:rFonts w:ascii="Times New Roman" w:hAnsi="Times New Roman" w:cs="Times New Roman"/>
                <w:sz w:val="22"/>
                <w:lang w:val="it-IT"/>
              </w:rPr>
              <w:t> </w:t>
            </w:r>
          </w:p>
        </w:tc>
        <w:tc>
          <w:tcPr>
            <w:tcW w:w="1379" w:type="pct"/>
            <w:noWrap/>
            <w:hideMark/>
          </w:tcPr>
          <w:p w14:paraId="5CBB9DA2" w14:textId="77777777" w:rsidR="00E17B85" w:rsidRPr="00B126C9" w:rsidRDefault="00E17B85" w:rsidP="0051490E">
            <w:pPr>
              <w:widowControl/>
              <w:rPr>
                <w:rFonts w:ascii="Times New Roman" w:hAnsi="Times New Roman" w:cs="Times New Roman"/>
                <w:sz w:val="22"/>
                <w:lang w:val="it-IT"/>
              </w:rPr>
            </w:pPr>
            <w:r w:rsidRPr="00B126C9">
              <w:rPr>
                <w:rFonts w:ascii="Times New Roman" w:hAnsi="Times New Roman" w:cs="Times New Roman"/>
                <w:sz w:val="22"/>
                <w:lang w:val="it-IT"/>
              </w:rPr>
              <w:t> </w:t>
            </w:r>
          </w:p>
        </w:tc>
        <w:tc>
          <w:tcPr>
            <w:tcW w:w="1445" w:type="pct"/>
            <w:noWrap/>
            <w:hideMark/>
          </w:tcPr>
          <w:p w14:paraId="249B427E" w14:textId="77777777" w:rsidR="00E17B85" w:rsidRPr="00B126C9" w:rsidRDefault="00E17B85" w:rsidP="0051490E">
            <w:pPr>
              <w:widowControl/>
              <w:rPr>
                <w:rFonts w:ascii="Times New Roman" w:hAnsi="Times New Roman" w:cs="Times New Roman"/>
                <w:sz w:val="22"/>
                <w:lang w:val="it-IT"/>
              </w:rPr>
            </w:pPr>
            <w:r w:rsidRPr="00B126C9">
              <w:rPr>
                <w:rFonts w:ascii="Times New Roman" w:hAnsi="Times New Roman" w:cs="Times New Roman"/>
                <w:sz w:val="22"/>
                <w:lang w:val="it-IT"/>
              </w:rPr>
              <w:t> </w:t>
            </w:r>
          </w:p>
        </w:tc>
      </w:tr>
      <w:tr w:rsidR="00E17B85" w:rsidRPr="00B126C9" w14:paraId="4C7373D2" w14:textId="77777777" w:rsidTr="0051490E">
        <w:trPr>
          <w:trHeight w:val="908"/>
        </w:trPr>
        <w:tc>
          <w:tcPr>
            <w:tcW w:w="481" w:type="pct"/>
            <w:noWrap/>
            <w:hideMark/>
          </w:tcPr>
          <w:p w14:paraId="4689DFA8" w14:textId="77777777" w:rsidR="00E17B85" w:rsidRPr="00B126C9" w:rsidRDefault="00E17B85" w:rsidP="0051490E">
            <w:pPr>
              <w:widowControl/>
              <w:jc w:val="center"/>
              <w:rPr>
                <w:rFonts w:ascii="Times New Roman" w:hAnsi="Times New Roman" w:cs="Times New Roman"/>
                <w:sz w:val="22"/>
              </w:rPr>
            </w:pPr>
            <w:r w:rsidRPr="00B126C9">
              <w:rPr>
                <w:rFonts w:ascii="Times New Roman" w:hAnsi="Times New Roman" w:cs="Times New Roman"/>
                <w:sz w:val="22"/>
              </w:rPr>
              <w:t>TUNNEL</w:t>
            </w:r>
          </w:p>
        </w:tc>
        <w:tc>
          <w:tcPr>
            <w:tcW w:w="625" w:type="pct"/>
            <w:noWrap/>
            <w:hideMark/>
          </w:tcPr>
          <w:p w14:paraId="3256072D" w14:textId="77777777" w:rsidR="00E17B85" w:rsidRPr="00B126C9" w:rsidRDefault="00E17B85" w:rsidP="0051490E">
            <w:pPr>
              <w:widowControl/>
              <w:jc w:val="center"/>
              <w:rPr>
                <w:rFonts w:ascii="Times New Roman" w:hAnsi="Times New Roman" w:cs="Times New Roman"/>
                <w:sz w:val="22"/>
              </w:rPr>
            </w:pPr>
            <w:proofErr w:type="spellStart"/>
            <w:r w:rsidRPr="00B126C9">
              <w:rPr>
                <w:rFonts w:ascii="Times New Roman" w:hAnsi="Times New Roman" w:cs="Times New Roman"/>
                <w:sz w:val="22"/>
              </w:rPr>
              <w:t>Varciorova</w:t>
            </w:r>
            <w:proofErr w:type="spellEnd"/>
          </w:p>
        </w:tc>
        <w:tc>
          <w:tcPr>
            <w:tcW w:w="560" w:type="pct"/>
            <w:noWrap/>
            <w:hideMark/>
          </w:tcPr>
          <w:p w14:paraId="295E0657" w14:textId="77777777" w:rsidR="00E17B85" w:rsidRPr="00B126C9" w:rsidRDefault="00E17B85" w:rsidP="0051490E">
            <w:pPr>
              <w:widowControl/>
              <w:jc w:val="center"/>
              <w:rPr>
                <w:rFonts w:ascii="Times New Roman" w:hAnsi="Times New Roman" w:cs="Times New Roman"/>
                <w:sz w:val="22"/>
              </w:rPr>
            </w:pPr>
            <w:r w:rsidRPr="00B126C9">
              <w:rPr>
                <w:rFonts w:ascii="Times New Roman" w:hAnsi="Times New Roman" w:cs="Times New Roman"/>
                <w:sz w:val="22"/>
              </w:rPr>
              <w:t>379+157</w:t>
            </w:r>
          </w:p>
        </w:tc>
        <w:tc>
          <w:tcPr>
            <w:tcW w:w="511" w:type="pct"/>
            <w:noWrap/>
            <w:hideMark/>
          </w:tcPr>
          <w:p w14:paraId="17260BE7" w14:textId="77777777" w:rsidR="00E17B85" w:rsidRPr="00B126C9" w:rsidRDefault="00E17B85" w:rsidP="0051490E">
            <w:pPr>
              <w:widowControl/>
              <w:jc w:val="center"/>
              <w:rPr>
                <w:rFonts w:ascii="Times New Roman" w:hAnsi="Times New Roman" w:cs="Times New Roman"/>
                <w:sz w:val="22"/>
              </w:rPr>
            </w:pPr>
            <w:r w:rsidRPr="00B126C9">
              <w:rPr>
                <w:rFonts w:ascii="Times New Roman" w:hAnsi="Times New Roman" w:cs="Times New Roman"/>
                <w:sz w:val="22"/>
              </w:rPr>
              <w:t>379+249</w:t>
            </w:r>
          </w:p>
        </w:tc>
        <w:tc>
          <w:tcPr>
            <w:tcW w:w="1379" w:type="pct"/>
            <w:hideMark/>
          </w:tcPr>
          <w:p w14:paraId="29A35DA8" w14:textId="77777777" w:rsidR="00E17B85" w:rsidRPr="00B126C9" w:rsidRDefault="00E17B85" w:rsidP="0051490E">
            <w:pPr>
              <w:widowControl/>
              <w:rPr>
                <w:rFonts w:ascii="Times New Roman" w:hAnsi="Times New Roman" w:cs="Times New Roman"/>
                <w:sz w:val="22"/>
              </w:rPr>
            </w:pPr>
            <w:proofErr w:type="spellStart"/>
            <w:r w:rsidRPr="00B126C9">
              <w:rPr>
                <w:rFonts w:ascii="Times New Roman" w:hAnsi="Times New Roman" w:cs="Times New Roman"/>
                <w:b/>
                <w:bCs/>
                <w:sz w:val="22"/>
              </w:rPr>
              <w:t>În</w:t>
            </w:r>
            <w:proofErr w:type="spellEnd"/>
            <w:r w:rsidRPr="00B126C9">
              <w:rPr>
                <w:rFonts w:ascii="Times New Roman" w:hAnsi="Times New Roman" w:cs="Times New Roman"/>
                <w:b/>
                <w:bCs/>
                <w:sz w:val="22"/>
              </w:rPr>
              <w:t xml:space="preserve"> </w:t>
            </w:r>
            <w:proofErr w:type="spellStart"/>
            <w:r w:rsidRPr="00B126C9">
              <w:rPr>
                <w:rFonts w:ascii="Times New Roman" w:hAnsi="Times New Roman" w:cs="Times New Roman"/>
                <w:b/>
                <w:bCs/>
                <w:sz w:val="22"/>
              </w:rPr>
              <w:t>interiorul</w:t>
            </w:r>
            <w:proofErr w:type="spellEnd"/>
            <w:r w:rsidRPr="00B126C9">
              <w:rPr>
                <w:rFonts w:ascii="Times New Roman" w:hAnsi="Times New Roman" w:cs="Times New Roman"/>
                <w:b/>
                <w:bCs/>
                <w:sz w:val="22"/>
              </w:rPr>
              <w:t xml:space="preserve"> </w:t>
            </w:r>
            <w:proofErr w:type="spellStart"/>
            <w:r w:rsidRPr="00B126C9">
              <w:rPr>
                <w:rFonts w:ascii="Times New Roman" w:hAnsi="Times New Roman" w:cs="Times New Roman"/>
                <w:b/>
                <w:bCs/>
                <w:sz w:val="22"/>
              </w:rPr>
              <w:t>tunelului</w:t>
            </w:r>
            <w:proofErr w:type="spellEnd"/>
            <w:r w:rsidRPr="00B126C9">
              <w:rPr>
                <w:rFonts w:ascii="Times New Roman" w:hAnsi="Times New Roman" w:cs="Times New Roman"/>
                <w:b/>
                <w:bCs/>
                <w:sz w:val="22"/>
              </w:rPr>
              <w:t>:</w:t>
            </w:r>
            <w:r w:rsidRPr="00B126C9">
              <w:rPr>
                <w:rFonts w:ascii="Times New Roman" w:hAnsi="Times New Roman" w:cs="Times New Roman"/>
                <w:sz w:val="22"/>
              </w:rPr>
              <w:br/>
              <w:t xml:space="preserve">- </w:t>
            </w:r>
            <w:proofErr w:type="spellStart"/>
            <w:r w:rsidRPr="00B126C9">
              <w:rPr>
                <w:rFonts w:ascii="Times New Roman" w:hAnsi="Times New Roman" w:cs="Times New Roman"/>
                <w:sz w:val="22"/>
              </w:rPr>
              <w:t>Etanșarea</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zonelor</w:t>
            </w:r>
            <w:proofErr w:type="spellEnd"/>
            <w:r w:rsidRPr="00B126C9">
              <w:rPr>
                <w:rFonts w:ascii="Times New Roman" w:hAnsi="Times New Roman" w:cs="Times New Roman"/>
                <w:sz w:val="22"/>
              </w:rPr>
              <w:t xml:space="preserve"> cu </w:t>
            </w:r>
            <w:proofErr w:type="spellStart"/>
            <w:r w:rsidRPr="00B126C9">
              <w:rPr>
                <w:rFonts w:ascii="Times New Roman" w:hAnsi="Times New Roman" w:cs="Times New Roman"/>
                <w:sz w:val="22"/>
              </w:rPr>
              <w:t>infiltrații</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și</w:t>
            </w:r>
            <w:proofErr w:type="spellEnd"/>
            <w:r w:rsidRPr="00B126C9">
              <w:rPr>
                <w:rFonts w:ascii="Times New Roman" w:hAnsi="Times New Roman" w:cs="Times New Roman"/>
                <w:sz w:val="22"/>
              </w:rPr>
              <w:t xml:space="preserve"> a </w:t>
            </w:r>
            <w:proofErr w:type="spellStart"/>
            <w:r w:rsidRPr="00B126C9">
              <w:rPr>
                <w:rFonts w:ascii="Times New Roman" w:hAnsi="Times New Roman" w:cs="Times New Roman"/>
                <w:sz w:val="22"/>
              </w:rPr>
              <w:t>zonelor</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umede</w:t>
            </w:r>
            <w:proofErr w:type="spellEnd"/>
            <w:r w:rsidRPr="00B126C9">
              <w:rPr>
                <w:rFonts w:ascii="Times New Roman" w:hAnsi="Times New Roman" w:cs="Times New Roman"/>
                <w:sz w:val="22"/>
              </w:rPr>
              <w:t xml:space="preserve"> din </w:t>
            </w:r>
            <w:proofErr w:type="spellStart"/>
            <w:r w:rsidRPr="00B126C9">
              <w:rPr>
                <w:rFonts w:ascii="Times New Roman" w:hAnsi="Times New Roman" w:cs="Times New Roman"/>
                <w:sz w:val="22"/>
              </w:rPr>
              <w:t>câmpul</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inelelor</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prin</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injecții</w:t>
            </w:r>
            <w:proofErr w:type="spellEnd"/>
            <w:r w:rsidRPr="00B126C9">
              <w:rPr>
                <w:rFonts w:ascii="Times New Roman" w:hAnsi="Times New Roman" w:cs="Times New Roman"/>
                <w:sz w:val="22"/>
              </w:rPr>
              <w:t xml:space="preserve"> interne cu </w:t>
            </w:r>
            <w:proofErr w:type="spellStart"/>
            <w:r w:rsidRPr="00B126C9">
              <w:rPr>
                <w:rFonts w:ascii="Times New Roman" w:hAnsi="Times New Roman" w:cs="Times New Roman"/>
                <w:sz w:val="22"/>
              </w:rPr>
              <w:t>rășini</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în</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căptușeala</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tunelului</w:t>
            </w:r>
            <w:proofErr w:type="spellEnd"/>
            <w:r w:rsidRPr="00B126C9">
              <w:rPr>
                <w:rFonts w:ascii="Times New Roman" w:hAnsi="Times New Roman" w:cs="Times New Roman"/>
                <w:sz w:val="22"/>
              </w:rPr>
              <w:t>;</w:t>
            </w:r>
            <w:r w:rsidRPr="00B126C9">
              <w:rPr>
                <w:rFonts w:ascii="Times New Roman" w:hAnsi="Times New Roman" w:cs="Times New Roman"/>
                <w:sz w:val="22"/>
              </w:rPr>
              <w:br/>
              <w:t xml:space="preserve">- </w:t>
            </w:r>
            <w:proofErr w:type="spellStart"/>
            <w:r w:rsidRPr="00B126C9">
              <w:rPr>
                <w:rFonts w:ascii="Times New Roman" w:hAnsi="Times New Roman" w:cs="Times New Roman"/>
                <w:sz w:val="22"/>
              </w:rPr>
              <w:t>Injectarea</w:t>
            </w:r>
            <w:proofErr w:type="spellEnd"/>
            <w:r w:rsidRPr="00B126C9">
              <w:rPr>
                <w:rFonts w:ascii="Times New Roman" w:hAnsi="Times New Roman" w:cs="Times New Roman"/>
                <w:sz w:val="22"/>
              </w:rPr>
              <w:t xml:space="preserve"> cu </w:t>
            </w:r>
            <w:proofErr w:type="spellStart"/>
            <w:r w:rsidRPr="00B126C9">
              <w:rPr>
                <w:rFonts w:ascii="Times New Roman" w:hAnsi="Times New Roman" w:cs="Times New Roman"/>
                <w:sz w:val="22"/>
              </w:rPr>
              <w:t>rășini</w:t>
            </w:r>
            <w:proofErr w:type="spellEnd"/>
            <w:r w:rsidRPr="00B126C9">
              <w:rPr>
                <w:rFonts w:ascii="Times New Roman" w:hAnsi="Times New Roman" w:cs="Times New Roman"/>
                <w:sz w:val="22"/>
              </w:rPr>
              <w:t xml:space="preserve"> a  </w:t>
            </w:r>
            <w:proofErr w:type="spellStart"/>
            <w:r w:rsidRPr="00B126C9">
              <w:rPr>
                <w:rFonts w:ascii="Times New Roman" w:hAnsi="Times New Roman" w:cs="Times New Roman"/>
                <w:sz w:val="22"/>
              </w:rPr>
              <w:t>eventualelor</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fisurilor</w:t>
            </w:r>
            <w:proofErr w:type="spellEnd"/>
            <w:r w:rsidRPr="00B126C9">
              <w:rPr>
                <w:rFonts w:ascii="Times New Roman" w:hAnsi="Times New Roman" w:cs="Times New Roman"/>
                <w:sz w:val="22"/>
              </w:rPr>
              <w:t>/</w:t>
            </w:r>
            <w:proofErr w:type="spellStart"/>
            <w:r w:rsidRPr="00B126C9">
              <w:rPr>
                <w:rFonts w:ascii="Times New Roman" w:hAnsi="Times New Roman" w:cs="Times New Roman"/>
                <w:sz w:val="22"/>
              </w:rPr>
              <w:t>rosturilor</w:t>
            </w:r>
            <w:proofErr w:type="spellEnd"/>
            <w:r w:rsidRPr="00B126C9">
              <w:rPr>
                <w:rFonts w:ascii="Times New Roman" w:hAnsi="Times New Roman" w:cs="Times New Roman"/>
                <w:sz w:val="22"/>
              </w:rPr>
              <w:t xml:space="preserve"> de </w:t>
            </w:r>
            <w:proofErr w:type="spellStart"/>
            <w:r w:rsidRPr="00B126C9">
              <w:rPr>
                <w:rFonts w:ascii="Times New Roman" w:hAnsi="Times New Roman" w:cs="Times New Roman"/>
                <w:sz w:val="22"/>
              </w:rPr>
              <w:t>turnare</w:t>
            </w:r>
            <w:proofErr w:type="spellEnd"/>
            <w:r w:rsidRPr="00B126C9">
              <w:rPr>
                <w:rFonts w:ascii="Times New Roman" w:hAnsi="Times New Roman" w:cs="Times New Roman"/>
                <w:sz w:val="22"/>
              </w:rPr>
              <w:t xml:space="preserve"> care </w:t>
            </w:r>
            <w:proofErr w:type="spellStart"/>
            <w:r w:rsidRPr="00B126C9">
              <w:rPr>
                <w:rFonts w:ascii="Times New Roman" w:hAnsi="Times New Roman" w:cs="Times New Roman"/>
                <w:sz w:val="22"/>
              </w:rPr>
              <w:t>prezintă</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infiltrații</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sau</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săruri</w:t>
            </w:r>
            <w:proofErr w:type="spellEnd"/>
            <w:r w:rsidRPr="00B126C9">
              <w:rPr>
                <w:rFonts w:ascii="Times New Roman" w:hAnsi="Times New Roman" w:cs="Times New Roman"/>
                <w:sz w:val="22"/>
              </w:rPr>
              <w:t>;</w:t>
            </w:r>
            <w:r w:rsidRPr="00B126C9">
              <w:rPr>
                <w:rFonts w:ascii="Times New Roman" w:hAnsi="Times New Roman" w:cs="Times New Roman"/>
                <w:sz w:val="22"/>
              </w:rPr>
              <w:br/>
              <w:t xml:space="preserve">- </w:t>
            </w:r>
            <w:proofErr w:type="spellStart"/>
            <w:r w:rsidRPr="00B126C9">
              <w:rPr>
                <w:rFonts w:ascii="Times New Roman" w:hAnsi="Times New Roman" w:cs="Times New Roman"/>
                <w:sz w:val="22"/>
              </w:rPr>
              <w:t>Drenarea</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rosturilor</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dintre</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inele</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rosturi</w:t>
            </w:r>
            <w:proofErr w:type="spellEnd"/>
            <w:r w:rsidRPr="00B126C9">
              <w:rPr>
                <w:rFonts w:ascii="Times New Roman" w:hAnsi="Times New Roman" w:cs="Times New Roman"/>
                <w:sz w:val="22"/>
              </w:rPr>
              <w:t xml:space="preserve"> care </w:t>
            </w:r>
            <w:proofErr w:type="spellStart"/>
            <w:r w:rsidRPr="00B126C9">
              <w:rPr>
                <w:rFonts w:ascii="Times New Roman" w:hAnsi="Times New Roman" w:cs="Times New Roman"/>
                <w:sz w:val="22"/>
              </w:rPr>
              <w:lastRenderedPageBreak/>
              <w:t>prezintă</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umezeală</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și</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infiltrații</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sau</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degradări</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și</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rosturile</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adiacente</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zonelor</w:t>
            </w:r>
            <w:proofErr w:type="spellEnd"/>
            <w:r w:rsidRPr="00B126C9">
              <w:rPr>
                <w:rFonts w:ascii="Times New Roman" w:hAnsi="Times New Roman" w:cs="Times New Roman"/>
                <w:sz w:val="22"/>
              </w:rPr>
              <w:t xml:space="preserve"> cu </w:t>
            </w:r>
            <w:proofErr w:type="spellStart"/>
            <w:r w:rsidRPr="00B126C9">
              <w:rPr>
                <w:rFonts w:ascii="Times New Roman" w:hAnsi="Times New Roman" w:cs="Times New Roman"/>
                <w:sz w:val="22"/>
              </w:rPr>
              <w:t>infiltrații</w:t>
            </w:r>
            <w:proofErr w:type="spellEnd"/>
            <w:r w:rsidRPr="00B126C9">
              <w:rPr>
                <w:rFonts w:ascii="Times New Roman" w:hAnsi="Times New Roman" w:cs="Times New Roman"/>
                <w:sz w:val="22"/>
              </w:rPr>
              <w:t xml:space="preserve">), cu </w:t>
            </w:r>
            <w:proofErr w:type="spellStart"/>
            <w:r w:rsidRPr="00B126C9">
              <w:rPr>
                <w:rFonts w:ascii="Times New Roman" w:hAnsi="Times New Roman" w:cs="Times New Roman"/>
                <w:sz w:val="22"/>
              </w:rPr>
              <w:t>descărcarea</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apelor</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în</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rigola</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laterală</w:t>
            </w:r>
            <w:proofErr w:type="spellEnd"/>
            <w:r w:rsidRPr="00B126C9">
              <w:rPr>
                <w:rFonts w:ascii="Times New Roman" w:hAnsi="Times New Roman" w:cs="Times New Roman"/>
                <w:sz w:val="22"/>
              </w:rPr>
              <w:t xml:space="preserve">; </w:t>
            </w:r>
            <w:r w:rsidRPr="00B126C9">
              <w:rPr>
                <w:rFonts w:ascii="Times New Roman" w:hAnsi="Times New Roman" w:cs="Times New Roman"/>
                <w:sz w:val="22"/>
              </w:rPr>
              <w:br/>
              <w:t xml:space="preserve">- </w:t>
            </w:r>
            <w:proofErr w:type="spellStart"/>
            <w:r w:rsidRPr="00B126C9">
              <w:rPr>
                <w:rFonts w:ascii="Times New Roman" w:hAnsi="Times New Roman" w:cs="Times New Roman"/>
                <w:sz w:val="22"/>
              </w:rPr>
              <w:t>Curățarea</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canalului</w:t>
            </w:r>
            <w:proofErr w:type="spellEnd"/>
            <w:r w:rsidRPr="00B126C9">
              <w:rPr>
                <w:rFonts w:ascii="Times New Roman" w:hAnsi="Times New Roman" w:cs="Times New Roman"/>
                <w:sz w:val="22"/>
              </w:rPr>
              <w:t xml:space="preserve"> existent;</w:t>
            </w:r>
            <w:r w:rsidRPr="00B126C9">
              <w:rPr>
                <w:rFonts w:ascii="Times New Roman" w:hAnsi="Times New Roman" w:cs="Times New Roman"/>
                <w:sz w:val="22"/>
              </w:rPr>
              <w:br/>
              <w:t xml:space="preserve">- </w:t>
            </w:r>
            <w:proofErr w:type="spellStart"/>
            <w:r w:rsidRPr="00B126C9">
              <w:rPr>
                <w:rFonts w:ascii="Times New Roman" w:hAnsi="Times New Roman" w:cs="Times New Roman"/>
                <w:sz w:val="22"/>
              </w:rPr>
              <w:t>Execuția</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unui</w:t>
            </w:r>
            <w:proofErr w:type="spellEnd"/>
            <w:r w:rsidRPr="00B126C9">
              <w:rPr>
                <w:rFonts w:ascii="Times New Roman" w:hAnsi="Times New Roman" w:cs="Times New Roman"/>
                <w:sz w:val="22"/>
              </w:rPr>
              <w:t xml:space="preserve"> canal </w:t>
            </w:r>
            <w:proofErr w:type="spellStart"/>
            <w:r w:rsidRPr="00B126C9">
              <w:rPr>
                <w:rFonts w:ascii="Times New Roman" w:hAnsi="Times New Roman" w:cs="Times New Roman"/>
                <w:sz w:val="22"/>
              </w:rPr>
              <w:t>nou</w:t>
            </w:r>
            <w:proofErr w:type="spellEnd"/>
            <w:r w:rsidRPr="00B126C9">
              <w:rPr>
                <w:rFonts w:ascii="Times New Roman" w:hAnsi="Times New Roman" w:cs="Times New Roman"/>
                <w:sz w:val="22"/>
              </w:rPr>
              <w:t xml:space="preserve"> de </w:t>
            </w:r>
            <w:proofErr w:type="spellStart"/>
            <w:r w:rsidRPr="00B126C9">
              <w:rPr>
                <w:rFonts w:ascii="Times New Roman" w:hAnsi="Times New Roman" w:cs="Times New Roman"/>
                <w:sz w:val="22"/>
              </w:rPr>
              <w:t>colectare</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și</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evacuare</w:t>
            </w:r>
            <w:proofErr w:type="spellEnd"/>
            <w:r w:rsidRPr="00B126C9">
              <w:rPr>
                <w:rFonts w:ascii="Times New Roman" w:hAnsi="Times New Roman" w:cs="Times New Roman"/>
                <w:sz w:val="22"/>
              </w:rPr>
              <w:t xml:space="preserve"> a </w:t>
            </w:r>
            <w:proofErr w:type="spellStart"/>
            <w:r w:rsidRPr="00B126C9">
              <w:rPr>
                <w:rFonts w:ascii="Times New Roman" w:hAnsi="Times New Roman" w:cs="Times New Roman"/>
                <w:sz w:val="22"/>
              </w:rPr>
              <w:t>apelor</w:t>
            </w:r>
            <w:proofErr w:type="spellEnd"/>
            <w:r w:rsidRPr="00B126C9">
              <w:rPr>
                <w:rFonts w:ascii="Times New Roman" w:hAnsi="Times New Roman" w:cs="Times New Roman"/>
                <w:sz w:val="22"/>
              </w:rPr>
              <w:t xml:space="preserve"> pe </w:t>
            </w:r>
            <w:proofErr w:type="spellStart"/>
            <w:r w:rsidRPr="00B126C9">
              <w:rPr>
                <w:rFonts w:ascii="Times New Roman" w:hAnsi="Times New Roman" w:cs="Times New Roman"/>
                <w:sz w:val="22"/>
              </w:rPr>
              <w:t>partea</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stângă</w:t>
            </w:r>
            <w:proofErr w:type="spellEnd"/>
            <w:r w:rsidRPr="00B126C9">
              <w:rPr>
                <w:rFonts w:ascii="Times New Roman" w:hAnsi="Times New Roman" w:cs="Times New Roman"/>
                <w:sz w:val="22"/>
              </w:rPr>
              <w:t>;</w:t>
            </w:r>
            <w:r w:rsidRPr="00B126C9">
              <w:rPr>
                <w:rFonts w:ascii="Times New Roman" w:hAnsi="Times New Roman" w:cs="Times New Roman"/>
                <w:sz w:val="22"/>
              </w:rPr>
              <w:br/>
              <w:t xml:space="preserve">- </w:t>
            </w:r>
            <w:proofErr w:type="spellStart"/>
            <w:r w:rsidRPr="00B126C9">
              <w:rPr>
                <w:rFonts w:ascii="Times New Roman" w:hAnsi="Times New Roman" w:cs="Times New Roman"/>
                <w:sz w:val="22"/>
              </w:rPr>
              <w:t>Rectificare</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niveletei</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dacă</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este</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cazul</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după</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analizarea</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înscrierii</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gabaritului</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în</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tunel</w:t>
            </w:r>
            <w:proofErr w:type="spellEnd"/>
            <w:r w:rsidRPr="00B126C9">
              <w:rPr>
                <w:rFonts w:ascii="Times New Roman" w:hAnsi="Times New Roman" w:cs="Times New Roman"/>
                <w:sz w:val="22"/>
              </w:rPr>
              <w:t>).</w:t>
            </w:r>
          </w:p>
        </w:tc>
        <w:tc>
          <w:tcPr>
            <w:tcW w:w="1445" w:type="pct"/>
            <w:hideMark/>
          </w:tcPr>
          <w:p w14:paraId="7B4CCD78" w14:textId="77777777" w:rsidR="00E17B85" w:rsidRPr="00B126C9" w:rsidRDefault="00E17B85" w:rsidP="0051490E">
            <w:pPr>
              <w:widowControl/>
              <w:rPr>
                <w:rFonts w:ascii="Times New Roman" w:hAnsi="Times New Roman" w:cs="Times New Roman"/>
                <w:sz w:val="22"/>
                <w:lang w:val="it-IT"/>
              </w:rPr>
            </w:pPr>
            <w:r w:rsidRPr="00B126C9">
              <w:rPr>
                <w:rFonts w:ascii="Times New Roman" w:hAnsi="Times New Roman" w:cs="Times New Roman"/>
                <w:b/>
                <w:bCs/>
                <w:sz w:val="22"/>
                <w:lang w:val="it-IT"/>
              </w:rPr>
              <w:lastRenderedPageBreak/>
              <w:t xml:space="preserve">La </w:t>
            </w:r>
            <w:proofErr w:type="spellStart"/>
            <w:r w:rsidRPr="00B126C9">
              <w:rPr>
                <w:rFonts w:ascii="Times New Roman" w:hAnsi="Times New Roman" w:cs="Times New Roman"/>
                <w:b/>
                <w:bCs/>
                <w:sz w:val="22"/>
                <w:lang w:val="it-IT"/>
              </w:rPr>
              <w:t>exteriorul</w:t>
            </w:r>
            <w:proofErr w:type="spellEnd"/>
            <w:r w:rsidRPr="00B126C9">
              <w:rPr>
                <w:rFonts w:ascii="Times New Roman" w:hAnsi="Times New Roman" w:cs="Times New Roman"/>
                <w:b/>
                <w:bCs/>
                <w:sz w:val="22"/>
                <w:lang w:val="it-IT"/>
              </w:rPr>
              <w:t xml:space="preserve"> </w:t>
            </w:r>
            <w:proofErr w:type="spellStart"/>
            <w:r w:rsidRPr="00B126C9">
              <w:rPr>
                <w:rFonts w:ascii="Times New Roman" w:hAnsi="Times New Roman" w:cs="Times New Roman"/>
                <w:b/>
                <w:bCs/>
                <w:sz w:val="22"/>
                <w:lang w:val="it-IT"/>
              </w:rPr>
              <w:t>tunelului</w:t>
            </w:r>
            <w:proofErr w:type="spellEnd"/>
            <w:r w:rsidRPr="00B126C9">
              <w:rPr>
                <w:rFonts w:ascii="Times New Roman" w:hAnsi="Times New Roman" w:cs="Times New Roman"/>
                <w:b/>
                <w:bCs/>
                <w:sz w:val="22"/>
                <w:lang w:val="it-IT"/>
              </w:rPr>
              <w:t>:</w:t>
            </w:r>
            <w:r w:rsidRPr="00B126C9">
              <w:rPr>
                <w:rFonts w:ascii="Times New Roman" w:hAnsi="Times New Roman" w:cs="Times New Roman"/>
                <w:sz w:val="22"/>
                <w:lang w:val="it-IT"/>
              </w:rPr>
              <w:br/>
              <w:t xml:space="preserve">- </w:t>
            </w:r>
            <w:proofErr w:type="spellStart"/>
            <w:r w:rsidRPr="00B126C9">
              <w:rPr>
                <w:rFonts w:ascii="Times New Roman" w:hAnsi="Times New Roman" w:cs="Times New Roman"/>
                <w:sz w:val="22"/>
                <w:lang w:val="it-IT"/>
              </w:rPr>
              <w:t>Îndepărtarea</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vegetației</w:t>
            </w:r>
            <w:proofErr w:type="spellEnd"/>
            <w:r w:rsidRPr="00B126C9">
              <w:rPr>
                <w:rFonts w:ascii="Times New Roman" w:hAnsi="Times New Roman" w:cs="Times New Roman"/>
                <w:sz w:val="22"/>
                <w:lang w:val="it-IT"/>
              </w:rPr>
              <w:t xml:space="preserve"> de pe </w:t>
            </w:r>
            <w:proofErr w:type="spellStart"/>
            <w:r w:rsidRPr="00B126C9">
              <w:rPr>
                <w:rFonts w:ascii="Times New Roman" w:hAnsi="Times New Roman" w:cs="Times New Roman"/>
                <w:sz w:val="22"/>
                <w:lang w:val="it-IT"/>
              </w:rPr>
              <w:t>aripi</w:t>
            </w:r>
            <w:proofErr w:type="spellEnd"/>
            <w:r w:rsidRPr="00B126C9">
              <w:rPr>
                <w:rFonts w:ascii="Times New Roman" w:hAnsi="Times New Roman" w:cs="Times New Roman"/>
                <w:sz w:val="22"/>
                <w:lang w:val="it-IT"/>
              </w:rPr>
              <w:t xml:space="preserve"> la </w:t>
            </w:r>
            <w:proofErr w:type="spellStart"/>
            <w:r w:rsidRPr="00B126C9">
              <w:rPr>
                <w:rFonts w:ascii="Times New Roman" w:hAnsi="Times New Roman" w:cs="Times New Roman"/>
                <w:sz w:val="22"/>
                <w:lang w:val="it-IT"/>
              </w:rPr>
              <w:t>intrare</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și</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ieșire</w:t>
            </w:r>
            <w:proofErr w:type="spellEnd"/>
            <w:r w:rsidRPr="00B126C9">
              <w:rPr>
                <w:rFonts w:ascii="Times New Roman" w:hAnsi="Times New Roman" w:cs="Times New Roman"/>
                <w:sz w:val="22"/>
                <w:lang w:val="it-IT"/>
              </w:rPr>
              <w:t xml:space="preserve">, de pe </w:t>
            </w:r>
            <w:proofErr w:type="spellStart"/>
            <w:r w:rsidRPr="00B126C9">
              <w:rPr>
                <w:rFonts w:ascii="Times New Roman" w:hAnsi="Times New Roman" w:cs="Times New Roman"/>
                <w:sz w:val="22"/>
                <w:lang w:val="it-IT"/>
              </w:rPr>
              <w:t>șanțuri</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și</w:t>
            </w:r>
            <w:proofErr w:type="spellEnd"/>
            <w:r w:rsidRPr="00B126C9">
              <w:rPr>
                <w:rFonts w:ascii="Times New Roman" w:hAnsi="Times New Roman" w:cs="Times New Roman"/>
                <w:sz w:val="22"/>
                <w:lang w:val="it-IT"/>
              </w:rPr>
              <w:t xml:space="preserve"> portale </w:t>
            </w:r>
            <w:proofErr w:type="spellStart"/>
            <w:r w:rsidRPr="00B126C9">
              <w:rPr>
                <w:rFonts w:ascii="Times New Roman" w:hAnsi="Times New Roman" w:cs="Times New Roman"/>
                <w:sz w:val="22"/>
                <w:lang w:val="it-IT"/>
              </w:rPr>
              <w:t>și</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repararea</w:t>
            </w:r>
            <w:proofErr w:type="spellEnd"/>
            <w:r w:rsidRPr="00B126C9">
              <w:rPr>
                <w:rFonts w:ascii="Times New Roman" w:hAnsi="Times New Roman" w:cs="Times New Roman"/>
                <w:sz w:val="22"/>
                <w:lang w:val="it-IT"/>
              </w:rPr>
              <w:t xml:space="preserve"> lor </w:t>
            </w:r>
            <w:proofErr w:type="spellStart"/>
            <w:r w:rsidRPr="00B126C9">
              <w:rPr>
                <w:rFonts w:ascii="Times New Roman" w:hAnsi="Times New Roman" w:cs="Times New Roman"/>
                <w:sz w:val="22"/>
                <w:lang w:val="it-IT"/>
              </w:rPr>
              <w:t>dacă</w:t>
            </w:r>
            <w:proofErr w:type="spellEnd"/>
            <w:r w:rsidRPr="00B126C9">
              <w:rPr>
                <w:rFonts w:ascii="Times New Roman" w:hAnsi="Times New Roman" w:cs="Times New Roman"/>
                <w:sz w:val="22"/>
                <w:lang w:val="it-IT"/>
              </w:rPr>
              <w:t xml:space="preserve"> este </w:t>
            </w:r>
            <w:proofErr w:type="spellStart"/>
            <w:r w:rsidRPr="00B126C9">
              <w:rPr>
                <w:rFonts w:ascii="Times New Roman" w:hAnsi="Times New Roman" w:cs="Times New Roman"/>
                <w:sz w:val="22"/>
                <w:lang w:val="it-IT"/>
              </w:rPr>
              <w:t>cazul</w:t>
            </w:r>
            <w:proofErr w:type="spellEnd"/>
            <w:r w:rsidRPr="00B126C9">
              <w:rPr>
                <w:rFonts w:ascii="Times New Roman" w:hAnsi="Times New Roman" w:cs="Times New Roman"/>
                <w:sz w:val="22"/>
                <w:lang w:val="it-IT"/>
              </w:rPr>
              <w:t>.</w:t>
            </w:r>
          </w:p>
        </w:tc>
      </w:tr>
      <w:tr w:rsidR="00E17B85" w:rsidRPr="00B126C9" w14:paraId="78D16E98" w14:textId="77777777" w:rsidTr="0051490E">
        <w:trPr>
          <w:trHeight w:val="300"/>
        </w:trPr>
        <w:tc>
          <w:tcPr>
            <w:tcW w:w="481" w:type="pct"/>
            <w:noWrap/>
            <w:hideMark/>
          </w:tcPr>
          <w:p w14:paraId="042F299E" w14:textId="77777777" w:rsidR="00E17B85" w:rsidRPr="00B126C9" w:rsidRDefault="00E17B85" w:rsidP="0051490E">
            <w:pPr>
              <w:widowControl/>
              <w:rPr>
                <w:rFonts w:ascii="Times New Roman" w:hAnsi="Times New Roman" w:cs="Times New Roman"/>
                <w:sz w:val="22"/>
                <w:lang w:val="it-IT"/>
              </w:rPr>
            </w:pPr>
            <w:r w:rsidRPr="00B126C9">
              <w:rPr>
                <w:rFonts w:ascii="Times New Roman" w:hAnsi="Times New Roman" w:cs="Times New Roman"/>
                <w:sz w:val="22"/>
                <w:lang w:val="it-IT"/>
              </w:rPr>
              <w:t> </w:t>
            </w:r>
          </w:p>
        </w:tc>
        <w:tc>
          <w:tcPr>
            <w:tcW w:w="625" w:type="pct"/>
            <w:noWrap/>
            <w:hideMark/>
          </w:tcPr>
          <w:p w14:paraId="205C3C36" w14:textId="77777777" w:rsidR="00E17B85" w:rsidRPr="00B126C9" w:rsidRDefault="00E17B85" w:rsidP="0051490E">
            <w:pPr>
              <w:widowControl/>
              <w:rPr>
                <w:rFonts w:ascii="Times New Roman" w:hAnsi="Times New Roman" w:cs="Times New Roman"/>
                <w:sz w:val="22"/>
                <w:lang w:val="it-IT"/>
              </w:rPr>
            </w:pPr>
            <w:r w:rsidRPr="00B126C9">
              <w:rPr>
                <w:rFonts w:ascii="Times New Roman" w:hAnsi="Times New Roman" w:cs="Times New Roman"/>
                <w:sz w:val="22"/>
                <w:lang w:val="it-IT"/>
              </w:rPr>
              <w:t> </w:t>
            </w:r>
          </w:p>
        </w:tc>
        <w:tc>
          <w:tcPr>
            <w:tcW w:w="560" w:type="pct"/>
            <w:noWrap/>
            <w:hideMark/>
          </w:tcPr>
          <w:p w14:paraId="0D7EA4BC" w14:textId="77777777" w:rsidR="00E17B85" w:rsidRPr="00B126C9" w:rsidRDefault="00E17B85" w:rsidP="0051490E">
            <w:pPr>
              <w:widowControl/>
              <w:rPr>
                <w:rFonts w:ascii="Times New Roman" w:hAnsi="Times New Roman" w:cs="Times New Roman"/>
                <w:sz w:val="22"/>
                <w:lang w:val="it-IT"/>
              </w:rPr>
            </w:pPr>
            <w:r w:rsidRPr="00B126C9">
              <w:rPr>
                <w:rFonts w:ascii="Times New Roman" w:hAnsi="Times New Roman" w:cs="Times New Roman"/>
                <w:sz w:val="22"/>
                <w:lang w:val="it-IT"/>
              </w:rPr>
              <w:t> </w:t>
            </w:r>
          </w:p>
        </w:tc>
        <w:tc>
          <w:tcPr>
            <w:tcW w:w="511" w:type="pct"/>
            <w:noWrap/>
            <w:hideMark/>
          </w:tcPr>
          <w:p w14:paraId="4E826DDA" w14:textId="77777777" w:rsidR="00E17B85" w:rsidRPr="00B126C9" w:rsidRDefault="00E17B85" w:rsidP="0051490E">
            <w:pPr>
              <w:widowControl/>
              <w:rPr>
                <w:rFonts w:ascii="Times New Roman" w:hAnsi="Times New Roman" w:cs="Times New Roman"/>
                <w:sz w:val="22"/>
                <w:lang w:val="it-IT"/>
              </w:rPr>
            </w:pPr>
            <w:r w:rsidRPr="00B126C9">
              <w:rPr>
                <w:rFonts w:ascii="Times New Roman" w:hAnsi="Times New Roman" w:cs="Times New Roman"/>
                <w:sz w:val="22"/>
                <w:lang w:val="it-IT"/>
              </w:rPr>
              <w:t> </w:t>
            </w:r>
          </w:p>
        </w:tc>
        <w:tc>
          <w:tcPr>
            <w:tcW w:w="1379" w:type="pct"/>
            <w:noWrap/>
            <w:hideMark/>
          </w:tcPr>
          <w:p w14:paraId="7CBD2ED1" w14:textId="77777777" w:rsidR="00E17B85" w:rsidRPr="00B126C9" w:rsidRDefault="00E17B85" w:rsidP="0051490E">
            <w:pPr>
              <w:widowControl/>
              <w:rPr>
                <w:rFonts w:ascii="Times New Roman" w:hAnsi="Times New Roman" w:cs="Times New Roman"/>
                <w:sz w:val="22"/>
                <w:lang w:val="it-IT"/>
              </w:rPr>
            </w:pPr>
            <w:r w:rsidRPr="00B126C9">
              <w:rPr>
                <w:rFonts w:ascii="Times New Roman" w:hAnsi="Times New Roman" w:cs="Times New Roman"/>
                <w:sz w:val="22"/>
                <w:lang w:val="it-IT"/>
              </w:rPr>
              <w:t> </w:t>
            </w:r>
          </w:p>
        </w:tc>
        <w:tc>
          <w:tcPr>
            <w:tcW w:w="1445" w:type="pct"/>
            <w:noWrap/>
            <w:hideMark/>
          </w:tcPr>
          <w:p w14:paraId="00B9F3FA" w14:textId="77777777" w:rsidR="00E17B85" w:rsidRPr="00B126C9" w:rsidRDefault="00E17B85" w:rsidP="0051490E">
            <w:pPr>
              <w:widowControl/>
              <w:rPr>
                <w:rFonts w:ascii="Times New Roman" w:hAnsi="Times New Roman" w:cs="Times New Roman"/>
                <w:sz w:val="22"/>
                <w:lang w:val="it-IT"/>
              </w:rPr>
            </w:pPr>
            <w:r w:rsidRPr="00B126C9">
              <w:rPr>
                <w:rFonts w:ascii="Times New Roman" w:hAnsi="Times New Roman" w:cs="Times New Roman"/>
                <w:sz w:val="22"/>
                <w:lang w:val="it-IT"/>
              </w:rPr>
              <w:t> </w:t>
            </w:r>
          </w:p>
        </w:tc>
      </w:tr>
      <w:tr w:rsidR="00E17B85" w:rsidRPr="00B126C9" w14:paraId="3664DB00" w14:textId="77777777" w:rsidTr="0051490E">
        <w:trPr>
          <w:trHeight w:val="1538"/>
        </w:trPr>
        <w:tc>
          <w:tcPr>
            <w:tcW w:w="481" w:type="pct"/>
            <w:noWrap/>
            <w:hideMark/>
          </w:tcPr>
          <w:p w14:paraId="158CC6F1" w14:textId="77777777" w:rsidR="00E17B85" w:rsidRPr="00B126C9" w:rsidRDefault="00E17B85" w:rsidP="0051490E">
            <w:pPr>
              <w:widowControl/>
              <w:jc w:val="center"/>
              <w:rPr>
                <w:rFonts w:ascii="Times New Roman" w:hAnsi="Times New Roman" w:cs="Times New Roman"/>
                <w:sz w:val="22"/>
              </w:rPr>
            </w:pPr>
            <w:r w:rsidRPr="00B126C9">
              <w:rPr>
                <w:rFonts w:ascii="Times New Roman" w:hAnsi="Times New Roman" w:cs="Times New Roman"/>
                <w:sz w:val="22"/>
              </w:rPr>
              <w:t>TUNNEL</w:t>
            </w:r>
          </w:p>
        </w:tc>
        <w:tc>
          <w:tcPr>
            <w:tcW w:w="625" w:type="pct"/>
            <w:noWrap/>
            <w:hideMark/>
          </w:tcPr>
          <w:p w14:paraId="54B8C505" w14:textId="77777777" w:rsidR="00E17B85" w:rsidRPr="00B126C9" w:rsidRDefault="00E17B85" w:rsidP="0051490E">
            <w:pPr>
              <w:widowControl/>
              <w:jc w:val="center"/>
              <w:rPr>
                <w:rFonts w:ascii="Times New Roman" w:hAnsi="Times New Roman" w:cs="Times New Roman"/>
                <w:sz w:val="22"/>
              </w:rPr>
            </w:pPr>
            <w:proofErr w:type="spellStart"/>
            <w:r w:rsidRPr="00B126C9">
              <w:rPr>
                <w:rFonts w:ascii="Times New Roman" w:hAnsi="Times New Roman" w:cs="Times New Roman"/>
                <w:sz w:val="22"/>
              </w:rPr>
              <w:t>Bahna</w:t>
            </w:r>
            <w:proofErr w:type="spellEnd"/>
          </w:p>
        </w:tc>
        <w:tc>
          <w:tcPr>
            <w:tcW w:w="560" w:type="pct"/>
            <w:noWrap/>
            <w:hideMark/>
          </w:tcPr>
          <w:p w14:paraId="4F6B36DE" w14:textId="77777777" w:rsidR="00E17B85" w:rsidRPr="00B126C9" w:rsidRDefault="00E17B85" w:rsidP="0051490E">
            <w:pPr>
              <w:widowControl/>
              <w:jc w:val="center"/>
              <w:rPr>
                <w:rFonts w:ascii="Times New Roman" w:hAnsi="Times New Roman" w:cs="Times New Roman"/>
                <w:sz w:val="22"/>
              </w:rPr>
            </w:pPr>
            <w:r w:rsidRPr="00B126C9">
              <w:rPr>
                <w:rFonts w:ascii="Times New Roman" w:hAnsi="Times New Roman" w:cs="Times New Roman"/>
                <w:sz w:val="22"/>
              </w:rPr>
              <w:t>381+378</w:t>
            </w:r>
          </w:p>
        </w:tc>
        <w:tc>
          <w:tcPr>
            <w:tcW w:w="511" w:type="pct"/>
            <w:noWrap/>
            <w:hideMark/>
          </w:tcPr>
          <w:p w14:paraId="5F24CB9F" w14:textId="77777777" w:rsidR="00E17B85" w:rsidRPr="00B126C9" w:rsidRDefault="00E17B85" w:rsidP="0051490E">
            <w:pPr>
              <w:widowControl/>
              <w:jc w:val="center"/>
              <w:rPr>
                <w:rFonts w:ascii="Times New Roman" w:hAnsi="Times New Roman" w:cs="Times New Roman"/>
                <w:sz w:val="22"/>
              </w:rPr>
            </w:pPr>
            <w:r w:rsidRPr="00B126C9">
              <w:rPr>
                <w:rFonts w:ascii="Times New Roman" w:hAnsi="Times New Roman" w:cs="Times New Roman"/>
                <w:sz w:val="22"/>
              </w:rPr>
              <w:t>381+493</w:t>
            </w:r>
          </w:p>
        </w:tc>
        <w:tc>
          <w:tcPr>
            <w:tcW w:w="1379" w:type="pct"/>
            <w:hideMark/>
          </w:tcPr>
          <w:p w14:paraId="21A47EF6" w14:textId="77777777" w:rsidR="00E17B85" w:rsidRPr="00B126C9" w:rsidRDefault="00E17B85" w:rsidP="0051490E">
            <w:pPr>
              <w:widowControl/>
              <w:rPr>
                <w:rFonts w:ascii="Times New Roman" w:hAnsi="Times New Roman" w:cs="Times New Roman"/>
                <w:sz w:val="22"/>
              </w:rPr>
            </w:pPr>
            <w:proofErr w:type="spellStart"/>
            <w:r w:rsidRPr="00B126C9">
              <w:rPr>
                <w:rFonts w:ascii="Times New Roman" w:hAnsi="Times New Roman" w:cs="Times New Roman"/>
                <w:b/>
                <w:bCs/>
                <w:sz w:val="22"/>
              </w:rPr>
              <w:t>În</w:t>
            </w:r>
            <w:proofErr w:type="spellEnd"/>
            <w:r w:rsidRPr="00B126C9">
              <w:rPr>
                <w:rFonts w:ascii="Times New Roman" w:hAnsi="Times New Roman" w:cs="Times New Roman"/>
                <w:b/>
                <w:bCs/>
                <w:sz w:val="22"/>
              </w:rPr>
              <w:t xml:space="preserve"> </w:t>
            </w:r>
            <w:proofErr w:type="spellStart"/>
            <w:r w:rsidRPr="00B126C9">
              <w:rPr>
                <w:rFonts w:ascii="Times New Roman" w:hAnsi="Times New Roman" w:cs="Times New Roman"/>
                <w:b/>
                <w:bCs/>
                <w:sz w:val="22"/>
              </w:rPr>
              <w:t>interiorul</w:t>
            </w:r>
            <w:proofErr w:type="spellEnd"/>
            <w:r w:rsidRPr="00B126C9">
              <w:rPr>
                <w:rFonts w:ascii="Times New Roman" w:hAnsi="Times New Roman" w:cs="Times New Roman"/>
                <w:b/>
                <w:bCs/>
                <w:sz w:val="22"/>
              </w:rPr>
              <w:t xml:space="preserve"> </w:t>
            </w:r>
            <w:proofErr w:type="spellStart"/>
            <w:r w:rsidRPr="00B126C9">
              <w:rPr>
                <w:rFonts w:ascii="Times New Roman" w:hAnsi="Times New Roman" w:cs="Times New Roman"/>
                <w:b/>
                <w:bCs/>
                <w:sz w:val="22"/>
              </w:rPr>
              <w:t>tunelului</w:t>
            </w:r>
            <w:proofErr w:type="spellEnd"/>
            <w:r w:rsidRPr="00B126C9">
              <w:rPr>
                <w:rFonts w:ascii="Times New Roman" w:hAnsi="Times New Roman" w:cs="Times New Roman"/>
                <w:b/>
                <w:bCs/>
                <w:sz w:val="22"/>
              </w:rPr>
              <w:t>:</w:t>
            </w:r>
            <w:r w:rsidRPr="00B126C9">
              <w:rPr>
                <w:rFonts w:ascii="Times New Roman" w:hAnsi="Times New Roman" w:cs="Times New Roman"/>
                <w:sz w:val="22"/>
              </w:rPr>
              <w:br/>
              <w:t xml:space="preserve">- </w:t>
            </w:r>
            <w:proofErr w:type="spellStart"/>
            <w:r w:rsidRPr="00B126C9">
              <w:rPr>
                <w:rFonts w:ascii="Times New Roman" w:hAnsi="Times New Roman" w:cs="Times New Roman"/>
                <w:sz w:val="22"/>
              </w:rPr>
              <w:t>Injectarea</w:t>
            </w:r>
            <w:proofErr w:type="spellEnd"/>
            <w:r w:rsidRPr="00B126C9">
              <w:rPr>
                <w:rFonts w:ascii="Times New Roman" w:hAnsi="Times New Roman" w:cs="Times New Roman"/>
                <w:sz w:val="22"/>
              </w:rPr>
              <w:t xml:space="preserve"> cu </w:t>
            </w:r>
            <w:proofErr w:type="spellStart"/>
            <w:r w:rsidRPr="00B126C9">
              <w:rPr>
                <w:rFonts w:ascii="Times New Roman" w:hAnsi="Times New Roman" w:cs="Times New Roman"/>
                <w:sz w:val="22"/>
              </w:rPr>
              <w:t>rășini</w:t>
            </w:r>
            <w:proofErr w:type="spellEnd"/>
            <w:r w:rsidRPr="00B126C9">
              <w:rPr>
                <w:rFonts w:ascii="Times New Roman" w:hAnsi="Times New Roman" w:cs="Times New Roman"/>
                <w:sz w:val="22"/>
              </w:rPr>
              <w:t xml:space="preserve"> a </w:t>
            </w:r>
            <w:proofErr w:type="spellStart"/>
            <w:r w:rsidRPr="00B126C9">
              <w:rPr>
                <w:rFonts w:ascii="Times New Roman" w:hAnsi="Times New Roman" w:cs="Times New Roman"/>
                <w:sz w:val="22"/>
              </w:rPr>
              <w:t>fisurilor</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și</w:t>
            </w:r>
            <w:proofErr w:type="spellEnd"/>
            <w:r w:rsidRPr="00B126C9">
              <w:rPr>
                <w:rFonts w:ascii="Times New Roman" w:hAnsi="Times New Roman" w:cs="Times New Roman"/>
                <w:sz w:val="22"/>
              </w:rPr>
              <w:t xml:space="preserve"> a </w:t>
            </w:r>
            <w:proofErr w:type="spellStart"/>
            <w:r w:rsidRPr="00B126C9">
              <w:rPr>
                <w:rFonts w:ascii="Times New Roman" w:hAnsi="Times New Roman" w:cs="Times New Roman"/>
                <w:sz w:val="22"/>
              </w:rPr>
              <w:t>rosturilor</w:t>
            </w:r>
            <w:proofErr w:type="spellEnd"/>
            <w:r w:rsidRPr="00B126C9">
              <w:rPr>
                <w:rFonts w:ascii="Times New Roman" w:hAnsi="Times New Roman" w:cs="Times New Roman"/>
                <w:sz w:val="22"/>
              </w:rPr>
              <w:t xml:space="preserve"> de </w:t>
            </w:r>
            <w:proofErr w:type="spellStart"/>
            <w:r w:rsidRPr="00B126C9">
              <w:rPr>
                <w:rFonts w:ascii="Times New Roman" w:hAnsi="Times New Roman" w:cs="Times New Roman"/>
                <w:sz w:val="22"/>
              </w:rPr>
              <w:t>turnare</w:t>
            </w:r>
            <w:proofErr w:type="spellEnd"/>
            <w:r w:rsidRPr="00B126C9">
              <w:rPr>
                <w:rFonts w:ascii="Times New Roman" w:hAnsi="Times New Roman" w:cs="Times New Roman"/>
                <w:sz w:val="22"/>
              </w:rPr>
              <w:t>;</w:t>
            </w:r>
            <w:r w:rsidRPr="00B126C9">
              <w:rPr>
                <w:rFonts w:ascii="Times New Roman" w:hAnsi="Times New Roman" w:cs="Times New Roman"/>
                <w:sz w:val="22"/>
              </w:rPr>
              <w:br/>
              <w:t xml:space="preserve">- </w:t>
            </w:r>
            <w:proofErr w:type="spellStart"/>
            <w:r w:rsidRPr="00B126C9">
              <w:rPr>
                <w:rFonts w:ascii="Times New Roman" w:hAnsi="Times New Roman" w:cs="Times New Roman"/>
                <w:sz w:val="22"/>
              </w:rPr>
              <w:t>Etanșarea</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zonelor</w:t>
            </w:r>
            <w:proofErr w:type="spellEnd"/>
            <w:r w:rsidRPr="00B126C9">
              <w:rPr>
                <w:rFonts w:ascii="Times New Roman" w:hAnsi="Times New Roman" w:cs="Times New Roman"/>
                <w:sz w:val="22"/>
              </w:rPr>
              <w:t xml:space="preserve"> cu </w:t>
            </w:r>
            <w:proofErr w:type="spellStart"/>
            <w:r w:rsidRPr="00B126C9">
              <w:rPr>
                <w:rFonts w:ascii="Times New Roman" w:hAnsi="Times New Roman" w:cs="Times New Roman"/>
                <w:sz w:val="22"/>
              </w:rPr>
              <w:t>infiltrații</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și</w:t>
            </w:r>
            <w:proofErr w:type="spellEnd"/>
            <w:r w:rsidRPr="00B126C9">
              <w:rPr>
                <w:rFonts w:ascii="Times New Roman" w:hAnsi="Times New Roman" w:cs="Times New Roman"/>
                <w:sz w:val="22"/>
              </w:rPr>
              <w:t xml:space="preserve"> a </w:t>
            </w:r>
            <w:proofErr w:type="spellStart"/>
            <w:r w:rsidRPr="00B126C9">
              <w:rPr>
                <w:rFonts w:ascii="Times New Roman" w:hAnsi="Times New Roman" w:cs="Times New Roman"/>
                <w:sz w:val="22"/>
              </w:rPr>
              <w:t>zonelor</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umede</w:t>
            </w:r>
            <w:proofErr w:type="spellEnd"/>
            <w:r w:rsidRPr="00B126C9">
              <w:rPr>
                <w:rFonts w:ascii="Times New Roman" w:hAnsi="Times New Roman" w:cs="Times New Roman"/>
                <w:sz w:val="22"/>
              </w:rPr>
              <w:t xml:space="preserve"> din </w:t>
            </w:r>
            <w:proofErr w:type="spellStart"/>
            <w:r w:rsidRPr="00B126C9">
              <w:rPr>
                <w:rFonts w:ascii="Times New Roman" w:hAnsi="Times New Roman" w:cs="Times New Roman"/>
                <w:sz w:val="22"/>
              </w:rPr>
              <w:t>câmpul</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inelelor</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prin</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injecții</w:t>
            </w:r>
            <w:proofErr w:type="spellEnd"/>
            <w:r w:rsidRPr="00B126C9">
              <w:rPr>
                <w:rFonts w:ascii="Times New Roman" w:hAnsi="Times New Roman" w:cs="Times New Roman"/>
                <w:sz w:val="22"/>
              </w:rPr>
              <w:t xml:space="preserve"> interne cu </w:t>
            </w:r>
            <w:proofErr w:type="spellStart"/>
            <w:r w:rsidRPr="00B126C9">
              <w:rPr>
                <w:rFonts w:ascii="Times New Roman" w:hAnsi="Times New Roman" w:cs="Times New Roman"/>
                <w:sz w:val="22"/>
              </w:rPr>
              <w:t>rășini</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în</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căptușeala</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tunelului</w:t>
            </w:r>
            <w:proofErr w:type="spellEnd"/>
            <w:r w:rsidRPr="00B126C9">
              <w:rPr>
                <w:rFonts w:ascii="Times New Roman" w:hAnsi="Times New Roman" w:cs="Times New Roman"/>
                <w:sz w:val="22"/>
              </w:rPr>
              <w:t xml:space="preserve"> pe zona Portal </w:t>
            </w:r>
            <w:proofErr w:type="spellStart"/>
            <w:r w:rsidRPr="00B126C9">
              <w:rPr>
                <w:rFonts w:ascii="Times New Roman" w:hAnsi="Times New Roman" w:cs="Times New Roman"/>
                <w:sz w:val="22"/>
              </w:rPr>
              <w:t>intrare-inel</w:t>
            </w:r>
            <w:proofErr w:type="spellEnd"/>
            <w:r w:rsidRPr="00B126C9">
              <w:rPr>
                <w:rFonts w:ascii="Times New Roman" w:hAnsi="Times New Roman" w:cs="Times New Roman"/>
                <w:sz w:val="22"/>
              </w:rPr>
              <w:t xml:space="preserve"> 8;</w:t>
            </w:r>
            <w:r w:rsidRPr="00B126C9">
              <w:rPr>
                <w:rFonts w:ascii="Times New Roman" w:hAnsi="Times New Roman" w:cs="Times New Roman"/>
                <w:sz w:val="22"/>
              </w:rPr>
              <w:br/>
              <w:t xml:space="preserve">- </w:t>
            </w:r>
            <w:proofErr w:type="spellStart"/>
            <w:r w:rsidRPr="00B126C9">
              <w:rPr>
                <w:rFonts w:ascii="Times New Roman" w:hAnsi="Times New Roman" w:cs="Times New Roman"/>
                <w:sz w:val="22"/>
              </w:rPr>
              <w:t>Hidroizolarea</w:t>
            </w:r>
            <w:proofErr w:type="spellEnd"/>
            <w:r w:rsidRPr="00B126C9">
              <w:rPr>
                <w:rFonts w:ascii="Times New Roman" w:hAnsi="Times New Roman" w:cs="Times New Roman"/>
                <w:sz w:val="22"/>
              </w:rPr>
              <w:t xml:space="preserve"> la intrados cu o </w:t>
            </w:r>
            <w:proofErr w:type="spellStart"/>
            <w:r w:rsidRPr="00B126C9">
              <w:rPr>
                <w:rFonts w:ascii="Times New Roman" w:hAnsi="Times New Roman" w:cs="Times New Roman"/>
                <w:sz w:val="22"/>
              </w:rPr>
              <w:t>membrană</w:t>
            </w:r>
            <w:proofErr w:type="spellEnd"/>
            <w:r w:rsidRPr="00B126C9">
              <w:rPr>
                <w:rFonts w:ascii="Times New Roman" w:hAnsi="Times New Roman" w:cs="Times New Roman"/>
                <w:sz w:val="22"/>
              </w:rPr>
              <w:t xml:space="preserve"> de 2-3 mm </w:t>
            </w:r>
            <w:proofErr w:type="spellStart"/>
            <w:r w:rsidRPr="00B126C9">
              <w:rPr>
                <w:rFonts w:ascii="Times New Roman" w:hAnsi="Times New Roman" w:cs="Times New Roman"/>
                <w:sz w:val="22"/>
              </w:rPr>
              <w:t>grosime</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aplicată</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prin</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pulverizare</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protejată</w:t>
            </w:r>
            <w:proofErr w:type="spellEnd"/>
            <w:r w:rsidRPr="00B126C9">
              <w:rPr>
                <w:rFonts w:ascii="Times New Roman" w:hAnsi="Times New Roman" w:cs="Times New Roman"/>
                <w:sz w:val="22"/>
              </w:rPr>
              <w:t xml:space="preserve"> cu un </w:t>
            </w:r>
            <w:proofErr w:type="spellStart"/>
            <w:r w:rsidRPr="00B126C9">
              <w:rPr>
                <w:rFonts w:ascii="Times New Roman" w:hAnsi="Times New Roman" w:cs="Times New Roman"/>
                <w:sz w:val="22"/>
              </w:rPr>
              <w:t>beton</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torcretat</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armat</w:t>
            </w:r>
            <w:proofErr w:type="spellEnd"/>
            <w:r w:rsidRPr="00B126C9">
              <w:rPr>
                <w:rFonts w:ascii="Times New Roman" w:hAnsi="Times New Roman" w:cs="Times New Roman"/>
                <w:sz w:val="22"/>
              </w:rPr>
              <w:t xml:space="preserve"> de 4-5 cm </w:t>
            </w:r>
            <w:proofErr w:type="spellStart"/>
            <w:r w:rsidRPr="00B126C9">
              <w:rPr>
                <w:rFonts w:ascii="Times New Roman" w:hAnsi="Times New Roman" w:cs="Times New Roman"/>
                <w:sz w:val="22"/>
              </w:rPr>
              <w:t>grosime</w:t>
            </w:r>
            <w:proofErr w:type="spellEnd"/>
            <w:r w:rsidRPr="00B126C9">
              <w:rPr>
                <w:rFonts w:ascii="Times New Roman" w:hAnsi="Times New Roman" w:cs="Times New Roman"/>
                <w:sz w:val="22"/>
              </w:rPr>
              <w:t xml:space="preserve"> pe zona </w:t>
            </w:r>
            <w:proofErr w:type="spellStart"/>
            <w:r w:rsidRPr="00B126C9">
              <w:rPr>
                <w:rFonts w:ascii="Times New Roman" w:hAnsi="Times New Roman" w:cs="Times New Roman"/>
                <w:sz w:val="22"/>
              </w:rPr>
              <w:t>inel</w:t>
            </w:r>
            <w:proofErr w:type="spellEnd"/>
            <w:r w:rsidRPr="00B126C9">
              <w:rPr>
                <w:rFonts w:ascii="Times New Roman" w:hAnsi="Times New Roman" w:cs="Times New Roman"/>
                <w:sz w:val="22"/>
              </w:rPr>
              <w:t xml:space="preserve"> 9 – Portal </w:t>
            </w:r>
            <w:proofErr w:type="spellStart"/>
            <w:r w:rsidRPr="00B126C9">
              <w:rPr>
                <w:rFonts w:ascii="Times New Roman" w:hAnsi="Times New Roman" w:cs="Times New Roman"/>
                <w:sz w:val="22"/>
              </w:rPr>
              <w:t>ieșire</w:t>
            </w:r>
            <w:proofErr w:type="spellEnd"/>
            <w:r w:rsidRPr="00B126C9">
              <w:rPr>
                <w:rFonts w:ascii="Times New Roman" w:hAnsi="Times New Roman" w:cs="Times New Roman"/>
                <w:sz w:val="22"/>
              </w:rPr>
              <w:t>.</w:t>
            </w:r>
            <w:r w:rsidRPr="00B126C9">
              <w:rPr>
                <w:rFonts w:ascii="Times New Roman" w:hAnsi="Times New Roman" w:cs="Times New Roman"/>
                <w:sz w:val="22"/>
              </w:rPr>
              <w:br/>
              <w:t xml:space="preserve">- </w:t>
            </w:r>
            <w:proofErr w:type="spellStart"/>
            <w:r w:rsidRPr="00B126C9">
              <w:rPr>
                <w:rFonts w:ascii="Times New Roman" w:hAnsi="Times New Roman" w:cs="Times New Roman"/>
                <w:sz w:val="22"/>
              </w:rPr>
              <w:t>Drenarea</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rosturilor</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dintre</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inele</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rosturi</w:t>
            </w:r>
            <w:proofErr w:type="spellEnd"/>
            <w:r w:rsidRPr="00B126C9">
              <w:rPr>
                <w:rFonts w:ascii="Times New Roman" w:hAnsi="Times New Roman" w:cs="Times New Roman"/>
                <w:sz w:val="22"/>
              </w:rPr>
              <w:t xml:space="preserve"> care </w:t>
            </w:r>
            <w:proofErr w:type="spellStart"/>
            <w:r w:rsidRPr="00B126C9">
              <w:rPr>
                <w:rFonts w:ascii="Times New Roman" w:hAnsi="Times New Roman" w:cs="Times New Roman"/>
                <w:sz w:val="22"/>
              </w:rPr>
              <w:t>prezintă</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umezeală</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și</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infiltrații</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sau</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degradări</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și</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rosturile</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adiacente</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zonelor</w:t>
            </w:r>
            <w:proofErr w:type="spellEnd"/>
            <w:r w:rsidRPr="00B126C9">
              <w:rPr>
                <w:rFonts w:ascii="Times New Roman" w:hAnsi="Times New Roman" w:cs="Times New Roman"/>
                <w:sz w:val="22"/>
              </w:rPr>
              <w:t xml:space="preserve"> cu </w:t>
            </w:r>
            <w:proofErr w:type="spellStart"/>
            <w:r w:rsidRPr="00B126C9">
              <w:rPr>
                <w:rFonts w:ascii="Times New Roman" w:hAnsi="Times New Roman" w:cs="Times New Roman"/>
                <w:sz w:val="22"/>
              </w:rPr>
              <w:t>infiltrații</w:t>
            </w:r>
            <w:proofErr w:type="spellEnd"/>
            <w:r w:rsidRPr="00B126C9">
              <w:rPr>
                <w:rFonts w:ascii="Times New Roman" w:hAnsi="Times New Roman" w:cs="Times New Roman"/>
                <w:sz w:val="22"/>
              </w:rPr>
              <w:t xml:space="preserve">), cu </w:t>
            </w:r>
            <w:proofErr w:type="spellStart"/>
            <w:r w:rsidRPr="00B126C9">
              <w:rPr>
                <w:rFonts w:ascii="Times New Roman" w:hAnsi="Times New Roman" w:cs="Times New Roman"/>
                <w:sz w:val="22"/>
              </w:rPr>
              <w:t>descărcarea</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apelor</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în</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rigola</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laterală</w:t>
            </w:r>
            <w:proofErr w:type="spellEnd"/>
            <w:r w:rsidRPr="00B126C9">
              <w:rPr>
                <w:rFonts w:ascii="Times New Roman" w:hAnsi="Times New Roman" w:cs="Times New Roman"/>
                <w:sz w:val="22"/>
              </w:rPr>
              <w:t xml:space="preserve">; </w:t>
            </w:r>
            <w:r w:rsidRPr="00B126C9">
              <w:rPr>
                <w:rFonts w:ascii="Times New Roman" w:hAnsi="Times New Roman" w:cs="Times New Roman"/>
                <w:sz w:val="22"/>
              </w:rPr>
              <w:br/>
              <w:t xml:space="preserve">- </w:t>
            </w:r>
            <w:proofErr w:type="spellStart"/>
            <w:r w:rsidRPr="00B126C9">
              <w:rPr>
                <w:rFonts w:ascii="Times New Roman" w:hAnsi="Times New Roman" w:cs="Times New Roman"/>
                <w:sz w:val="22"/>
              </w:rPr>
              <w:t>Curățarea</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canalului</w:t>
            </w:r>
            <w:proofErr w:type="spellEnd"/>
            <w:r w:rsidRPr="00B126C9">
              <w:rPr>
                <w:rFonts w:ascii="Times New Roman" w:hAnsi="Times New Roman" w:cs="Times New Roman"/>
                <w:sz w:val="22"/>
              </w:rPr>
              <w:t xml:space="preserve"> existent;</w:t>
            </w:r>
            <w:r w:rsidRPr="00B126C9">
              <w:rPr>
                <w:rFonts w:ascii="Times New Roman" w:hAnsi="Times New Roman" w:cs="Times New Roman"/>
                <w:sz w:val="22"/>
              </w:rPr>
              <w:br/>
              <w:t xml:space="preserve">- </w:t>
            </w:r>
            <w:proofErr w:type="spellStart"/>
            <w:r w:rsidRPr="00B126C9">
              <w:rPr>
                <w:rFonts w:ascii="Times New Roman" w:hAnsi="Times New Roman" w:cs="Times New Roman"/>
                <w:sz w:val="22"/>
              </w:rPr>
              <w:t>Execuția</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unui</w:t>
            </w:r>
            <w:proofErr w:type="spellEnd"/>
            <w:r w:rsidRPr="00B126C9">
              <w:rPr>
                <w:rFonts w:ascii="Times New Roman" w:hAnsi="Times New Roman" w:cs="Times New Roman"/>
                <w:sz w:val="22"/>
              </w:rPr>
              <w:t xml:space="preserve"> canal </w:t>
            </w:r>
            <w:proofErr w:type="spellStart"/>
            <w:r w:rsidRPr="00B126C9">
              <w:rPr>
                <w:rFonts w:ascii="Times New Roman" w:hAnsi="Times New Roman" w:cs="Times New Roman"/>
                <w:sz w:val="22"/>
              </w:rPr>
              <w:t>nou</w:t>
            </w:r>
            <w:proofErr w:type="spellEnd"/>
            <w:r w:rsidRPr="00B126C9">
              <w:rPr>
                <w:rFonts w:ascii="Times New Roman" w:hAnsi="Times New Roman" w:cs="Times New Roman"/>
                <w:sz w:val="22"/>
              </w:rPr>
              <w:t xml:space="preserve"> de </w:t>
            </w:r>
            <w:proofErr w:type="spellStart"/>
            <w:r w:rsidRPr="00B126C9">
              <w:rPr>
                <w:rFonts w:ascii="Times New Roman" w:hAnsi="Times New Roman" w:cs="Times New Roman"/>
                <w:sz w:val="22"/>
              </w:rPr>
              <w:t>colectare</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și</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evacuare</w:t>
            </w:r>
            <w:proofErr w:type="spellEnd"/>
            <w:r w:rsidRPr="00B126C9">
              <w:rPr>
                <w:rFonts w:ascii="Times New Roman" w:hAnsi="Times New Roman" w:cs="Times New Roman"/>
                <w:sz w:val="22"/>
              </w:rPr>
              <w:t xml:space="preserve"> a </w:t>
            </w:r>
            <w:proofErr w:type="spellStart"/>
            <w:r w:rsidRPr="00B126C9">
              <w:rPr>
                <w:rFonts w:ascii="Times New Roman" w:hAnsi="Times New Roman" w:cs="Times New Roman"/>
                <w:sz w:val="22"/>
              </w:rPr>
              <w:t>apelor</w:t>
            </w:r>
            <w:proofErr w:type="spellEnd"/>
            <w:r w:rsidRPr="00B126C9">
              <w:rPr>
                <w:rFonts w:ascii="Times New Roman" w:hAnsi="Times New Roman" w:cs="Times New Roman"/>
                <w:sz w:val="22"/>
              </w:rPr>
              <w:t xml:space="preserve"> pe </w:t>
            </w:r>
            <w:proofErr w:type="spellStart"/>
            <w:r w:rsidRPr="00B126C9">
              <w:rPr>
                <w:rFonts w:ascii="Times New Roman" w:hAnsi="Times New Roman" w:cs="Times New Roman"/>
                <w:sz w:val="22"/>
              </w:rPr>
              <w:t>partea</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stângă</w:t>
            </w:r>
            <w:proofErr w:type="spellEnd"/>
            <w:r w:rsidRPr="00B126C9">
              <w:rPr>
                <w:rFonts w:ascii="Times New Roman" w:hAnsi="Times New Roman" w:cs="Times New Roman"/>
                <w:sz w:val="22"/>
              </w:rPr>
              <w:t>;</w:t>
            </w:r>
            <w:r w:rsidRPr="00B126C9">
              <w:rPr>
                <w:rFonts w:ascii="Times New Roman" w:hAnsi="Times New Roman" w:cs="Times New Roman"/>
                <w:sz w:val="22"/>
              </w:rPr>
              <w:br/>
            </w:r>
            <w:r w:rsidRPr="00B126C9">
              <w:rPr>
                <w:rFonts w:ascii="Times New Roman" w:hAnsi="Times New Roman" w:cs="Times New Roman"/>
                <w:sz w:val="22"/>
              </w:rPr>
              <w:lastRenderedPageBreak/>
              <w:t xml:space="preserve">- </w:t>
            </w:r>
            <w:proofErr w:type="spellStart"/>
            <w:r w:rsidRPr="00B126C9">
              <w:rPr>
                <w:rFonts w:ascii="Times New Roman" w:hAnsi="Times New Roman" w:cs="Times New Roman"/>
                <w:sz w:val="22"/>
              </w:rPr>
              <w:t>Rectificare</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niveletei</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dacă</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este</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cazul</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după</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analizarea</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înscrierii</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gabaritului</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în</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tunel</w:t>
            </w:r>
            <w:proofErr w:type="spellEnd"/>
            <w:r w:rsidRPr="00B126C9">
              <w:rPr>
                <w:rFonts w:ascii="Times New Roman" w:hAnsi="Times New Roman" w:cs="Times New Roman"/>
                <w:sz w:val="22"/>
              </w:rPr>
              <w:t>).</w:t>
            </w:r>
          </w:p>
        </w:tc>
        <w:tc>
          <w:tcPr>
            <w:tcW w:w="1445" w:type="pct"/>
            <w:hideMark/>
          </w:tcPr>
          <w:p w14:paraId="3EA761EF" w14:textId="77777777" w:rsidR="00E17B85" w:rsidRPr="00B126C9" w:rsidRDefault="00E17B85" w:rsidP="0051490E">
            <w:pPr>
              <w:widowControl/>
              <w:rPr>
                <w:rFonts w:ascii="Times New Roman" w:hAnsi="Times New Roman" w:cs="Times New Roman"/>
                <w:sz w:val="22"/>
                <w:lang w:val="it-IT"/>
              </w:rPr>
            </w:pPr>
            <w:r w:rsidRPr="00B126C9">
              <w:rPr>
                <w:rFonts w:ascii="Times New Roman" w:hAnsi="Times New Roman" w:cs="Times New Roman"/>
                <w:sz w:val="22"/>
                <w:lang w:val="it-IT"/>
              </w:rPr>
              <w:lastRenderedPageBreak/>
              <w:t xml:space="preserve">La </w:t>
            </w:r>
            <w:proofErr w:type="spellStart"/>
            <w:r w:rsidRPr="00B126C9">
              <w:rPr>
                <w:rFonts w:ascii="Times New Roman" w:hAnsi="Times New Roman" w:cs="Times New Roman"/>
                <w:sz w:val="22"/>
                <w:lang w:val="it-IT"/>
              </w:rPr>
              <w:t>exteriorul</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tunelului</w:t>
            </w:r>
            <w:proofErr w:type="spellEnd"/>
            <w:r w:rsidRPr="00B126C9">
              <w:rPr>
                <w:rFonts w:ascii="Times New Roman" w:hAnsi="Times New Roman" w:cs="Times New Roman"/>
                <w:sz w:val="22"/>
                <w:lang w:val="it-IT"/>
              </w:rPr>
              <w:t>:</w:t>
            </w:r>
            <w:r w:rsidRPr="00B126C9">
              <w:rPr>
                <w:rFonts w:ascii="Times New Roman" w:hAnsi="Times New Roman" w:cs="Times New Roman"/>
                <w:sz w:val="22"/>
                <w:lang w:val="it-IT"/>
              </w:rPr>
              <w:br/>
              <w:t xml:space="preserve">- </w:t>
            </w:r>
            <w:proofErr w:type="spellStart"/>
            <w:r w:rsidRPr="00B126C9">
              <w:rPr>
                <w:rFonts w:ascii="Times New Roman" w:hAnsi="Times New Roman" w:cs="Times New Roman"/>
                <w:sz w:val="22"/>
                <w:lang w:val="it-IT"/>
              </w:rPr>
              <w:t>Îndepărtarea</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vegetației</w:t>
            </w:r>
            <w:proofErr w:type="spellEnd"/>
            <w:r w:rsidRPr="00B126C9">
              <w:rPr>
                <w:rFonts w:ascii="Times New Roman" w:hAnsi="Times New Roman" w:cs="Times New Roman"/>
                <w:sz w:val="22"/>
                <w:lang w:val="it-IT"/>
              </w:rPr>
              <w:t xml:space="preserve"> de pe </w:t>
            </w:r>
            <w:proofErr w:type="spellStart"/>
            <w:r w:rsidRPr="00B126C9">
              <w:rPr>
                <w:rFonts w:ascii="Times New Roman" w:hAnsi="Times New Roman" w:cs="Times New Roman"/>
                <w:sz w:val="22"/>
                <w:lang w:val="it-IT"/>
              </w:rPr>
              <w:t>șanțurile</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aripilor</w:t>
            </w:r>
            <w:proofErr w:type="spellEnd"/>
            <w:r w:rsidRPr="00B126C9">
              <w:rPr>
                <w:rFonts w:ascii="Times New Roman" w:hAnsi="Times New Roman" w:cs="Times New Roman"/>
                <w:sz w:val="22"/>
                <w:lang w:val="it-IT"/>
              </w:rPr>
              <w:t xml:space="preserve"> la </w:t>
            </w:r>
            <w:proofErr w:type="spellStart"/>
            <w:r w:rsidRPr="00B126C9">
              <w:rPr>
                <w:rFonts w:ascii="Times New Roman" w:hAnsi="Times New Roman" w:cs="Times New Roman"/>
                <w:sz w:val="22"/>
                <w:lang w:val="it-IT"/>
              </w:rPr>
              <w:t>intrare</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și</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ieșire</w:t>
            </w:r>
            <w:proofErr w:type="spellEnd"/>
            <w:r w:rsidRPr="00B126C9">
              <w:rPr>
                <w:rFonts w:ascii="Times New Roman" w:hAnsi="Times New Roman" w:cs="Times New Roman"/>
                <w:sz w:val="22"/>
                <w:lang w:val="it-IT"/>
              </w:rPr>
              <w:t xml:space="preserve">, de pe </w:t>
            </w:r>
            <w:proofErr w:type="spellStart"/>
            <w:r w:rsidRPr="00B126C9">
              <w:rPr>
                <w:rFonts w:ascii="Times New Roman" w:hAnsi="Times New Roman" w:cs="Times New Roman"/>
                <w:sz w:val="22"/>
                <w:lang w:val="it-IT"/>
              </w:rPr>
              <w:t>șanțuri</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și</w:t>
            </w:r>
            <w:proofErr w:type="spellEnd"/>
            <w:r w:rsidRPr="00B126C9">
              <w:rPr>
                <w:rFonts w:ascii="Times New Roman" w:hAnsi="Times New Roman" w:cs="Times New Roman"/>
                <w:sz w:val="22"/>
                <w:lang w:val="it-IT"/>
              </w:rPr>
              <w:t xml:space="preserve"> portale </w:t>
            </w:r>
            <w:proofErr w:type="spellStart"/>
            <w:r w:rsidRPr="00B126C9">
              <w:rPr>
                <w:rFonts w:ascii="Times New Roman" w:hAnsi="Times New Roman" w:cs="Times New Roman"/>
                <w:sz w:val="22"/>
                <w:lang w:val="it-IT"/>
              </w:rPr>
              <w:t>și</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repararea</w:t>
            </w:r>
            <w:proofErr w:type="spellEnd"/>
            <w:r w:rsidRPr="00B126C9">
              <w:rPr>
                <w:rFonts w:ascii="Times New Roman" w:hAnsi="Times New Roman" w:cs="Times New Roman"/>
                <w:sz w:val="22"/>
                <w:lang w:val="it-IT"/>
              </w:rPr>
              <w:t xml:space="preserve"> lor </w:t>
            </w:r>
            <w:proofErr w:type="spellStart"/>
            <w:r w:rsidRPr="00B126C9">
              <w:rPr>
                <w:rFonts w:ascii="Times New Roman" w:hAnsi="Times New Roman" w:cs="Times New Roman"/>
                <w:sz w:val="22"/>
                <w:lang w:val="it-IT"/>
              </w:rPr>
              <w:t>dacă</w:t>
            </w:r>
            <w:proofErr w:type="spellEnd"/>
            <w:r w:rsidRPr="00B126C9">
              <w:rPr>
                <w:rFonts w:ascii="Times New Roman" w:hAnsi="Times New Roman" w:cs="Times New Roman"/>
                <w:sz w:val="22"/>
                <w:lang w:val="it-IT"/>
              </w:rPr>
              <w:t xml:space="preserve"> este </w:t>
            </w:r>
            <w:proofErr w:type="spellStart"/>
            <w:r w:rsidRPr="00B126C9">
              <w:rPr>
                <w:rFonts w:ascii="Times New Roman" w:hAnsi="Times New Roman" w:cs="Times New Roman"/>
                <w:sz w:val="22"/>
                <w:lang w:val="it-IT"/>
              </w:rPr>
              <w:t>cazul</w:t>
            </w:r>
            <w:proofErr w:type="spellEnd"/>
            <w:r w:rsidRPr="00B126C9">
              <w:rPr>
                <w:rFonts w:ascii="Times New Roman" w:hAnsi="Times New Roman" w:cs="Times New Roman"/>
                <w:sz w:val="22"/>
                <w:lang w:val="it-IT"/>
              </w:rPr>
              <w:t>.</w:t>
            </w:r>
          </w:p>
        </w:tc>
      </w:tr>
      <w:tr w:rsidR="00E17B85" w:rsidRPr="00B126C9" w14:paraId="51EB2FFF" w14:textId="77777777" w:rsidTr="0051490E">
        <w:trPr>
          <w:trHeight w:val="300"/>
        </w:trPr>
        <w:tc>
          <w:tcPr>
            <w:tcW w:w="481" w:type="pct"/>
            <w:noWrap/>
            <w:hideMark/>
          </w:tcPr>
          <w:p w14:paraId="56326C49" w14:textId="77777777" w:rsidR="00E17B85" w:rsidRPr="00B126C9" w:rsidRDefault="00E17B85" w:rsidP="0051490E">
            <w:pPr>
              <w:widowControl/>
              <w:rPr>
                <w:rFonts w:ascii="Times New Roman" w:hAnsi="Times New Roman" w:cs="Times New Roman"/>
                <w:sz w:val="22"/>
                <w:lang w:val="it-IT"/>
              </w:rPr>
            </w:pPr>
            <w:r w:rsidRPr="00B126C9">
              <w:rPr>
                <w:rFonts w:ascii="Times New Roman" w:hAnsi="Times New Roman" w:cs="Times New Roman"/>
                <w:sz w:val="22"/>
                <w:lang w:val="it-IT"/>
              </w:rPr>
              <w:t> </w:t>
            </w:r>
          </w:p>
        </w:tc>
        <w:tc>
          <w:tcPr>
            <w:tcW w:w="625" w:type="pct"/>
            <w:noWrap/>
            <w:hideMark/>
          </w:tcPr>
          <w:p w14:paraId="67710BD4" w14:textId="77777777" w:rsidR="00E17B85" w:rsidRPr="00B126C9" w:rsidRDefault="00E17B85" w:rsidP="0051490E">
            <w:pPr>
              <w:widowControl/>
              <w:rPr>
                <w:rFonts w:ascii="Times New Roman" w:hAnsi="Times New Roman" w:cs="Times New Roman"/>
                <w:sz w:val="22"/>
                <w:lang w:val="it-IT"/>
              </w:rPr>
            </w:pPr>
            <w:r w:rsidRPr="00B126C9">
              <w:rPr>
                <w:rFonts w:ascii="Times New Roman" w:hAnsi="Times New Roman" w:cs="Times New Roman"/>
                <w:sz w:val="22"/>
                <w:lang w:val="it-IT"/>
              </w:rPr>
              <w:t> </w:t>
            </w:r>
          </w:p>
        </w:tc>
        <w:tc>
          <w:tcPr>
            <w:tcW w:w="560" w:type="pct"/>
            <w:noWrap/>
            <w:hideMark/>
          </w:tcPr>
          <w:p w14:paraId="76DF9FA6" w14:textId="77777777" w:rsidR="00E17B85" w:rsidRPr="00B126C9" w:rsidRDefault="00E17B85" w:rsidP="0051490E">
            <w:pPr>
              <w:widowControl/>
              <w:rPr>
                <w:rFonts w:ascii="Times New Roman" w:hAnsi="Times New Roman" w:cs="Times New Roman"/>
                <w:sz w:val="22"/>
                <w:lang w:val="it-IT"/>
              </w:rPr>
            </w:pPr>
            <w:r w:rsidRPr="00B126C9">
              <w:rPr>
                <w:rFonts w:ascii="Times New Roman" w:hAnsi="Times New Roman" w:cs="Times New Roman"/>
                <w:sz w:val="22"/>
                <w:lang w:val="it-IT"/>
              </w:rPr>
              <w:t> </w:t>
            </w:r>
          </w:p>
        </w:tc>
        <w:tc>
          <w:tcPr>
            <w:tcW w:w="511" w:type="pct"/>
            <w:noWrap/>
            <w:hideMark/>
          </w:tcPr>
          <w:p w14:paraId="7BFCA920" w14:textId="77777777" w:rsidR="00E17B85" w:rsidRPr="00B126C9" w:rsidRDefault="00E17B85" w:rsidP="0051490E">
            <w:pPr>
              <w:widowControl/>
              <w:rPr>
                <w:rFonts w:ascii="Times New Roman" w:hAnsi="Times New Roman" w:cs="Times New Roman"/>
                <w:sz w:val="22"/>
                <w:lang w:val="it-IT"/>
              </w:rPr>
            </w:pPr>
            <w:r w:rsidRPr="00B126C9">
              <w:rPr>
                <w:rFonts w:ascii="Times New Roman" w:hAnsi="Times New Roman" w:cs="Times New Roman"/>
                <w:sz w:val="22"/>
                <w:lang w:val="it-IT"/>
              </w:rPr>
              <w:t> </w:t>
            </w:r>
          </w:p>
        </w:tc>
        <w:tc>
          <w:tcPr>
            <w:tcW w:w="1379" w:type="pct"/>
            <w:noWrap/>
            <w:hideMark/>
          </w:tcPr>
          <w:p w14:paraId="26F11A5A" w14:textId="77777777" w:rsidR="00E17B85" w:rsidRPr="00B126C9" w:rsidRDefault="00E17B85" w:rsidP="0051490E">
            <w:pPr>
              <w:widowControl/>
              <w:rPr>
                <w:rFonts w:ascii="Times New Roman" w:hAnsi="Times New Roman" w:cs="Times New Roman"/>
                <w:sz w:val="22"/>
                <w:lang w:val="it-IT"/>
              </w:rPr>
            </w:pPr>
            <w:r w:rsidRPr="00B126C9">
              <w:rPr>
                <w:rFonts w:ascii="Times New Roman" w:hAnsi="Times New Roman" w:cs="Times New Roman"/>
                <w:sz w:val="22"/>
                <w:lang w:val="it-IT"/>
              </w:rPr>
              <w:t> </w:t>
            </w:r>
          </w:p>
        </w:tc>
        <w:tc>
          <w:tcPr>
            <w:tcW w:w="1445" w:type="pct"/>
            <w:noWrap/>
            <w:hideMark/>
          </w:tcPr>
          <w:p w14:paraId="0A8CAD90" w14:textId="77777777" w:rsidR="00E17B85" w:rsidRPr="00B126C9" w:rsidRDefault="00E17B85" w:rsidP="0051490E">
            <w:pPr>
              <w:widowControl/>
              <w:rPr>
                <w:rFonts w:ascii="Times New Roman" w:hAnsi="Times New Roman" w:cs="Times New Roman"/>
                <w:sz w:val="22"/>
                <w:lang w:val="it-IT"/>
              </w:rPr>
            </w:pPr>
            <w:r w:rsidRPr="00B126C9">
              <w:rPr>
                <w:rFonts w:ascii="Times New Roman" w:hAnsi="Times New Roman" w:cs="Times New Roman"/>
                <w:sz w:val="22"/>
                <w:lang w:val="it-IT"/>
              </w:rPr>
              <w:t> </w:t>
            </w:r>
          </w:p>
        </w:tc>
      </w:tr>
      <w:tr w:rsidR="00E17B85" w:rsidRPr="00B126C9" w14:paraId="65C6535D" w14:textId="77777777" w:rsidTr="0051490E">
        <w:trPr>
          <w:trHeight w:val="458"/>
        </w:trPr>
        <w:tc>
          <w:tcPr>
            <w:tcW w:w="481" w:type="pct"/>
            <w:noWrap/>
            <w:hideMark/>
          </w:tcPr>
          <w:p w14:paraId="469D3CCD" w14:textId="77777777" w:rsidR="00E17B85" w:rsidRPr="00B126C9" w:rsidRDefault="00E17B85" w:rsidP="0051490E">
            <w:pPr>
              <w:widowControl/>
              <w:jc w:val="center"/>
              <w:rPr>
                <w:rFonts w:ascii="Times New Roman" w:hAnsi="Times New Roman" w:cs="Times New Roman"/>
                <w:sz w:val="22"/>
              </w:rPr>
            </w:pPr>
            <w:r w:rsidRPr="00B126C9">
              <w:rPr>
                <w:rFonts w:ascii="Times New Roman" w:hAnsi="Times New Roman" w:cs="Times New Roman"/>
                <w:sz w:val="22"/>
              </w:rPr>
              <w:t>TUNNEL</w:t>
            </w:r>
          </w:p>
        </w:tc>
        <w:tc>
          <w:tcPr>
            <w:tcW w:w="625" w:type="pct"/>
            <w:noWrap/>
            <w:hideMark/>
          </w:tcPr>
          <w:p w14:paraId="19326548" w14:textId="77777777" w:rsidR="00E17B85" w:rsidRPr="00B126C9" w:rsidRDefault="00E17B85" w:rsidP="0051490E">
            <w:pPr>
              <w:widowControl/>
              <w:jc w:val="center"/>
              <w:rPr>
                <w:rFonts w:ascii="Times New Roman" w:hAnsi="Times New Roman" w:cs="Times New Roman"/>
                <w:sz w:val="22"/>
              </w:rPr>
            </w:pPr>
            <w:proofErr w:type="spellStart"/>
            <w:r w:rsidRPr="00B126C9">
              <w:rPr>
                <w:rFonts w:ascii="Times New Roman" w:hAnsi="Times New Roman" w:cs="Times New Roman"/>
                <w:sz w:val="22"/>
              </w:rPr>
              <w:t>Alion</w:t>
            </w:r>
            <w:proofErr w:type="spellEnd"/>
          </w:p>
        </w:tc>
        <w:tc>
          <w:tcPr>
            <w:tcW w:w="560" w:type="pct"/>
            <w:noWrap/>
            <w:hideMark/>
          </w:tcPr>
          <w:p w14:paraId="3D6448B5" w14:textId="77777777" w:rsidR="00E17B85" w:rsidRPr="00B126C9" w:rsidRDefault="00E17B85" w:rsidP="0051490E">
            <w:pPr>
              <w:widowControl/>
              <w:jc w:val="center"/>
              <w:rPr>
                <w:rFonts w:ascii="Times New Roman" w:hAnsi="Times New Roman" w:cs="Times New Roman"/>
                <w:sz w:val="22"/>
              </w:rPr>
            </w:pPr>
            <w:r w:rsidRPr="00B126C9">
              <w:rPr>
                <w:rFonts w:ascii="Times New Roman" w:hAnsi="Times New Roman" w:cs="Times New Roman"/>
                <w:sz w:val="22"/>
              </w:rPr>
              <w:t>385+305</w:t>
            </w:r>
          </w:p>
        </w:tc>
        <w:tc>
          <w:tcPr>
            <w:tcW w:w="511" w:type="pct"/>
            <w:noWrap/>
            <w:hideMark/>
          </w:tcPr>
          <w:p w14:paraId="4B462185" w14:textId="77777777" w:rsidR="00E17B85" w:rsidRPr="00B126C9" w:rsidRDefault="00E17B85" w:rsidP="0051490E">
            <w:pPr>
              <w:widowControl/>
              <w:jc w:val="center"/>
              <w:rPr>
                <w:rFonts w:ascii="Times New Roman" w:hAnsi="Times New Roman" w:cs="Times New Roman"/>
                <w:sz w:val="22"/>
              </w:rPr>
            </w:pPr>
            <w:r w:rsidRPr="00B126C9">
              <w:rPr>
                <w:rFonts w:ascii="Times New Roman" w:hAnsi="Times New Roman" w:cs="Times New Roman"/>
                <w:sz w:val="22"/>
              </w:rPr>
              <w:t>385+504</w:t>
            </w:r>
          </w:p>
        </w:tc>
        <w:tc>
          <w:tcPr>
            <w:tcW w:w="1379" w:type="pct"/>
            <w:hideMark/>
          </w:tcPr>
          <w:p w14:paraId="5C80B605" w14:textId="77777777" w:rsidR="00E17B85" w:rsidRPr="00B126C9" w:rsidRDefault="00E17B85" w:rsidP="0051490E">
            <w:pPr>
              <w:widowControl/>
              <w:rPr>
                <w:rFonts w:ascii="Times New Roman" w:hAnsi="Times New Roman" w:cs="Times New Roman"/>
                <w:sz w:val="22"/>
              </w:rPr>
            </w:pPr>
            <w:proofErr w:type="spellStart"/>
            <w:r w:rsidRPr="00B126C9">
              <w:rPr>
                <w:rFonts w:ascii="Times New Roman" w:hAnsi="Times New Roman" w:cs="Times New Roman"/>
                <w:b/>
                <w:bCs/>
                <w:sz w:val="22"/>
              </w:rPr>
              <w:t>În</w:t>
            </w:r>
            <w:proofErr w:type="spellEnd"/>
            <w:r w:rsidRPr="00B126C9">
              <w:rPr>
                <w:rFonts w:ascii="Times New Roman" w:hAnsi="Times New Roman" w:cs="Times New Roman"/>
                <w:b/>
                <w:bCs/>
                <w:sz w:val="22"/>
              </w:rPr>
              <w:t xml:space="preserve"> </w:t>
            </w:r>
            <w:proofErr w:type="spellStart"/>
            <w:r w:rsidRPr="00B126C9">
              <w:rPr>
                <w:rFonts w:ascii="Times New Roman" w:hAnsi="Times New Roman" w:cs="Times New Roman"/>
                <w:b/>
                <w:bCs/>
                <w:sz w:val="22"/>
              </w:rPr>
              <w:t>interiorul</w:t>
            </w:r>
            <w:proofErr w:type="spellEnd"/>
            <w:r w:rsidRPr="00B126C9">
              <w:rPr>
                <w:rFonts w:ascii="Times New Roman" w:hAnsi="Times New Roman" w:cs="Times New Roman"/>
                <w:b/>
                <w:bCs/>
                <w:sz w:val="22"/>
              </w:rPr>
              <w:t xml:space="preserve"> </w:t>
            </w:r>
            <w:proofErr w:type="spellStart"/>
            <w:r w:rsidRPr="00B126C9">
              <w:rPr>
                <w:rFonts w:ascii="Times New Roman" w:hAnsi="Times New Roman" w:cs="Times New Roman"/>
                <w:b/>
                <w:bCs/>
                <w:sz w:val="22"/>
              </w:rPr>
              <w:t>tunelului</w:t>
            </w:r>
            <w:proofErr w:type="spellEnd"/>
            <w:r w:rsidRPr="00B126C9">
              <w:rPr>
                <w:rFonts w:ascii="Times New Roman" w:hAnsi="Times New Roman" w:cs="Times New Roman"/>
                <w:b/>
                <w:bCs/>
                <w:sz w:val="22"/>
              </w:rPr>
              <w:t>:</w:t>
            </w:r>
            <w:r w:rsidRPr="00B126C9">
              <w:rPr>
                <w:rFonts w:ascii="Times New Roman" w:hAnsi="Times New Roman" w:cs="Times New Roman"/>
                <w:sz w:val="22"/>
              </w:rPr>
              <w:br/>
              <w:t xml:space="preserve">- </w:t>
            </w:r>
            <w:proofErr w:type="spellStart"/>
            <w:r w:rsidRPr="00B126C9">
              <w:rPr>
                <w:rFonts w:ascii="Times New Roman" w:hAnsi="Times New Roman" w:cs="Times New Roman"/>
                <w:sz w:val="22"/>
              </w:rPr>
              <w:t>Etanșarea</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zonelor</w:t>
            </w:r>
            <w:proofErr w:type="spellEnd"/>
            <w:r w:rsidRPr="00B126C9">
              <w:rPr>
                <w:rFonts w:ascii="Times New Roman" w:hAnsi="Times New Roman" w:cs="Times New Roman"/>
                <w:sz w:val="22"/>
              </w:rPr>
              <w:t xml:space="preserve"> cu </w:t>
            </w:r>
            <w:proofErr w:type="spellStart"/>
            <w:r w:rsidRPr="00B126C9">
              <w:rPr>
                <w:rFonts w:ascii="Times New Roman" w:hAnsi="Times New Roman" w:cs="Times New Roman"/>
                <w:sz w:val="22"/>
              </w:rPr>
              <w:t>infiltrații</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și</w:t>
            </w:r>
            <w:proofErr w:type="spellEnd"/>
            <w:r w:rsidRPr="00B126C9">
              <w:rPr>
                <w:rFonts w:ascii="Times New Roman" w:hAnsi="Times New Roman" w:cs="Times New Roman"/>
                <w:sz w:val="22"/>
              </w:rPr>
              <w:t xml:space="preserve"> a </w:t>
            </w:r>
            <w:proofErr w:type="spellStart"/>
            <w:r w:rsidRPr="00B126C9">
              <w:rPr>
                <w:rFonts w:ascii="Times New Roman" w:hAnsi="Times New Roman" w:cs="Times New Roman"/>
                <w:sz w:val="22"/>
              </w:rPr>
              <w:t>zonelor</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umede</w:t>
            </w:r>
            <w:proofErr w:type="spellEnd"/>
            <w:r w:rsidRPr="00B126C9">
              <w:rPr>
                <w:rFonts w:ascii="Times New Roman" w:hAnsi="Times New Roman" w:cs="Times New Roman"/>
                <w:sz w:val="22"/>
              </w:rPr>
              <w:t xml:space="preserve"> din </w:t>
            </w:r>
            <w:proofErr w:type="spellStart"/>
            <w:r w:rsidRPr="00B126C9">
              <w:rPr>
                <w:rFonts w:ascii="Times New Roman" w:hAnsi="Times New Roman" w:cs="Times New Roman"/>
                <w:sz w:val="22"/>
              </w:rPr>
              <w:t>câmpul</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inelelor</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prin</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injecții</w:t>
            </w:r>
            <w:proofErr w:type="spellEnd"/>
            <w:r w:rsidRPr="00B126C9">
              <w:rPr>
                <w:rFonts w:ascii="Times New Roman" w:hAnsi="Times New Roman" w:cs="Times New Roman"/>
                <w:sz w:val="22"/>
              </w:rPr>
              <w:t xml:space="preserve"> interne cu </w:t>
            </w:r>
            <w:proofErr w:type="spellStart"/>
            <w:r w:rsidRPr="00B126C9">
              <w:rPr>
                <w:rFonts w:ascii="Times New Roman" w:hAnsi="Times New Roman" w:cs="Times New Roman"/>
                <w:sz w:val="22"/>
              </w:rPr>
              <w:t>rășini</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în</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căptușeala</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tunelului</w:t>
            </w:r>
            <w:proofErr w:type="spellEnd"/>
            <w:r w:rsidRPr="00B126C9">
              <w:rPr>
                <w:rFonts w:ascii="Times New Roman" w:hAnsi="Times New Roman" w:cs="Times New Roman"/>
                <w:sz w:val="22"/>
              </w:rPr>
              <w:t>;</w:t>
            </w:r>
            <w:r w:rsidRPr="00B126C9">
              <w:rPr>
                <w:rFonts w:ascii="Times New Roman" w:hAnsi="Times New Roman" w:cs="Times New Roman"/>
                <w:sz w:val="22"/>
              </w:rPr>
              <w:br/>
              <w:t xml:space="preserve">- </w:t>
            </w:r>
            <w:proofErr w:type="spellStart"/>
            <w:r w:rsidRPr="00B126C9">
              <w:rPr>
                <w:rFonts w:ascii="Times New Roman" w:hAnsi="Times New Roman" w:cs="Times New Roman"/>
                <w:sz w:val="22"/>
              </w:rPr>
              <w:t>Injectarea</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zonelor</w:t>
            </w:r>
            <w:proofErr w:type="spellEnd"/>
            <w:r w:rsidRPr="00B126C9">
              <w:rPr>
                <w:rFonts w:ascii="Times New Roman" w:hAnsi="Times New Roman" w:cs="Times New Roman"/>
                <w:sz w:val="22"/>
              </w:rPr>
              <w:t xml:space="preserve"> cu </w:t>
            </w:r>
            <w:proofErr w:type="spellStart"/>
            <w:r w:rsidRPr="00B126C9">
              <w:rPr>
                <w:rFonts w:ascii="Times New Roman" w:hAnsi="Times New Roman" w:cs="Times New Roman"/>
                <w:sz w:val="22"/>
              </w:rPr>
              <w:t>beton</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segregat</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și</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eventuale</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fisuri</w:t>
            </w:r>
            <w:proofErr w:type="spellEnd"/>
            <w:r w:rsidRPr="00B126C9">
              <w:rPr>
                <w:rFonts w:ascii="Times New Roman" w:hAnsi="Times New Roman" w:cs="Times New Roman"/>
                <w:sz w:val="22"/>
              </w:rPr>
              <w:t>;</w:t>
            </w:r>
            <w:r w:rsidRPr="00B126C9">
              <w:rPr>
                <w:rFonts w:ascii="Times New Roman" w:hAnsi="Times New Roman" w:cs="Times New Roman"/>
                <w:sz w:val="22"/>
              </w:rPr>
              <w:br/>
              <w:t xml:space="preserve">- </w:t>
            </w:r>
            <w:proofErr w:type="spellStart"/>
            <w:r w:rsidRPr="00B126C9">
              <w:rPr>
                <w:rFonts w:ascii="Times New Roman" w:hAnsi="Times New Roman" w:cs="Times New Roman"/>
                <w:sz w:val="22"/>
              </w:rPr>
              <w:t>Consolidarea</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zonelor</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inelelor</w:t>
            </w:r>
            <w:proofErr w:type="spellEnd"/>
            <w:r w:rsidRPr="00B126C9">
              <w:rPr>
                <w:rFonts w:ascii="Times New Roman" w:hAnsi="Times New Roman" w:cs="Times New Roman"/>
                <w:sz w:val="22"/>
              </w:rPr>
              <w:t xml:space="preserve"> (18-27) cu </w:t>
            </w:r>
            <w:proofErr w:type="spellStart"/>
            <w:r w:rsidRPr="00B126C9">
              <w:rPr>
                <w:rFonts w:ascii="Times New Roman" w:hAnsi="Times New Roman" w:cs="Times New Roman"/>
                <w:sz w:val="22"/>
              </w:rPr>
              <w:t>fisuri</w:t>
            </w:r>
            <w:proofErr w:type="spellEnd"/>
            <w:r w:rsidRPr="00B126C9">
              <w:rPr>
                <w:rFonts w:ascii="Times New Roman" w:hAnsi="Times New Roman" w:cs="Times New Roman"/>
                <w:sz w:val="22"/>
              </w:rPr>
              <w:t>/</w:t>
            </w:r>
            <w:proofErr w:type="spellStart"/>
            <w:r w:rsidRPr="00B126C9">
              <w:rPr>
                <w:rFonts w:ascii="Times New Roman" w:hAnsi="Times New Roman" w:cs="Times New Roman"/>
                <w:sz w:val="22"/>
              </w:rPr>
              <w:t>crăpături</w:t>
            </w:r>
            <w:proofErr w:type="spellEnd"/>
            <w:r w:rsidRPr="00B126C9">
              <w:rPr>
                <w:rFonts w:ascii="Times New Roman" w:hAnsi="Times New Roman" w:cs="Times New Roman"/>
                <w:sz w:val="22"/>
              </w:rPr>
              <w:t xml:space="preserve"> la </w:t>
            </w:r>
            <w:proofErr w:type="spellStart"/>
            <w:r w:rsidRPr="00B126C9">
              <w:rPr>
                <w:rFonts w:ascii="Times New Roman" w:hAnsi="Times New Roman" w:cs="Times New Roman"/>
                <w:sz w:val="22"/>
              </w:rPr>
              <w:t>nașterea</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bolții</w:t>
            </w:r>
            <w:proofErr w:type="spellEnd"/>
            <w:r w:rsidRPr="00B126C9">
              <w:rPr>
                <w:rFonts w:ascii="Times New Roman" w:hAnsi="Times New Roman" w:cs="Times New Roman"/>
                <w:sz w:val="22"/>
              </w:rPr>
              <w:t xml:space="preserve"> pe </w:t>
            </w:r>
            <w:proofErr w:type="spellStart"/>
            <w:r w:rsidRPr="00B126C9">
              <w:rPr>
                <w:rFonts w:ascii="Times New Roman" w:hAnsi="Times New Roman" w:cs="Times New Roman"/>
                <w:sz w:val="22"/>
              </w:rPr>
              <w:t>partea</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dreaptă</w:t>
            </w:r>
            <w:proofErr w:type="spellEnd"/>
            <w:r w:rsidRPr="00B126C9">
              <w:rPr>
                <w:rFonts w:ascii="Times New Roman" w:hAnsi="Times New Roman" w:cs="Times New Roman"/>
                <w:sz w:val="22"/>
              </w:rPr>
              <w:t xml:space="preserve">, cu </w:t>
            </w:r>
            <w:proofErr w:type="spellStart"/>
            <w:r w:rsidRPr="00B126C9">
              <w:rPr>
                <w:rFonts w:ascii="Times New Roman" w:hAnsi="Times New Roman" w:cs="Times New Roman"/>
                <w:sz w:val="22"/>
              </w:rPr>
              <w:t>grinzi</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inelare</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și</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transversale</w:t>
            </w:r>
            <w:proofErr w:type="spellEnd"/>
            <w:r w:rsidRPr="00B126C9">
              <w:rPr>
                <w:rFonts w:ascii="Times New Roman" w:hAnsi="Times New Roman" w:cs="Times New Roman"/>
                <w:sz w:val="22"/>
              </w:rPr>
              <w:t>;</w:t>
            </w:r>
            <w:r w:rsidRPr="00B126C9">
              <w:rPr>
                <w:rFonts w:ascii="Times New Roman" w:hAnsi="Times New Roman" w:cs="Times New Roman"/>
                <w:sz w:val="22"/>
              </w:rPr>
              <w:br/>
              <w:t xml:space="preserve">- </w:t>
            </w:r>
            <w:proofErr w:type="spellStart"/>
            <w:r w:rsidRPr="00B126C9">
              <w:rPr>
                <w:rFonts w:ascii="Times New Roman" w:hAnsi="Times New Roman" w:cs="Times New Roman"/>
                <w:sz w:val="22"/>
              </w:rPr>
              <w:t>Injectarea</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fisurii</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longitudinale</w:t>
            </w:r>
            <w:proofErr w:type="spellEnd"/>
            <w:r w:rsidRPr="00B126C9">
              <w:rPr>
                <w:rFonts w:ascii="Times New Roman" w:hAnsi="Times New Roman" w:cs="Times New Roman"/>
                <w:sz w:val="22"/>
              </w:rPr>
              <w:t xml:space="preserve"> de pe </w:t>
            </w:r>
            <w:proofErr w:type="spellStart"/>
            <w:r w:rsidRPr="00B126C9">
              <w:rPr>
                <w:rFonts w:ascii="Times New Roman" w:hAnsi="Times New Roman" w:cs="Times New Roman"/>
                <w:sz w:val="22"/>
              </w:rPr>
              <w:t>bolta</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portalului</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intrare</w:t>
            </w:r>
            <w:proofErr w:type="spellEnd"/>
            <w:r w:rsidRPr="00B126C9">
              <w:rPr>
                <w:rFonts w:ascii="Times New Roman" w:hAnsi="Times New Roman" w:cs="Times New Roman"/>
                <w:sz w:val="22"/>
              </w:rPr>
              <w:t xml:space="preserve"> cu </w:t>
            </w:r>
            <w:proofErr w:type="spellStart"/>
            <w:r w:rsidRPr="00B126C9">
              <w:rPr>
                <w:rFonts w:ascii="Times New Roman" w:hAnsi="Times New Roman" w:cs="Times New Roman"/>
                <w:sz w:val="22"/>
              </w:rPr>
              <w:t>rășini</w:t>
            </w:r>
            <w:proofErr w:type="spellEnd"/>
            <w:r w:rsidRPr="00B126C9">
              <w:rPr>
                <w:rFonts w:ascii="Times New Roman" w:hAnsi="Times New Roman" w:cs="Times New Roman"/>
                <w:sz w:val="22"/>
              </w:rPr>
              <w:t>;</w:t>
            </w:r>
            <w:r w:rsidRPr="00B126C9">
              <w:rPr>
                <w:rFonts w:ascii="Times New Roman" w:hAnsi="Times New Roman" w:cs="Times New Roman"/>
                <w:sz w:val="22"/>
              </w:rPr>
              <w:br/>
              <w:t xml:space="preserve">- </w:t>
            </w:r>
            <w:proofErr w:type="spellStart"/>
            <w:r w:rsidRPr="00B126C9">
              <w:rPr>
                <w:rFonts w:ascii="Times New Roman" w:hAnsi="Times New Roman" w:cs="Times New Roman"/>
                <w:sz w:val="22"/>
              </w:rPr>
              <w:t>Drenarea</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rosturilor</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dintre</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inele</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rosturi</w:t>
            </w:r>
            <w:proofErr w:type="spellEnd"/>
            <w:r w:rsidRPr="00B126C9">
              <w:rPr>
                <w:rFonts w:ascii="Times New Roman" w:hAnsi="Times New Roman" w:cs="Times New Roman"/>
                <w:sz w:val="22"/>
              </w:rPr>
              <w:t xml:space="preserve"> care </w:t>
            </w:r>
            <w:proofErr w:type="spellStart"/>
            <w:r w:rsidRPr="00B126C9">
              <w:rPr>
                <w:rFonts w:ascii="Times New Roman" w:hAnsi="Times New Roman" w:cs="Times New Roman"/>
                <w:sz w:val="22"/>
              </w:rPr>
              <w:t>prezintă</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umezeală</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și</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infiltrații</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sau</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degradări</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și</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rosturile</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adiacente</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zonelor</w:t>
            </w:r>
            <w:proofErr w:type="spellEnd"/>
            <w:r w:rsidRPr="00B126C9">
              <w:rPr>
                <w:rFonts w:ascii="Times New Roman" w:hAnsi="Times New Roman" w:cs="Times New Roman"/>
                <w:sz w:val="22"/>
              </w:rPr>
              <w:t xml:space="preserve"> cu </w:t>
            </w:r>
            <w:proofErr w:type="spellStart"/>
            <w:r w:rsidRPr="00B126C9">
              <w:rPr>
                <w:rFonts w:ascii="Times New Roman" w:hAnsi="Times New Roman" w:cs="Times New Roman"/>
                <w:sz w:val="22"/>
              </w:rPr>
              <w:t>infiltrații</w:t>
            </w:r>
            <w:proofErr w:type="spellEnd"/>
            <w:r w:rsidRPr="00B126C9">
              <w:rPr>
                <w:rFonts w:ascii="Times New Roman" w:hAnsi="Times New Roman" w:cs="Times New Roman"/>
                <w:sz w:val="22"/>
              </w:rPr>
              <w:t xml:space="preserve">), cu </w:t>
            </w:r>
            <w:proofErr w:type="spellStart"/>
            <w:r w:rsidRPr="00B126C9">
              <w:rPr>
                <w:rFonts w:ascii="Times New Roman" w:hAnsi="Times New Roman" w:cs="Times New Roman"/>
                <w:sz w:val="22"/>
              </w:rPr>
              <w:t>descărcarea</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apelor</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în</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rigola</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laterală</w:t>
            </w:r>
            <w:proofErr w:type="spellEnd"/>
            <w:r w:rsidRPr="00B126C9">
              <w:rPr>
                <w:rFonts w:ascii="Times New Roman" w:hAnsi="Times New Roman" w:cs="Times New Roman"/>
                <w:sz w:val="22"/>
              </w:rPr>
              <w:t xml:space="preserve">; </w:t>
            </w:r>
            <w:r w:rsidRPr="00B126C9">
              <w:rPr>
                <w:rFonts w:ascii="Times New Roman" w:hAnsi="Times New Roman" w:cs="Times New Roman"/>
                <w:sz w:val="22"/>
              </w:rPr>
              <w:br/>
              <w:t xml:space="preserve">- </w:t>
            </w:r>
            <w:proofErr w:type="spellStart"/>
            <w:r w:rsidRPr="00B126C9">
              <w:rPr>
                <w:rFonts w:ascii="Times New Roman" w:hAnsi="Times New Roman" w:cs="Times New Roman"/>
                <w:sz w:val="22"/>
              </w:rPr>
              <w:t>Curățarea</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canalului</w:t>
            </w:r>
            <w:proofErr w:type="spellEnd"/>
            <w:r w:rsidRPr="00B126C9">
              <w:rPr>
                <w:rFonts w:ascii="Times New Roman" w:hAnsi="Times New Roman" w:cs="Times New Roman"/>
                <w:sz w:val="22"/>
              </w:rPr>
              <w:t xml:space="preserve"> existent;</w:t>
            </w:r>
            <w:r w:rsidRPr="00B126C9">
              <w:rPr>
                <w:rFonts w:ascii="Times New Roman" w:hAnsi="Times New Roman" w:cs="Times New Roman"/>
                <w:sz w:val="22"/>
              </w:rPr>
              <w:br/>
              <w:t xml:space="preserve">- </w:t>
            </w:r>
            <w:proofErr w:type="spellStart"/>
            <w:r w:rsidRPr="00B126C9">
              <w:rPr>
                <w:rFonts w:ascii="Times New Roman" w:hAnsi="Times New Roman" w:cs="Times New Roman"/>
                <w:sz w:val="22"/>
              </w:rPr>
              <w:t>Execuția</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unui</w:t>
            </w:r>
            <w:proofErr w:type="spellEnd"/>
            <w:r w:rsidRPr="00B126C9">
              <w:rPr>
                <w:rFonts w:ascii="Times New Roman" w:hAnsi="Times New Roman" w:cs="Times New Roman"/>
                <w:sz w:val="22"/>
              </w:rPr>
              <w:t xml:space="preserve"> canal </w:t>
            </w:r>
            <w:proofErr w:type="spellStart"/>
            <w:r w:rsidRPr="00B126C9">
              <w:rPr>
                <w:rFonts w:ascii="Times New Roman" w:hAnsi="Times New Roman" w:cs="Times New Roman"/>
                <w:sz w:val="22"/>
              </w:rPr>
              <w:t>nou</w:t>
            </w:r>
            <w:proofErr w:type="spellEnd"/>
            <w:r w:rsidRPr="00B126C9">
              <w:rPr>
                <w:rFonts w:ascii="Times New Roman" w:hAnsi="Times New Roman" w:cs="Times New Roman"/>
                <w:sz w:val="22"/>
              </w:rPr>
              <w:t xml:space="preserve"> de </w:t>
            </w:r>
            <w:proofErr w:type="spellStart"/>
            <w:r w:rsidRPr="00B126C9">
              <w:rPr>
                <w:rFonts w:ascii="Times New Roman" w:hAnsi="Times New Roman" w:cs="Times New Roman"/>
                <w:sz w:val="22"/>
              </w:rPr>
              <w:t>colectare</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și</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evacuare</w:t>
            </w:r>
            <w:proofErr w:type="spellEnd"/>
            <w:r w:rsidRPr="00B126C9">
              <w:rPr>
                <w:rFonts w:ascii="Times New Roman" w:hAnsi="Times New Roman" w:cs="Times New Roman"/>
                <w:sz w:val="22"/>
              </w:rPr>
              <w:t xml:space="preserve"> a </w:t>
            </w:r>
            <w:proofErr w:type="spellStart"/>
            <w:r w:rsidRPr="00B126C9">
              <w:rPr>
                <w:rFonts w:ascii="Times New Roman" w:hAnsi="Times New Roman" w:cs="Times New Roman"/>
                <w:sz w:val="22"/>
              </w:rPr>
              <w:t>apelor</w:t>
            </w:r>
            <w:proofErr w:type="spellEnd"/>
            <w:r w:rsidRPr="00B126C9">
              <w:rPr>
                <w:rFonts w:ascii="Times New Roman" w:hAnsi="Times New Roman" w:cs="Times New Roman"/>
                <w:sz w:val="22"/>
              </w:rPr>
              <w:t xml:space="preserve"> pe </w:t>
            </w:r>
            <w:proofErr w:type="spellStart"/>
            <w:r w:rsidRPr="00B126C9">
              <w:rPr>
                <w:rFonts w:ascii="Times New Roman" w:hAnsi="Times New Roman" w:cs="Times New Roman"/>
                <w:sz w:val="22"/>
              </w:rPr>
              <w:t>partea</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stângă</w:t>
            </w:r>
            <w:proofErr w:type="spellEnd"/>
            <w:r w:rsidRPr="00B126C9">
              <w:rPr>
                <w:rFonts w:ascii="Times New Roman" w:hAnsi="Times New Roman" w:cs="Times New Roman"/>
                <w:sz w:val="22"/>
              </w:rPr>
              <w:t>;</w:t>
            </w:r>
            <w:r w:rsidRPr="00B126C9">
              <w:rPr>
                <w:rFonts w:ascii="Times New Roman" w:hAnsi="Times New Roman" w:cs="Times New Roman"/>
                <w:sz w:val="22"/>
              </w:rPr>
              <w:br/>
              <w:t xml:space="preserve">- </w:t>
            </w:r>
            <w:proofErr w:type="spellStart"/>
            <w:r w:rsidRPr="00B126C9">
              <w:rPr>
                <w:rFonts w:ascii="Times New Roman" w:hAnsi="Times New Roman" w:cs="Times New Roman"/>
                <w:sz w:val="22"/>
              </w:rPr>
              <w:t>Rectificare</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niveletei</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dacă</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este</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cazul</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după</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analizarea</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înscrierii</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gabaritului</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în</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tunel</w:t>
            </w:r>
            <w:proofErr w:type="spellEnd"/>
            <w:r w:rsidRPr="00B126C9">
              <w:rPr>
                <w:rFonts w:ascii="Times New Roman" w:hAnsi="Times New Roman" w:cs="Times New Roman"/>
                <w:sz w:val="22"/>
              </w:rPr>
              <w:t>).</w:t>
            </w:r>
          </w:p>
        </w:tc>
        <w:tc>
          <w:tcPr>
            <w:tcW w:w="1445" w:type="pct"/>
            <w:hideMark/>
          </w:tcPr>
          <w:p w14:paraId="50D3BB54" w14:textId="77777777" w:rsidR="00E17B85" w:rsidRPr="00B126C9" w:rsidRDefault="00E17B85" w:rsidP="0051490E">
            <w:pPr>
              <w:widowControl/>
              <w:rPr>
                <w:rFonts w:ascii="Times New Roman" w:hAnsi="Times New Roman" w:cs="Times New Roman"/>
                <w:sz w:val="22"/>
                <w:lang w:val="it-IT"/>
              </w:rPr>
            </w:pPr>
            <w:r w:rsidRPr="00B126C9">
              <w:rPr>
                <w:rFonts w:ascii="Times New Roman" w:hAnsi="Times New Roman" w:cs="Times New Roman"/>
                <w:b/>
                <w:bCs/>
                <w:sz w:val="22"/>
                <w:lang w:val="it-IT"/>
              </w:rPr>
              <w:t xml:space="preserve">La </w:t>
            </w:r>
            <w:proofErr w:type="spellStart"/>
            <w:r w:rsidRPr="00B126C9">
              <w:rPr>
                <w:rFonts w:ascii="Times New Roman" w:hAnsi="Times New Roman" w:cs="Times New Roman"/>
                <w:b/>
                <w:bCs/>
                <w:sz w:val="22"/>
                <w:lang w:val="it-IT"/>
              </w:rPr>
              <w:t>exteriorul</w:t>
            </w:r>
            <w:proofErr w:type="spellEnd"/>
            <w:r w:rsidRPr="00B126C9">
              <w:rPr>
                <w:rFonts w:ascii="Times New Roman" w:hAnsi="Times New Roman" w:cs="Times New Roman"/>
                <w:b/>
                <w:bCs/>
                <w:sz w:val="22"/>
                <w:lang w:val="it-IT"/>
              </w:rPr>
              <w:t xml:space="preserve"> </w:t>
            </w:r>
            <w:proofErr w:type="spellStart"/>
            <w:r w:rsidRPr="00B126C9">
              <w:rPr>
                <w:rFonts w:ascii="Times New Roman" w:hAnsi="Times New Roman" w:cs="Times New Roman"/>
                <w:b/>
                <w:bCs/>
                <w:sz w:val="22"/>
                <w:lang w:val="it-IT"/>
              </w:rPr>
              <w:t>tunelului</w:t>
            </w:r>
            <w:proofErr w:type="spellEnd"/>
            <w:r w:rsidRPr="00B126C9">
              <w:rPr>
                <w:rFonts w:ascii="Times New Roman" w:hAnsi="Times New Roman" w:cs="Times New Roman"/>
                <w:b/>
                <w:bCs/>
                <w:sz w:val="22"/>
                <w:lang w:val="it-IT"/>
              </w:rPr>
              <w:t>:</w:t>
            </w:r>
            <w:r w:rsidRPr="00B126C9">
              <w:rPr>
                <w:rFonts w:ascii="Times New Roman" w:hAnsi="Times New Roman" w:cs="Times New Roman"/>
                <w:sz w:val="22"/>
                <w:lang w:val="it-IT"/>
              </w:rPr>
              <w:br/>
              <w:t xml:space="preserve">- </w:t>
            </w:r>
            <w:proofErr w:type="spellStart"/>
            <w:r w:rsidRPr="00B126C9">
              <w:rPr>
                <w:rFonts w:ascii="Times New Roman" w:hAnsi="Times New Roman" w:cs="Times New Roman"/>
                <w:sz w:val="22"/>
                <w:lang w:val="it-IT"/>
              </w:rPr>
              <w:t>Îndepărtarea</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vegetației</w:t>
            </w:r>
            <w:proofErr w:type="spellEnd"/>
            <w:r w:rsidRPr="00B126C9">
              <w:rPr>
                <w:rFonts w:ascii="Times New Roman" w:hAnsi="Times New Roman" w:cs="Times New Roman"/>
                <w:sz w:val="22"/>
                <w:lang w:val="it-IT"/>
              </w:rPr>
              <w:t xml:space="preserve"> de pe </w:t>
            </w:r>
            <w:proofErr w:type="spellStart"/>
            <w:r w:rsidRPr="00B126C9">
              <w:rPr>
                <w:rFonts w:ascii="Times New Roman" w:hAnsi="Times New Roman" w:cs="Times New Roman"/>
                <w:sz w:val="22"/>
                <w:lang w:val="it-IT"/>
              </w:rPr>
              <w:t>aripi</w:t>
            </w:r>
            <w:proofErr w:type="spellEnd"/>
            <w:r w:rsidRPr="00B126C9">
              <w:rPr>
                <w:rFonts w:ascii="Times New Roman" w:hAnsi="Times New Roman" w:cs="Times New Roman"/>
                <w:sz w:val="22"/>
                <w:lang w:val="it-IT"/>
              </w:rPr>
              <w:t xml:space="preserve"> la </w:t>
            </w:r>
            <w:proofErr w:type="spellStart"/>
            <w:r w:rsidRPr="00B126C9">
              <w:rPr>
                <w:rFonts w:ascii="Times New Roman" w:hAnsi="Times New Roman" w:cs="Times New Roman"/>
                <w:sz w:val="22"/>
                <w:lang w:val="it-IT"/>
              </w:rPr>
              <w:t>intrare</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și</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ieșire</w:t>
            </w:r>
            <w:proofErr w:type="spellEnd"/>
            <w:r w:rsidRPr="00B126C9">
              <w:rPr>
                <w:rFonts w:ascii="Times New Roman" w:hAnsi="Times New Roman" w:cs="Times New Roman"/>
                <w:sz w:val="22"/>
                <w:lang w:val="it-IT"/>
              </w:rPr>
              <w:t xml:space="preserve">, de pe </w:t>
            </w:r>
            <w:proofErr w:type="spellStart"/>
            <w:r w:rsidRPr="00B126C9">
              <w:rPr>
                <w:rFonts w:ascii="Times New Roman" w:hAnsi="Times New Roman" w:cs="Times New Roman"/>
                <w:sz w:val="22"/>
                <w:lang w:val="it-IT"/>
              </w:rPr>
              <w:t>șanțuri</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și</w:t>
            </w:r>
            <w:proofErr w:type="spellEnd"/>
            <w:r w:rsidRPr="00B126C9">
              <w:rPr>
                <w:rFonts w:ascii="Times New Roman" w:hAnsi="Times New Roman" w:cs="Times New Roman"/>
                <w:sz w:val="22"/>
                <w:lang w:val="it-IT"/>
              </w:rPr>
              <w:t xml:space="preserve"> portale </w:t>
            </w:r>
            <w:proofErr w:type="spellStart"/>
            <w:r w:rsidRPr="00B126C9">
              <w:rPr>
                <w:rFonts w:ascii="Times New Roman" w:hAnsi="Times New Roman" w:cs="Times New Roman"/>
                <w:sz w:val="22"/>
                <w:lang w:val="it-IT"/>
              </w:rPr>
              <w:t>și</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repararea</w:t>
            </w:r>
            <w:proofErr w:type="spellEnd"/>
            <w:r w:rsidRPr="00B126C9">
              <w:rPr>
                <w:rFonts w:ascii="Times New Roman" w:hAnsi="Times New Roman" w:cs="Times New Roman"/>
                <w:sz w:val="22"/>
                <w:lang w:val="it-IT"/>
              </w:rPr>
              <w:t xml:space="preserve"> lor </w:t>
            </w:r>
            <w:proofErr w:type="spellStart"/>
            <w:r w:rsidRPr="00B126C9">
              <w:rPr>
                <w:rFonts w:ascii="Times New Roman" w:hAnsi="Times New Roman" w:cs="Times New Roman"/>
                <w:sz w:val="22"/>
                <w:lang w:val="it-IT"/>
              </w:rPr>
              <w:t>dacă</w:t>
            </w:r>
            <w:proofErr w:type="spellEnd"/>
            <w:r w:rsidRPr="00B126C9">
              <w:rPr>
                <w:rFonts w:ascii="Times New Roman" w:hAnsi="Times New Roman" w:cs="Times New Roman"/>
                <w:sz w:val="22"/>
                <w:lang w:val="it-IT"/>
              </w:rPr>
              <w:t xml:space="preserve"> este </w:t>
            </w:r>
            <w:proofErr w:type="spellStart"/>
            <w:r w:rsidRPr="00B126C9">
              <w:rPr>
                <w:rFonts w:ascii="Times New Roman" w:hAnsi="Times New Roman" w:cs="Times New Roman"/>
                <w:sz w:val="22"/>
                <w:lang w:val="it-IT"/>
              </w:rPr>
              <w:t>cazul</w:t>
            </w:r>
            <w:proofErr w:type="spellEnd"/>
            <w:r w:rsidRPr="00B126C9">
              <w:rPr>
                <w:rFonts w:ascii="Times New Roman" w:hAnsi="Times New Roman" w:cs="Times New Roman"/>
                <w:sz w:val="22"/>
                <w:lang w:val="it-IT"/>
              </w:rPr>
              <w:t>.</w:t>
            </w:r>
          </w:p>
        </w:tc>
      </w:tr>
      <w:tr w:rsidR="00E17B85" w:rsidRPr="00B126C9" w14:paraId="41570140" w14:textId="77777777" w:rsidTr="0051490E">
        <w:trPr>
          <w:trHeight w:val="300"/>
        </w:trPr>
        <w:tc>
          <w:tcPr>
            <w:tcW w:w="481" w:type="pct"/>
            <w:noWrap/>
            <w:hideMark/>
          </w:tcPr>
          <w:p w14:paraId="04790C6D" w14:textId="77777777" w:rsidR="00E17B85" w:rsidRPr="00B126C9" w:rsidRDefault="00E17B85" w:rsidP="0051490E">
            <w:pPr>
              <w:widowControl/>
              <w:rPr>
                <w:rFonts w:ascii="Times New Roman" w:hAnsi="Times New Roman" w:cs="Times New Roman"/>
                <w:sz w:val="22"/>
                <w:lang w:val="it-IT"/>
              </w:rPr>
            </w:pPr>
            <w:r w:rsidRPr="00B126C9">
              <w:rPr>
                <w:rFonts w:ascii="Times New Roman" w:hAnsi="Times New Roman" w:cs="Times New Roman"/>
                <w:sz w:val="22"/>
                <w:lang w:val="it-IT"/>
              </w:rPr>
              <w:lastRenderedPageBreak/>
              <w:t> </w:t>
            </w:r>
          </w:p>
        </w:tc>
        <w:tc>
          <w:tcPr>
            <w:tcW w:w="625" w:type="pct"/>
            <w:noWrap/>
            <w:hideMark/>
          </w:tcPr>
          <w:p w14:paraId="32DE6BD1" w14:textId="77777777" w:rsidR="00E17B85" w:rsidRPr="00B126C9" w:rsidRDefault="00E17B85" w:rsidP="0051490E">
            <w:pPr>
              <w:widowControl/>
              <w:rPr>
                <w:rFonts w:ascii="Times New Roman" w:hAnsi="Times New Roman" w:cs="Times New Roman"/>
                <w:sz w:val="22"/>
                <w:lang w:val="it-IT"/>
              </w:rPr>
            </w:pPr>
            <w:r w:rsidRPr="00B126C9">
              <w:rPr>
                <w:rFonts w:ascii="Times New Roman" w:hAnsi="Times New Roman" w:cs="Times New Roman"/>
                <w:sz w:val="22"/>
                <w:lang w:val="it-IT"/>
              </w:rPr>
              <w:t> </w:t>
            </w:r>
          </w:p>
        </w:tc>
        <w:tc>
          <w:tcPr>
            <w:tcW w:w="560" w:type="pct"/>
            <w:noWrap/>
            <w:hideMark/>
          </w:tcPr>
          <w:p w14:paraId="19DB0FF0" w14:textId="77777777" w:rsidR="00E17B85" w:rsidRPr="00B126C9" w:rsidRDefault="00E17B85" w:rsidP="0051490E">
            <w:pPr>
              <w:widowControl/>
              <w:rPr>
                <w:rFonts w:ascii="Times New Roman" w:hAnsi="Times New Roman" w:cs="Times New Roman"/>
                <w:sz w:val="22"/>
                <w:lang w:val="it-IT"/>
              </w:rPr>
            </w:pPr>
            <w:r w:rsidRPr="00B126C9">
              <w:rPr>
                <w:rFonts w:ascii="Times New Roman" w:hAnsi="Times New Roman" w:cs="Times New Roman"/>
                <w:sz w:val="22"/>
                <w:lang w:val="it-IT"/>
              </w:rPr>
              <w:t> </w:t>
            </w:r>
          </w:p>
        </w:tc>
        <w:tc>
          <w:tcPr>
            <w:tcW w:w="511" w:type="pct"/>
            <w:noWrap/>
            <w:hideMark/>
          </w:tcPr>
          <w:p w14:paraId="03FF29F5" w14:textId="77777777" w:rsidR="00E17B85" w:rsidRPr="00B126C9" w:rsidRDefault="00E17B85" w:rsidP="0051490E">
            <w:pPr>
              <w:widowControl/>
              <w:rPr>
                <w:rFonts w:ascii="Times New Roman" w:hAnsi="Times New Roman" w:cs="Times New Roman"/>
                <w:sz w:val="22"/>
                <w:lang w:val="it-IT"/>
              </w:rPr>
            </w:pPr>
            <w:r w:rsidRPr="00B126C9">
              <w:rPr>
                <w:rFonts w:ascii="Times New Roman" w:hAnsi="Times New Roman" w:cs="Times New Roman"/>
                <w:sz w:val="22"/>
                <w:lang w:val="it-IT"/>
              </w:rPr>
              <w:t> </w:t>
            </w:r>
          </w:p>
        </w:tc>
        <w:tc>
          <w:tcPr>
            <w:tcW w:w="1379" w:type="pct"/>
            <w:noWrap/>
            <w:hideMark/>
          </w:tcPr>
          <w:p w14:paraId="6EF93F38" w14:textId="77777777" w:rsidR="00E17B85" w:rsidRPr="00B126C9" w:rsidRDefault="00E17B85" w:rsidP="0051490E">
            <w:pPr>
              <w:widowControl/>
              <w:rPr>
                <w:rFonts w:ascii="Times New Roman" w:hAnsi="Times New Roman" w:cs="Times New Roman"/>
                <w:sz w:val="22"/>
                <w:lang w:val="it-IT"/>
              </w:rPr>
            </w:pPr>
            <w:r w:rsidRPr="00B126C9">
              <w:rPr>
                <w:rFonts w:ascii="Times New Roman" w:hAnsi="Times New Roman" w:cs="Times New Roman"/>
                <w:sz w:val="22"/>
                <w:lang w:val="it-IT"/>
              </w:rPr>
              <w:t> </w:t>
            </w:r>
          </w:p>
        </w:tc>
        <w:tc>
          <w:tcPr>
            <w:tcW w:w="1445" w:type="pct"/>
            <w:noWrap/>
            <w:hideMark/>
          </w:tcPr>
          <w:p w14:paraId="6AFB2F6B" w14:textId="77777777" w:rsidR="00E17B85" w:rsidRPr="00B126C9" w:rsidRDefault="00E17B85" w:rsidP="0051490E">
            <w:pPr>
              <w:widowControl/>
              <w:rPr>
                <w:rFonts w:ascii="Times New Roman" w:hAnsi="Times New Roman" w:cs="Times New Roman"/>
                <w:sz w:val="22"/>
                <w:lang w:val="it-IT"/>
              </w:rPr>
            </w:pPr>
            <w:r w:rsidRPr="00B126C9">
              <w:rPr>
                <w:rFonts w:ascii="Times New Roman" w:hAnsi="Times New Roman" w:cs="Times New Roman"/>
                <w:sz w:val="22"/>
                <w:lang w:val="it-IT"/>
              </w:rPr>
              <w:t> </w:t>
            </w:r>
          </w:p>
        </w:tc>
      </w:tr>
      <w:tr w:rsidR="00E17B85" w:rsidRPr="00B126C9" w14:paraId="2F6845A7" w14:textId="77777777" w:rsidTr="0051490E">
        <w:trPr>
          <w:trHeight w:val="379"/>
        </w:trPr>
        <w:tc>
          <w:tcPr>
            <w:tcW w:w="481" w:type="pct"/>
            <w:noWrap/>
            <w:hideMark/>
          </w:tcPr>
          <w:p w14:paraId="41D7C4F3" w14:textId="77777777" w:rsidR="00E17B85" w:rsidRPr="00B126C9" w:rsidRDefault="00E17B85" w:rsidP="0051490E">
            <w:pPr>
              <w:widowControl/>
              <w:jc w:val="center"/>
              <w:rPr>
                <w:rFonts w:ascii="Times New Roman" w:hAnsi="Times New Roman" w:cs="Times New Roman"/>
                <w:sz w:val="22"/>
              </w:rPr>
            </w:pPr>
            <w:r w:rsidRPr="00B126C9">
              <w:rPr>
                <w:rFonts w:ascii="Times New Roman" w:hAnsi="Times New Roman" w:cs="Times New Roman"/>
                <w:sz w:val="22"/>
              </w:rPr>
              <w:t>TUNNEL</w:t>
            </w:r>
          </w:p>
        </w:tc>
        <w:tc>
          <w:tcPr>
            <w:tcW w:w="625" w:type="pct"/>
            <w:noWrap/>
            <w:hideMark/>
          </w:tcPr>
          <w:p w14:paraId="0DAB69CF" w14:textId="77777777" w:rsidR="00E17B85" w:rsidRPr="00B126C9" w:rsidRDefault="00E17B85" w:rsidP="0051490E">
            <w:pPr>
              <w:widowControl/>
              <w:jc w:val="center"/>
              <w:rPr>
                <w:rFonts w:ascii="Times New Roman" w:hAnsi="Times New Roman" w:cs="Times New Roman"/>
                <w:sz w:val="22"/>
              </w:rPr>
            </w:pPr>
            <w:proofErr w:type="spellStart"/>
            <w:r w:rsidRPr="00B126C9">
              <w:rPr>
                <w:rFonts w:ascii="Times New Roman" w:hAnsi="Times New Roman" w:cs="Times New Roman"/>
                <w:sz w:val="22"/>
              </w:rPr>
              <w:t>Tufari</w:t>
            </w:r>
            <w:proofErr w:type="spellEnd"/>
          </w:p>
        </w:tc>
        <w:tc>
          <w:tcPr>
            <w:tcW w:w="560" w:type="pct"/>
            <w:noWrap/>
            <w:hideMark/>
          </w:tcPr>
          <w:p w14:paraId="0406E147" w14:textId="77777777" w:rsidR="00E17B85" w:rsidRPr="00B126C9" w:rsidRDefault="00E17B85" w:rsidP="0051490E">
            <w:pPr>
              <w:widowControl/>
              <w:jc w:val="center"/>
              <w:rPr>
                <w:rFonts w:ascii="Times New Roman" w:hAnsi="Times New Roman" w:cs="Times New Roman"/>
                <w:sz w:val="22"/>
              </w:rPr>
            </w:pPr>
            <w:r w:rsidRPr="00B126C9">
              <w:rPr>
                <w:rFonts w:ascii="Times New Roman" w:hAnsi="Times New Roman" w:cs="Times New Roman"/>
                <w:sz w:val="22"/>
              </w:rPr>
              <w:t>388+211</w:t>
            </w:r>
          </w:p>
        </w:tc>
        <w:tc>
          <w:tcPr>
            <w:tcW w:w="511" w:type="pct"/>
            <w:noWrap/>
            <w:hideMark/>
          </w:tcPr>
          <w:p w14:paraId="16FD0151" w14:textId="77777777" w:rsidR="00E17B85" w:rsidRPr="00B126C9" w:rsidRDefault="00E17B85" w:rsidP="0051490E">
            <w:pPr>
              <w:widowControl/>
              <w:jc w:val="center"/>
              <w:rPr>
                <w:rFonts w:ascii="Times New Roman" w:hAnsi="Times New Roman" w:cs="Times New Roman"/>
                <w:sz w:val="22"/>
              </w:rPr>
            </w:pPr>
            <w:r w:rsidRPr="00B126C9">
              <w:rPr>
                <w:rFonts w:ascii="Times New Roman" w:hAnsi="Times New Roman" w:cs="Times New Roman"/>
                <w:sz w:val="22"/>
              </w:rPr>
              <w:t>388+610</w:t>
            </w:r>
          </w:p>
        </w:tc>
        <w:tc>
          <w:tcPr>
            <w:tcW w:w="1379" w:type="pct"/>
            <w:hideMark/>
          </w:tcPr>
          <w:p w14:paraId="03282D76" w14:textId="77777777" w:rsidR="00E17B85" w:rsidRPr="00B126C9" w:rsidRDefault="00E17B85" w:rsidP="0051490E">
            <w:pPr>
              <w:widowControl/>
              <w:rPr>
                <w:rFonts w:ascii="Times New Roman" w:hAnsi="Times New Roman" w:cs="Times New Roman"/>
                <w:sz w:val="22"/>
              </w:rPr>
            </w:pPr>
            <w:proofErr w:type="spellStart"/>
            <w:r w:rsidRPr="00B126C9">
              <w:rPr>
                <w:rFonts w:ascii="Times New Roman" w:hAnsi="Times New Roman" w:cs="Times New Roman"/>
                <w:b/>
                <w:bCs/>
                <w:sz w:val="22"/>
              </w:rPr>
              <w:t>În</w:t>
            </w:r>
            <w:proofErr w:type="spellEnd"/>
            <w:r w:rsidRPr="00B126C9">
              <w:rPr>
                <w:rFonts w:ascii="Times New Roman" w:hAnsi="Times New Roman" w:cs="Times New Roman"/>
                <w:b/>
                <w:bCs/>
                <w:sz w:val="22"/>
              </w:rPr>
              <w:t xml:space="preserve"> </w:t>
            </w:r>
            <w:proofErr w:type="spellStart"/>
            <w:r w:rsidRPr="00B126C9">
              <w:rPr>
                <w:rFonts w:ascii="Times New Roman" w:hAnsi="Times New Roman" w:cs="Times New Roman"/>
                <w:b/>
                <w:bCs/>
                <w:sz w:val="22"/>
              </w:rPr>
              <w:t>interiorul</w:t>
            </w:r>
            <w:proofErr w:type="spellEnd"/>
            <w:r w:rsidRPr="00B126C9">
              <w:rPr>
                <w:rFonts w:ascii="Times New Roman" w:hAnsi="Times New Roman" w:cs="Times New Roman"/>
                <w:b/>
                <w:bCs/>
                <w:sz w:val="22"/>
              </w:rPr>
              <w:t xml:space="preserve"> </w:t>
            </w:r>
            <w:proofErr w:type="spellStart"/>
            <w:r w:rsidRPr="00B126C9">
              <w:rPr>
                <w:rFonts w:ascii="Times New Roman" w:hAnsi="Times New Roman" w:cs="Times New Roman"/>
                <w:b/>
                <w:bCs/>
                <w:sz w:val="22"/>
              </w:rPr>
              <w:t>tunelului</w:t>
            </w:r>
            <w:proofErr w:type="spellEnd"/>
            <w:r w:rsidRPr="00B126C9">
              <w:rPr>
                <w:rFonts w:ascii="Times New Roman" w:hAnsi="Times New Roman" w:cs="Times New Roman"/>
                <w:b/>
                <w:bCs/>
                <w:sz w:val="22"/>
              </w:rPr>
              <w:t>:</w:t>
            </w:r>
            <w:r w:rsidRPr="00B126C9">
              <w:rPr>
                <w:rFonts w:ascii="Times New Roman" w:hAnsi="Times New Roman" w:cs="Times New Roman"/>
                <w:sz w:val="22"/>
              </w:rPr>
              <w:br/>
              <w:t xml:space="preserve">- </w:t>
            </w:r>
            <w:proofErr w:type="spellStart"/>
            <w:r w:rsidRPr="00B126C9">
              <w:rPr>
                <w:rFonts w:ascii="Times New Roman" w:hAnsi="Times New Roman" w:cs="Times New Roman"/>
                <w:sz w:val="22"/>
              </w:rPr>
              <w:t>Etanșarea</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zonelor</w:t>
            </w:r>
            <w:proofErr w:type="spellEnd"/>
            <w:r w:rsidRPr="00B126C9">
              <w:rPr>
                <w:rFonts w:ascii="Times New Roman" w:hAnsi="Times New Roman" w:cs="Times New Roman"/>
                <w:sz w:val="22"/>
              </w:rPr>
              <w:t xml:space="preserve"> cu </w:t>
            </w:r>
            <w:proofErr w:type="spellStart"/>
            <w:r w:rsidRPr="00B126C9">
              <w:rPr>
                <w:rFonts w:ascii="Times New Roman" w:hAnsi="Times New Roman" w:cs="Times New Roman"/>
                <w:sz w:val="22"/>
              </w:rPr>
              <w:t>infiltrații</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și</w:t>
            </w:r>
            <w:proofErr w:type="spellEnd"/>
            <w:r w:rsidRPr="00B126C9">
              <w:rPr>
                <w:rFonts w:ascii="Times New Roman" w:hAnsi="Times New Roman" w:cs="Times New Roman"/>
                <w:sz w:val="22"/>
              </w:rPr>
              <w:t xml:space="preserve"> a </w:t>
            </w:r>
            <w:proofErr w:type="spellStart"/>
            <w:r w:rsidRPr="00B126C9">
              <w:rPr>
                <w:rFonts w:ascii="Times New Roman" w:hAnsi="Times New Roman" w:cs="Times New Roman"/>
                <w:sz w:val="22"/>
              </w:rPr>
              <w:t>zonelor</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umede</w:t>
            </w:r>
            <w:proofErr w:type="spellEnd"/>
            <w:r w:rsidRPr="00B126C9">
              <w:rPr>
                <w:rFonts w:ascii="Times New Roman" w:hAnsi="Times New Roman" w:cs="Times New Roman"/>
                <w:sz w:val="22"/>
              </w:rPr>
              <w:t xml:space="preserve"> din </w:t>
            </w:r>
            <w:proofErr w:type="spellStart"/>
            <w:r w:rsidRPr="00B126C9">
              <w:rPr>
                <w:rFonts w:ascii="Times New Roman" w:hAnsi="Times New Roman" w:cs="Times New Roman"/>
                <w:sz w:val="22"/>
              </w:rPr>
              <w:t>câmpul</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inelelor</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prin</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injecții</w:t>
            </w:r>
            <w:proofErr w:type="spellEnd"/>
            <w:r w:rsidRPr="00B126C9">
              <w:rPr>
                <w:rFonts w:ascii="Times New Roman" w:hAnsi="Times New Roman" w:cs="Times New Roman"/>
                <w:sz w:val="22"/>
              </w:rPr>
              <w:t xml:space="preserve"> interne cu </w:t>
            </w:r>
            <w:proofErr w:type="spellStart"/>
            <w:r w:rsidRPr="00B126C9">
              <w:rPr>
                <w:rFonts w:ascii="Times New Roman" w:hAnsi="Times New Roman" w:cs="Times New Roman"/>
                <w:sz w:val="22"/>
              </w:rPr>
              <w:t>rășini</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în</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căptușeala</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tunelului</w:t>
            </w:r>
            <w:proofErr w:type="spellEnd"/>
            <w:r w:rsidRPr="00B126C9">
              <w:rPr>
                <w:rFonts w:ascii="Times New Roman" w:hAnsi="Times New Roman" w:cs="Times New Roman"/>
                <w:sz w:val="22"/>
              </w:rPr>
              <w:t>;</w:t>
            </w:r>
            <w:r w:rsidRPr="00B126C9">
              <w:rPr>
                <w:rFonts w:ascii="Times New Roman" w:hAnsi="Times New Roman" w:cs="Times New Roman"/>
                <w:sz w:val="22"/>
              </w:rPr>
              <w:br/>
              <w:t xml:space="preserve">- </w:t>
            </w:r>
            <w:proofErr w:type="spellStart"/>
            <w:r w:rsidRPr="00B126C9">
              <w:rPr>
                <w:rFonts w:ascii="Times New Roman" w:hAnsi="Times New Roman" w:cs="Times New Roman"/>
                <w:sz w:val="22"/>
              </w:rPr>
              <w:t>Injectarea</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eventualelor</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rosturi</w:t>
            </w:r>
            <w:proofErr w:type="spellEnd"/>
            <w:r w:rsidRPr="00B126C9">
              <w:rPr>
                <w:rFonts w:ascii="Times New Roman" w:hAnsi="Times New Roman" w:cs="Times New Roman"/>
                <w:sz w:val="22"/>
              </w:rPr>
              <w:t xml:space="preserve"> de </w:t>
            </w:r>
            <w:proofErr w:type="spellStart"/>
            <w:r w:rsidRPr="00B126C9">
              <w:rPr>
                <w:rFonts w:ascii="Times New Roman" w:hAnsi="Times New Roman" w:cs="Times New Roman"/>
                <w:sz w:val="22"/>
              </w:rPr>
              <w:t>turnare</w:t>
            </w:r>
            <w:proofErr w:type="spellEnd"/>
            <w:r w:rsidRPr="00B126C9">
              <w:rPr>
                <w:rFonts w:ascii="Times New Roman" w:hAnsi="Times New Roman" w:cs="Times New Roman"/>
                <w:sz w:val="22"/>
              </w:rPr>
              <w:t>/</w:t>
            </w:r>
            <w:proofErr w:type="spellStart"/>
            <w:r w:rsidRPr="00B126C9">
              <w:rPr>
                <w:rFonts w:ascii="Times New Roman" w:hAnsi="Times New Roman" w:cs="Times New Roman"/>
                <w:sz w:val="22"/>
              </w:rPr>
              <w:t>fisuri</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prin</w:t>
            </w:r>
            <w:proofErr w:type="spellEnd"/>
            <w:r w:rsidRPr="00B126C9">
              <w:rPr>
                <w:rFonts w:ascii="Times New Roman" w:hAnsi="Times New Roman" w:cs="Times New Roman"/>
                <w:sz w:val="22"/>
              </w:rPr>
              <w:t xml:space="preserve"> care se </w:t>
            </w:r>
            <w:proofErr w:type="spellStart"/>
            <w:r w:rsidRPr="00B126C9">
              <w:rPr>
                <w:rFonts w:ascii="Times New Roman" w:hAnsi="Times New Roman" w:cs="Times New Roman"/>
                <w:sz w:val="22"/>
              </w:rPr>
              <w:t>infiltrează</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apa</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sau</w:t>
            </w:r>
            <w:proofErr w:type="spellEnd"/>
            <w:r w:rsidRPr="00B126C9">
              <w:rPr>
                <w:rFonts w:ascii="Times New Roman" w:hAnsi="Times New Roman" w:cs="Times New Roman"/>
                <w:sz w:val="22"/>
              </w:rPr>
              <w:t xml:space="preserve"> au </w:t>
            </w:r>
            <w:proofErr w:type="spellStart"/>
            <w:r w:rsidRPr="00B126C9">
              <w:rPr>
                <w:rFonts w:ascii="Times New Roman" w:hAnsi="Times New Roman" w:cs="Times New Roman"/>
                <w:sz w:val="22"/>
              </w:rPr>
              <w:t>depuneri</w:t>
            </w:r>
            <w:proofErr w:type="spellEnd"/>
            <w:r w:rsidRPr="00B126C9">
              <w:rPr>
                <w:rFonts w:ascii="Times New Roman" w:hAnsi="Times New Roman" w:cs="Times New Roman"/>
                <w:sz w:val="22"/>
              </w:rPr>
              <w:t xml:space="preserve"> de </w:t>
            </w:r>
            <w:proofErr w:type="spellStart"/>
            <w:r w:rsidRPr="00B126C9">
              <w:rPr>
                <w:rFonts w:ascii="Times New Roman" w:hAnsi="Times New Roman" w:cs="Times New Roman"/>
                <w:sz w:val="22"/>
              </w:rPr>
              <w:t>săruri</w:t>
            </w:r>
            <w:proofErr w:type="spellEnd"/>
            <w:r w:rsidRPr="00B126C9">
              <w:rPr>
                <w:rFonts w:ascii="Times New Roman" w:hAnsi="Times New Roman" w:cs="Times New Roman"/>
                <w:sz w:val="22"/>
              </w:rPr>
              <w:t>;</w:t>
            </w:r>
            <w:r w:rsidRPr="00B126C9">
              <w:rPr>
                <w:rFonts w:ascii="Times New Roman" w:hAnsi="Times New Roman" w:cs="Times New Roman"/>
                <w:sz w:val="22"/>
              </w:rPr>
              <w:br/>
              <w:t xml:space="preserve">- </w:t>
            </w:r>
            <w:proofErr w:type="spellStart"/>
            <w:r w:rsidRPr="00B126C9">
              <w:rPr>
                <w:rFonts w:ascii="Times New Roman" w:hAnsi="Times New Roman" w:cs="Times New Roman"/>
                <w:sz w:val="22"/>
              </w:rPr>
              <w:t>Drenarea</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rosturilor</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dintre</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inele</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rosturi</w:t>
            </w:r>
            <w:proofErr w:type="spellEnd"/>
            <w:r w:rsidRPr="00B126C9">
              <w:rPr>
                <w:rFonts w:ascii="Times New Roman" w:hAnsi="Times New Roman" w:cs="Times New Roman"/>
                <w:sz w:val="22"/>
              </w:rPr>
              <w:t xml:space="preserve"> care </w:t>
            </w:r>
            <w:proofErr w:type="spellStart"/>
            <w:r w:rsidRPr="00B126C9">
              <w:rPr>
                <w:rFonts w:ascii="Times New Roman" w:hAnsi="Times New Roman" w:cs="Times New Roman"/>
                <w:sz w:val="22"/>
              </w:rPr>
              <w:t>prezintă</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umezeală</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și</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infiltrații</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sau</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degradări</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și</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rosturile</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adiacente</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zonelor</w:t>
            </w:r>
            <w:proofErr w:type="spellEnd"/>
            <w:r w:rsidRPr="00B126C9">
              <w:rPr>
                <w:rFonts w:ascii="Times New Roman" w:hAnsi="Times New Roman" w:cs="Times New Roman"/>
                <w:sz w:val="22"/>
              </w:rPr>
              <w:t xml:space="preserve"> cu </w:t>
            </w:r>
            <w:proofErr w:type="spellStart"/>
            <w:r w:rsidRPr="00B126C9">
              <w:rPr>
                <w:rFonts w:ascii="Times New Roman" w:hAnsi="Times New Roman" w:cs="Times New Roman"/>
                <w:sz w:val="22"/>
              </w:rPr>
              <w:t>infiltrații</w:t>
            </w:r>
            <w:proofErr w:type="spellEnd"/>
            <w:r w:rsidRPr="00B126C9">
              <w:rPr>
                <w:rFonts w:ascii="Times New Roman" w:hAnsi="Times New Roman" w:cs="Times New Roman"/>
                <w:sz w:val="22"/>
              </w:rPr>
              <w:t xml:space="preserve">), cu </w:t>
            </w:r>
            <w:proofErr w:type="spellStart"/>
            <w:r w:rsidRPr="00B126C9">
              <w:rPr>
                <w:rFonts w:ascii="Times New Roman" w:hAnsi="Times New Roman" w:cs="Times New Roman"/>
                <w:sz w:val="22"/>
              </w:rPr>
              <w:t>descărcarea</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apelor</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în</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rigola</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laterală</w:t>
            </w:r>
            <w:proofErr w:type="spellEnd"/>
            <w:r w:rsidRPr="00B126C9">
              <w:rPr>
                <w:rFonts w:ascii="Times New Roman" w:hAnsi="Times New Roman" w:cs="Times New Roman"/>
                <w:sz w:val="22"/>
              </w:rPr>
              <w:t xml:space="preserve">; </w:t>
            </w:r>
            <w:r w:rsidRPr="00B126C9">
              <w:rPr>
                <w:rFonts w:ascii="Times New Roman" w:hAnsi="Times New Roman" w:cs="Times New Roman"/>
                <w:sz w:val="22"/>
              </w:rPr>
              <w:br/>
              <w:t xml:space="preserve">- </w:t>
            </w:r>
            <w:proofErr w:type="spellStart"/>
            <w:r w:rsidRPr="00B126C9">
              <w:rPr>
                <w:rFonts w:ascii="Times New Roman" w:hAnsi="Times New Roman" w:cs="Times New Roman"/>
                <w:sz w:val="22"/>
              </w:rPr>
              <w:t>Curățarea</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canalului</w:t>
            </w:r>
            <w:proofErr w:type="spellEnd"/>
            <w:r w:rsidRPr="00B126C9">
              <w:rPr>
                <w:rFonts w:ascii="Times New Roman" w:hAnsi="Times New Roman" w:cs="Times New Roman"/>
                <w:sz w:val="22"/>
              </w:rPr>
              <w:t xml:space="preserve"> existent;</w:t>
            </w:r>
            <w:r w:rsidRPr="00B126C9">
              <w:rPr>
                <w:rFonts w:ascii="Times New Roman" w:hAnsi="Times New Roman" w:cs="Times New Roman"/>
                <w:sz w:val="22"/>
              </w:rPr>
              <w:br/>
              <w:t xml:space="preserve">- </w:t>
            </w:r>
            <w:proofErr w:type="spellStart"/>
            <w:r w:rsidRPr="00B126C9">
              <w:rPr>
                <w:rFonts w:ascii="Times New Roman" w:hAnsi="Times New Roman" w:cs="Times New Roman"/>
                <w:sz w:val="22"/>
              </w:rPr>
              <w:t>Execuția</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unui</w:t>
            </w:r>
            <w:proofErr w:type="spellEnd"/>
            <w:r w:rsidRPr="00B126C9">
              <w:rPr>
                <w:rFonts w:ascii="Times New Roman" w:hAnsi="Times New Roman" w:cs="Times New Roman"/>
                <w:sz w:val="22"/>
              </w:rPr>
              <w:t xml:space="preserve"> canal </w:t>
            </w:r>
            <w:proofErr w:type="spellStart"/>
            <w:r w:rsidRPr="00B126C9">
              <w:rPr>
                <w:rFonts w:ascii="Times New Roman" w:hAnsi="Times New Roman" w:cs="Times New Roman"/>
                <w:sz w:val="22"/>
              </w:rPr>
              <w:t>nou</w:t>
            </w:r>
            <w:proofErr w:type="spellEnd"/>
            <w:r w:rsidRPr="00B126C9">
              <w:rPr>
                <w:rFonts w:ascii="Times New Roman" w:hAnsi="Times New Roman" w:cs="Times New Roman"/>
                <w:sz w:val="22"/>
              </w:rPr>
              <w:t xml:space="preserve"> de </w:t>
            </w:r>
            <w:proofErr w:type="spellStart"/>
            <w:r w:rsidRPr="00B126C9">
              <w:rPr>
                <w:rFonts w:ascii="Times New Roman" w:hAnsi="Times New Roman" w:cs="Times New Roman"/>
                <w:sz w:val="22"/>
              </w:rPr>
              <w:t>colectare</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și</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evacuare</w:t>
            </w:r>
            <w:proofErr w:type="spellEnd"/>
            <w:r w:rsidRPr="00B126C9">
              <w:rPr>
                <w:rFonts w:ascii="Times New Roman" w:hAnsi="Times New Roman" w:cs="Times New Roman"/>
                <w:sz w:val="22"/>
              </w:rPr>
              <w:t xml:space="preserve"> a </w:t>
            </w:r>
            <w:proofErr w:type="spellStart"/>
            <w:r w:rsidRPr="00B126C9">
              <w:rPr>
                <w:rFonts w:ascii="Times New Roman" w:hAnsi="Times New Roman" w:cs="Times New Roman"/>
                <w:sz w:val="22"/>
              </w:rPr>
              <w:t>apelor</w:t>
            </w:r>
            <w:proofErr w:type="spellEnd"/>
            <w:r w:rsidRPr="00B126C9">
              <w:rPr>
                <w:rFonts w:ascii="Times New Roman" w:hAnsi="Times New Roman" w:cs="Times New Roman"/>
                <w:sz w:val="22"/>
              </w:rPr>
              <w:t xml:space="preserve"> pe </w:t>
            </w:r>
            <w:proofErr w:type="spellStart"/>
            <w:r w:rsidRPr="00B126C9">
              <w:rPr>
                <w:rFonts w:ascii="Times New Roman" w:hAnsi="Times New Roman" w:cs="Times New Roman"/>
                <w:sz w:val="22"/>
              </w:rPr>
              <w:t>partea</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stângă</w:t>
            </w:r>
            <w:proofErr w:type="spellEnd"/>
            <w:r w:rsidRPr="00B126C9">
              <w:rPr>
                <w:rFonts w:ascii="Times New Roman" w:hAnsi="Times New Roman" w:cs="Times New Roman"/>
                <w:sz w:val="22"/>
              </w:rPr>
              <w:t>;</w:t>
            </w:r>
            <w:r w:rsidRPr="00B126C9">
              <w:rPr>
                <w:rFonts w:ascii="Times New Roman" w:hAnsi="Times New Roman" w:cs="Times New Roman"/>
                <w:sz w:val="22"/>
              </w:rPr>
              <w:br/>
              <w:t xml:space="preserve">- </w:t>
            </w:r>
            <w:proofErr w:type="spellStart"/>
            <w:r w:rsidRPr="00B126C9">
              <w:rPr>
                <w:rFonts w:ascii="Times New Roman" w:hAnsi="Times New Roman" w:cs="Times New Roman"/>
                <w:sz w:val="22"/>
              </w:rPr>
              <w:t>Rectificare</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niveletei</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dacă</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este</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cazul</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după</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analizarea</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înscrierii</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gabaritului</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în</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tunel</w:t>
            </w:r>
            <w:proofErr w:type="spellEnd"/>
            <w:r w:rsidRPr="00B126C9">
              <w:rPr>
                <w:rFonts w:ascii="Times New Roman" w:hAnsi="Times New Roman" w:cs="Times New Roman"/>
                <w:sz w:val="22"/>
              </w:rPr>
              <w:t>).</w:t>
            </w:r>
          </w:p>
        </w:tc>
        <w:tc>
          <w:tcPr>
            <w:tcW w:w="1445" w:type="pct"/>
            <w:hideMark/>
          </w:tcPr>
          <w:p w14:paraId="3764C1B6" w14:textId="77777777" w:rsidR="00E17B85" w:rsidRPr="00B126C9" w:rsidRDefault="00E17B85" w:rsidP="0051490E">
            <w:pPr>
              <w:widowControl/>
              <w:rPr>
                <w:rFonts w:ascii="Times New Roman" w:hAnsi="Times New Roman" w:cs="Times New Roman"/>
                <w:sz w:val="22"/>
                <w:lang w:val="it-IT"/>
              </w:rPr>
            </w:pPr>
            <w:r w:rsidRPr="00B126C9">
              <w:rPr>
                <w:rFonts w:ascii="Times New Roman" w:hAnsi="Times New Roman" w:cs="Times New Roman"/>
                <w:b/>
                <w:bCs/>
                <w:sz w:val="22"/>
                <w:lang w:val="it-IT"/>
              </w:rPr>
              <w:t xml:space="preserve">La </w:t>
            </w:r>
            <w:proofErr w:type="spellStart"/>
            <w:r w:rsidRPr="00B126C9">
              <w:rPr>
                <w:rFonts w:ascii="Times New Roman" w:hAnsi="Times New Roman" w:cs="Times New Roman"/>
                <w:b/>
                <w:bCs/>
                <w:sz w:val="22"/>
                <w:lang w:val="it-IT"/>
              </w:rPr>
              <w:t>exteriorul</w:t>
            </w:r>
            <w:proofErr w:type="spellEnd"/>
            <w:r w:rsidRPr="00B126C9">
              <w:rPr>
                <w:rFonts w:ascii="Times New Roman" w:hAnsi="Times New Roman" w:cs="Times New Roman"/>
                <w:b/>
                <w:bCs/>
                <w:sz w:val="22"/>
                <w:lang w:val="it-IT"/>
              </w:rPr>
              <w:t xml:space="preserve"> </w:t>
            </w:r>
            <w:proofErr w:type="spellStart"/>
            <w:r w:rsidRPr="00B126C9">
              <w:rPr>
                <w:rFonts w:ascii="Times New Roman" w:hAnsi="Times New Roman" w:cs="Times New Roman"/>
                <w:b/>
                <w:bCs/>
                <w:sz w:val="22"/>
                <w:lang w:val="it-IT"/>
              </w:rPr>
              <w:t>tunelului</w:t>
            </w:r>
            <w:proofErr w:type="spellEnd"/>
            <w:r w:rsidRPr="00B126C9">
              <w:rPr>
                <w:rFonts w:ascii="Times New Roman" w:hAnsi="Times New Roman" w:cs="Times New Roman"/>
                <w:b/>
                <w:bCs/>
                <w:sz w:val="22"/>
                <w:lang w:val="it-IT"/>
              </w:rPr>
              <w:t>:</w:t>
            </w:r>
            <w:r w:rsidRPr="00B126C9">
              <w:rPr>
                <w:rFonts w:ascii="Times New Roman" w:hAnsi="Times New Roman" w:cs="Times New Roman"/>
                <w:sz w:val="22"/>
                <w:lang w:val="it-IT"/>
              </w:rPr>
              <w:br/>
              <w:t xml:space="preserve">- </w:t>
            </w:r>
            <w:proofErr w:type="spellStart"/>
            <w:r w:rsidRPr="00B126C9">
              <w:rPr>
                <w:rFonts w:ascii="Times New Roman" w:hAnsi="Times New Roman" w:cs="Times New Roman"/>
                <w:sz w:val="22"/>
                <w:lang w:val="it-IT"/>
              </w:rPr>
              <w:t>Refacerea</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apărării</w:t>
            </w:r>
            <w:proofErr w:type="spellEnd"/>
            <w:r w:rsidRPr="00B126C9">
              <w:rPr>
                <w:rFonts w:ascii="Times New Roman" w:hAnsi="Times New Roman" w:cs="Times New Roman"/>
                <w:sz w:val="22"/>
                <w:lang w:val="it-IT"/>
              </w:rPr>
              <w:t xml:space="preserve"> de </w:t>
            </w:r>
            <w:proofErr w:type="spellStart"/>
            <w:r w:rsidRPr="00B126C9">
              <w:rPr>
                <w:rFonts w:ascii="Times New Roman" w:hAnsi="Times New Roman" w:cs="Times New Roman"/>
                <w:sz w:val="22"/>
                <w:lang w:val="it-IT"/>
              </w:rPr>
              <w:t>gabioane</w:t>
            </w:r>
            <w:proofErr w:type="spellEnd"/>
            <w:r w:rsidRPr="00B126C9">
              <w:rPr>
                <w:rFonts w:ascii="Times New Roman" w:hAnsi="Times New Roman" w:cs="Times New Roman"/>
                <w:sz w:val="22"/>
                <w:lang w:val="it-IT"/>
              </w:rPr>
              <w:t xml:space="preserve"> de la </w:t>
            </w:r>
            <w:proofErr w:type="spellStart"/>
            <w:r w:rsidRPr="00B126C9">
              <w:rPr>
                <w:rFonts w:ascii="Times New Roman" w:hAnsi="Times New Roman" w:cs="Times New Roman"/>
                <w:sz w:val="22"/>
                <w:lang w:val="it-IT"/>
              </w:rPr>
              <w:t>baza</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fundației</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piciorului</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aval</w:t>
            </w:r>
            <w:proofErr w:type="spellEnd"/>
            <w:r w:rsidRPr="00B126C9">
              <w:rPr>
                <w:rFonts w:ascii="Times New Roman" w:hAnsi="Times New Roman" w:cs="Times New Roman"/>
                <w:sz w:val="22"/>
                <w:lang w:val="it-IT"/>
              </w:rPr>
              <w:t xml:space="preserve"> al </w:t>
            </w:r>
            <w:proofErr w:type="spellStart"/>
            <w:r w:rsidRPr="00B126C9">
              <w:rPr>
                <w:rFonts w:ascii="Times New Roman" w:hAnsi="Times New Roman" w:cs="Times New Roman"/>
                <w:sz w:val="22"/>
                <w:lang w:val="it-IT"/>
              </w:rPr>
              <w:t>inelului</w:t>
            </w:r>
            <w:proofErr w:type="spellEnd"/>
            <w:r w:rsidRPr="00B126C9">
              <w:rPr>
                <w:rFonts w:ascii="Times New Roman" w:hAnsi="Times New Roman" w:cs="Times New Roman"/>
                <w:sz w:val="22"/>
                <w:lang w:val="it-IT"/>
              </w:rPr>
              <w:t xml:space="preserve"> 9;</w:t>
            </w:r>
            <w:r w:rsidRPr="00B126C9">
              <w:rPr>
                <w:rFonts w:ascii="Times New Roman" w:hAnsi="Times New Roman" w:cs="Times New Roman"/>
                <w:sz w:val="22"/>
                <w:lang w:val="it-IT"/>
              </w:rPr>
              <w:br/>
              <w:t xml:space="preserve">- </w:t>
            </w:r>
            <w:proofErr w:type="spellStart"/>
            <w:r w:rsidRPr="00B126C9">
              <w:rPr>
                <w:rFonts w:ascii="Times New Roman" w:hAnsi="Times New Roman" w:cs="Times New Roman"/>
                <w:sz w:val="22"/>
                <w:lang w:val="it-IT"/>
              </w:rPr>
              <w:t>Îndepărtarea</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vegetației</w:t>
            </w:r>
            <w:proofErr w:type="spellEnd"/>
            <w:r w:rsidRPr="00B126C9">
              <w:rPr>
                <w:rFonts w:ascii="Times New Roman" w:hAnsi="Times New Roman" w:cs="Times New Roman"/>
                <w:sz w:val="22"/>
                <w:lang w:val="it-IT"/>
              </w:rPr>
              <w:t xml:space="preserve"> de pe </w:t>
            </w:r>
            <w:proofErr w:type="spellStart"/>
            <w:r w:rsidRPr="00B126C9">
              <w:rPr>
                <w:rFonts w:ascii="Times New Roman" w:hAnsi="Times New Roman" w:cs="Times New Roman"/>
                <w:sz w:val="22"/>
                <w:lang w:val="it-IT"/>
              </w:rPr>
              <w:t>aripi</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șanțuri</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și</w:t>
            </w:r>
            <w:proofErr w:type="spellEnd"/>
            <w:r w:rsidRPr="00B126C9">
              <w:rPr>
                <w:rFonts w:ascii="Times New Roman" w:hAnsi="Times New Roman" w:cs="Times New Roman"/>
                <w:sz w:val="22"/>
                <w:lang w:val="it-IT"/>
              </w:rPr>
              <w:t xml:space="preserve"> portale </w:t>
            </w:r>
            <w:proofErr w:type="spellStart"/>
            <w:r w:rsidRPr="00B126C9">
              <w:rPr>
                <w:rFonts w:ascii="Times New Roman" w:hAnsi="Times New Roman" w:cs="Times New Roman"/>
                <w:sz w:val="22"/>
                <w:lang w:val="it-IT"/>
              </w:rPr>
              <w:t>și</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repararea</w:t>
            </w:r>
            <w:proofErr w:type="spellEnd"/>
            <w:r w:rsidRPr="00B126C9">
              <w:rPr>
                <w:rFonts w:ascii="Times New Roman" w:hAnsi="Times New Roman" w:cs="Times New Roman"/>
                <w:sz w:val="22"/>
                <w:lang w:val="it-IT"/>
              </w:rPr>
              <w:t xml:space="preserve"> lor </w:t>
            </w:r>
            <w:proofErr w:type="spellStart"/>
            <w:r w:rsidRPr="00B126C9">
              <w:rPr>
                <w:rFonts w:ascii="Times New Roman" w:hAnsi="Times New Roman" w:cs="Times New Roman"/>
                <w:sz w:val="22"/>
                <w:lang w:val="it-IT"/>
              </w:rPr>
              <w:t>dacă</w:t>
            </w:r>
            <w:proofErr w:type="spellEnd"/>
            <w:r w:rsidRPr="00B126C9">
              <w:rPr>
                <w:rFonts w:ascii="Times New Roman" w:hAnsi="Times New Roman" w:cs="Times New Roman"/>
                <w:sz w:val="22"/>
                <w:lang w:val="it-IT"/>
              </w:rPr>
              <w:t xml:space="preserve"> este </w:t>
            </w:r>
            <w:proofErr w:type="spellStart"/>
            <w:r w:rsidRPr="00B126C9">
              <w:rPr>
                <w:rFonts w:ascii="Times New Roman" w:hAnsi="Times New Roman" w:cs="Times New Roman"/>
                <w:sz w:val="22"/>
                <w:lang w:val="it-IT"/>
              </w:rPr>
              <w:t>cazul</w:t>
            </w:r>
            <w:proofErr w:type="spellEnd"/>
            <w:r w:rsidRPr="00B126C9">
              <w:rPr>
                <w:rFonts w:ascii="Times New Roman" w:hAnsi="Times New Roman" w:cs="Times New Roman"/>
                <w:sz w:val="22"/>
                <w:lang w:val="it-IT"/>
              </w:rPr>
              <w:t>;</w:t>
            </w:r>
          </w:p>
        </w:tc>
      </w:tr>
      <w:tr w:rsidR="00E17B85" w:rsidRPr="00B126C9" w14:paraId="3CC99301" w14:textId="77777777" w:rsidTr="0051490E">
        <w:trPr>
          <w:trHeight w:val="300"/>
        </w:trPr>
        <w:tc>
          <w:tcPr>
            <w:tcW w:w="481" w:type="pct"/>
            <w:noWrap/>
            <w:hideMark/>
          </w:tcPr>
          <w:p w14:paraId="4E44DCAD" w14:textId="77777777" w:rsidR="00E17B85" w:rsidRPr="00B126C9" w:rsidRDefault="00E17B85" w:rsidP="0051490E">
            <w:pPr>
              <w:widowControl/>
              <w:rPr>
                <w:rFonts w:ascii="Times New Roman" w:hAnsi="Times New Roman" w:cs="Times New Roman"/>
                <w:sz w:val="22"/>
                <w:lang w:val="it-IT"/>
              </w:rPr>
            </w:pPr>
            <w:r w:rsidRPr="00B126C9">
              <w:rPr>
                <w:rFonts w:ascii="Times New Roman" w:hAnsi="Times New Roman" w:cs="Times New Roman"/>
                <w:sz w:val="22"/>
                <w:lang w:val="it-IT"/>
              </w:rPr>
              <w:t> </w:t>
            </w:r>
          </w:p>
        </w:tc>
        <w:tc>
          <w:tcPr>
            <w:tcW w:w="625" w:type="pct"/>
            <w:noWrap/>
            <w:hideMark/>
          </w:tcPr>
          <w:p w14:paraId="42D2BDDA" w14:textId="77777777" w:rsidR="00E17B85" w:rsidRPr="00B126C9" w:rsidRDefault="00E17B85" w:rsidP="0051490E">
            <w:pPr>
              <w:widowControl/>
              <w:rPr>
                <w:rFonts w:ascii="Times New Roman" w:hAnsi="Times New Roman" w:cs="Times New Roman"/>
                <w:sz w:val="22"/>
                <w:lang w:val="it-IT"/>
              </w:rPr>
            </w:pPr>
            <w:r w:rsidRPr="00B126C9">
              <w:rPr>
                <w:rFonts w:ascii="Times New Roman" w:hAnsi="Times New Roman" w:cs="Times New Roman"/>
                <w:sz w:val="22"/>
                <w:lang w:val="it-IT"/>
              </w:rPr>
              <w:t> </w:t>
            </w:r>
          </w:p>
        </w:tc>
        <w:tc>
          <w:tcPr>
            <w:tcW w:w="560" w:type="pct"/>
            <w:noWrap/>
            <w:hideMark/>
          </w:tcPr>
          <w:p w14:paraId="29CA2857" w14:textId="77777777" w:rsidR="00E17B85" w:rsidRPr="00B126C9" w:rsidRDefault="00E17B85" w:rsidP="0051490E">
            <w:pPr>
              <w:widowControl/>
              <w:rPr>
                <w:rFonts w:ascii="Times New Roman" w:hAnsi="Times New Roman" w:cs="Times New Roman"/>
                <w:sz w:val="22"/>
                <w:lang w:val="it-IT"/>
              </w:rPr>
            </w:pPr>
            <w:r w:rsidRPr="00B126C9">
              <w:rPr>
                <w:rFonts w:ascii="Times New Roman" w:hAnsi="Times New Roman" w:cs="Times New Roman"/>
                <w:sz w:val="22"/>
                <w:lang w:val="it-IT"/>
              </w:rPr>
              <w:t> </w:t>
            </w:r>
          </w:p>
        </w:tc>
        <w:tc>
          <w:tcPr>
            <w:tcW w:w="511" w:type="pct"/>
            <w:noWrap/>
            <w:hideMark/>
          </w:tcPr>
          <w:p w14:paraId="4B7A6AC5" w14:textId="77777777" w:rsidR="00E17B85" w:rsidRPr="00B126C9" w:rsidRDefault="00E17B85" w:rsidP="0051490E">
            <w:pPr>
              <w:widowControl/>
              <w:rPr>
                <w:rFonts w:ascii="Times New Roman" w:hAnsi="Times New Roman" w:cs="Times New Roman"/>
                <w:sz w:val="22"/>
                <w:lang w:val="it-IT"/>
              </w:rPr>
            </w:pPr>
            <w:r w:rsidRPr="00B126C9">
              <w:rPr>
                <w:rFonts w:ascii="Times New Roman" w:hAnsi="Times New Roman" w:cs="Times New Roman"/>
                <w:sz w:val="22"/>
                <w:lang w:val="it-IT"/>
              </w:rPr>
              <w:t> </w:t>
            </w:r>
          </w:p>
        </w:tc>
        <w:tc>
          <w:tcPr>
            <w:tcW w:w="1379" w:type="pct"/>
            <w:noWrap/>
            <w:hideMark/>
          </w:tcPr>
          <w:p w14:paraId="325EE740" w14:textId="77777777" w:rsidR="00E17B85" w:rsidRPr="00B126C9" w:rsidRDefault="00E17B85" w:rsidP="0051490E">
            <w:pPr>
              <w:widowControl/>
              <w:rPr>
                <w:rFonts w:ascii="Times New Roman" w:hAnsi="Times New Roman" w:cs="Times New Roman"/>
                <w:sz w:val="22"/>
                <w:lang w:val="it-IT"/>
              </w:rPr>
            </w:pPr>
            <w:r w:rsidRPr="00B126C9">
              <w:rPr>
                <w:rFonts w:ascii="Times New Roman" w:hAnsi="Times New Roman" w:cs="Times New Roman"/>
                <w:sz w:val="22"/>
                <w:lang w:val="it-IT"/>
              </w:rPr>
              <w:t> </w:t>
            </w:r>
          </w:p>
        </w:tc>
        <w:tc>
          <w:tcPr>
            <w:tcW w:w="1445" w:type="pct"/>
            <w:noWrap/>
            <w:hideMark/>
          </w:tcPr>
          <w:p w14:paraId="7DDA5A5D" w14:textId="77777777" w:rsidR="00E17B85" w:rsidRPr="00B126C9" w:rsidRDefault="00E17B85" w:rsidP="0051490E">
            <w:pPr>
              <w:widowControl/>
              <w:rPr>
                <w:rFonts w:ascii="Times New Roman" w:hAnsi="Times New Roman" w:cs="Times New Roman"/>
                <w:sz w:val="22"/>
                <w:lang w:val="it-IT"/>
              </w:rPr>
            </w:pPr>
            <w:r w:rsidRPr="00B126C9">
              <w:rPr>
                <w:rFonts w:ascii="Times New Roman" w:hAnsi="Times New Roman" w:cs="Times New Roman"/>
                <w:sz w:val="22"/>
                <w:lang w:val="it-IT"/>
              </w:rPr>
              <w:t> </w:t>
            </w:r>
          </w:p>
        </w:tc>
      </w:tr>
      <w:tr w:rsidR="00E17B85" w:rsidRPr="00B126C9" w14:paraId="69CD31B1" w14:textId="77777777" w:rsidTr="0051490E">
        <w:trPr>
          <w:trHeight w:val="458"/>
        </w:trPr>
        <w:tc>
          <w:tcPr>
            <w:tcW w:w="481" w:type="pct"/>
            <w:noWrap/>
            <w:hideMark/>
          </w:tcPr>
          <w:p w14:paraId="1C195286" w14:textId="77777777" w:rsidR="00E17B85" w:rsidRPr="00B126C9" w:rsidRDefault="00E17B85" w:rsidP="0051490E">
            <w:pPr>
              <w:widowControl/>
              <w:jc w:val="center"/>
              <w:rPr>
                <w:rFonts w:ascii="Times New Roman" w:hAnsi="Times New Roman" w:cs="Times New Roman"/>
                <w:sz w:val="22"/>
              </w:rPr>
            </w:pPr>
            <w:r w:rsidRPr="00B126C9">
              <w:rPr>
                <w:rFonts w:ascii="Times New Roman" w:hAnsi="Times New Roman" w:cs="Times New Roman"/>
                <w:sz w:val="22"/>
              </w:rPr>
              <w:t>TUNNEL</w:t>
            </w:r>
          </w:p>
        </w:tc>
        <w:tc>
          <w:tcPr>
            <w:tcW w:w="625" w:type="pct"/>
            <w:noWrap/>
            <w:hideMark/>
          </w:tcPr>
          <w:p w14:paraId="127FAB42" w14:textId="77777777" w:rsidR="00E17B85" w:rsidRPr="00B126C9" w:rsidRDefault="00E17B85" w:rsidP="0051490E">
            <w:pPr>
              <w:widowControl/>
              <w:jc w:val="center"/>
              <w:rPr>
                <w:rFonts w:ascii="Times New Roman" w:hAnsi="Times New Roman" w:cs="Times New Roman"/>
                <w:sz w:val="22"/>
              </w:rPr>
            </w:pPr>
            <w:proofErr w:type="spellStart"/>
            <w:r w:rsidRPr="00B126C9">
              <w:rPr>
                <w:rFonts w:ascii="Times New Roman" w:hAnsi="Times New Roman" w:cs="Times New Roman"/>
                <w:sz w:val="22"/>
              </w:rPr>
              <w:t>Nou</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Iablanita</w:t>
            </w:r>
            <w:proofErr w:type="spellEnd"/>
          </w:p>
        </w:tc>
        <w:tc>
          <w:tcPr>
            <w:tcW w:w="560" w:type="pct"/>
            <w:noWrap/>
            <w:hideMark/>
          </w:tcPr>
          <w:p w14:paraId="46D9CEE1" w14:textId="77777777" w:rsidR="00E17B85" w:rsidRPr="00B126C9" w:rsidRDefault="00E17B85" w:rsidP="0051490E">
            <w:pPr>
              <w:widowControl/>
              <w:jc w:val="center"/>
              <w:rPr>
                <w:rFonts w:ascii="Times New Roman" w:hAnsi="Times New Roman" w:cs="Times New Roman"/>
                <w:sz w:val="22"/>
              </w:rPr>
            </w:pPr>
            <w:r w:rsidRPr="00B126C9">
              <w:rPr>
                <w:rFonts w:ascii="Times New Roman" w:hAnsi="Times New Roman" w:cs="Times New Roman"/>
                <w:sz w:val="22"/>
              </w:rPr>
              <w:t>412+827</w:t>
            </w:r>
          </w:p>
        </w:tc>
        <w:tc>
          <w:tcPr>
            <w:tcW w:w="511" w:type="pct"/>
            <w:noWrap/>
            <w:hideMark/>
          </w:tcPr>
          <w:p w14:paraId="2CE267A7" w14:textId="77777777" w:rsidR="00E17B85" w:rsidRPr="00B126C9" w:rsidRDefault="00E17B85" w:rsidP="0051490E">
            <w:pPr>
              <w:widowControl/>
              <w:jc w:val="center"/>
              <w:rPr>
                <w:rFonts w:ascii="Times New Roman" w:hAnsi="Times New Roman" w:cs="Times New Roman"/>
                <w:sz w:val="22"/>
              </w:rPr>
            </w:pPr>
            <w:r w:rsidRPr="00B126C9">
              <w:rPr>
                <w:rFonts w:ascii="Times New Roman" w:hAnsi="Times New Roman" w:cs="Times New Roman"/>
                <w:sz w:val="22"/>
              </w:rPr>
              <w:t>413+323</w:t>
            </w:r>
          </w:p>
        </w:tc>
        <w:tc>
          <w:tcPr>
            <w:tcW w:w="1379" w:type="pct"/>
            <w:hideMark/>
          </w:tcPr>
          <w:p w14:paraId="04AF4A50" w14:textId="77777777" w:rsidR="00E17B85" w:rsidRPr="00B126C9" w:rsidRDefault="00E17B85" w:rsidP="0051490E">
            <w:pPr>
              <w:widowControl/>
              <w:rPr>
                <w:rFonts w:ascii="Times New Roman" w:hAnsi="Times New Roman" w:cs="Times New Roman"/>
                <w:sz w:val="22"/>
              </w:rPr>
            </w:pPr>
            <w:proofErr w:type="spellStart"/>
            <w:r w:rsidRPr="00B126C9">
              <w:rPr>
                <w:rFonts w:ascii="Times New Roman" w:hAnsi="Times New Roman" w:cs="Times New Roman"/>
                <w:b/>
                <w:bCs/>
                <w:sz w:val="22"/>
              </w:rPr>
              <w:t>În</w:t>
            </w:r>
            <w:proofErr w:type="spellEnd"/>
            <w:r w:rsidRPr="00B126C9">
              <w:rPr>
                <w:rFonts w:ascii="Times New Roman" w:hAnsi="Times New Roman" w:cs="Times New Roman"/>
                <w:b/>
                <w:bCs/>
                <w:sz w:val="22"/>
              </w:rPr>
              <w:t xml:space="preserve"> </w:t>
            </w:r>
            <w:proofErr w:type="spellStart"/>
            <w:r w:rsidRPr="00B126C9">
              <w:rPr>
                <w:rFonts w:ascii="Times New Roman" w:hAnsi="Times New Roman" w:cs="Times New Roman"/>
                <w:b/>
                <w:bCs/>
                <w:sz w:val="22"/>
              </w:rPr>
              <w:t>interiorul</w:t>
            </w:r>
            <w:proofErr w:type="spellEnd"/>
            <w:r w:rsidRPr="00B126C9">
              <w:rPr>
                <w:rFonts w:ascii="Times New Roman" w:hAnsi="Times New Roman" w:cs="Times New Roman"/>
                <w:b/>
                <w:bCs/>
                <w:sz w:val="22"/>
              </w:rPr>
              <w:t xml:space="preserve"> </w:t>
            </w:r>
            <w:proofErr w:type="spellStart"/>
            <w:r w:rsidRPr="00B126C9">
              <w:rPr>
                <w:rFonts w:ascii="Times New Roman" w:hAnsi="Times New Roman" w:cs="Times New Roman"/>
                <w:b/>
                <w:bCs/>
                <w:sz w:val="22"/>
              </w:rPr>
              <w:t>tunelului</w:t>
            </w:r>
            <w:proofErr w:type="spellEnd"/>
            <w:r w:rsidRPr="00B126C9">
              <w:rPr>
                <w:rFonts w:ascii="Times New Roman" w:hAnsi="Times New Roman" w:cs="Times New Roman"/>
                <w:b/>
                <w:bCs/>
                <w:sz w:val="22"/>
              </w:rPr>
              <w:t>:</w:t>
            </w:r>
            <w:r w:rsidRPr="00B126C9">
              <w:rPr>
                <w:rFonts w:ascii="Times New Roman" w:hAnsi="Times New Roman" w:cs="Times New Roman"/>
                <w:sz w:val="22"/>
              </w:rPr>
              <w:br/>
              <w:t xml:space="preserve">- </w:t>
            </w:r>
            <w:proofErr w:type="spellStart"/>
            <w:r w:rsidRPr="00B126C9">
              <w:rPr>
                <w:rFonts w:ascii="Times New Roman" w:hAnsi="Times New Roman" w:cs="Times New Roman"/>
                <w:sz w:val="22"/>
              </w:rPr>
              <w:t>Etanșarea</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zonelor</w:t>
            </w:r>
            <w:proofErr w:type="spellEnd"/>
            <w:r w:rsidRPr="00B126C9">
              <w:rPr>
                <w:rFonts w:ascii="Times New Roman" w:hAnsi="Times New Roman" w:cs="Times New Roman"/>
                <w:sz w:val="22"/>
              </w:rPr>
              <w:t xml:space="preserve"> cu </w:t>
            </w:r>
            <w:proofErr w:type="spellStart"/>
            <w:r w:rsidRPr="00B126C9">
              <w:rPr>
                <w:rFonts w:ascii="Times New Roman" w:hAnsi="Times New Roman" w:cs="Times New Roman"/>
                <w:sz w:val="22"/>
              </w:rPr>
              <w:t>infiltrații</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și</w:t>
            </w:r>
            <w:proofErr w:type="spellEnd"/>
            <w:r w:rsidRPr="00B126C9">
              <w:rPr>
                <w:rFonts w:ascii="Times New Roman" w:hAnsi="Times New Roman" w:cs="Times New Roman"/>
                <w:sz w:val="22"/>
              </w:rPr>
              <w:t xml:space="preserve"> a </w:t>
            </w:r>
            <w:proofErr w:type="spellStart"/>
            <w:r w:rsidRPr="00B126C9">
              <w:rPr>
                <w:rFonts w:ascii="Times New Roman" w:hAnsi="Times New Roman" w:cs="Times New Roman"/>
                <w:sz w:val="22"/>
              </w:rPr>
              <w:t>zonelor</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umede</w:t>
            </w:r>
            <w:proofErr w:type="spellEnd"/>
            <w:r w:rsidRPr="00B126C9">
              <w:rPr>
                <w:rFonts w:ascii="Times New Roman" w:hAnsi="Times New Roman" w:cs="Times New Roman"/>
                <w:sz w:val="22"/>
              </w:rPr>
              <w:t xml:space="preserve"> din </w:t>
            </w:r>
            <w:proofErr w:type="spellStart"/>
            <w:r w:rsidRPr="00B126C9">
              <w:rPr>
                <w:rFonts w:ascii="Times New Roman" w:hAnsi="Times New Roman" w:cs="Times New Roman"/>
                <w:sz w:val="22"/>
              </w:rPr>
              <w:t>câmpul</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inelelor</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prin</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injecții</w:t>
            </w:r>
            <w:proofErr w:type="spellEnd"/>
            <w:r w:rsidRPr="00B126C9">
              <w:rPr>
                <w:rFonts w:ascii="Times New Roman" w:hAnsi="Times New Roman" w:cs="Times New Roman"/>
                <w:sz w:val="22"/>
              </w:rPr>
              <w:t xml:space="preserve"> interne cu </w:t>
            </w:r>
            <w:proofErr w:type="spellStart"/>
            <w:r w:rsidRPr="00B126C9">
              <w:rPr>
                <w:rFonts w:ascii="Times New Roman" w:hAnsi="Times New Roman" w:cs="Times New Roman"/>
                <w:sz w:val="22"/>
              </w:rPr>
              <w:t>rășini</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în</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căptușeala</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tunelului</w:t>
            </w:r>
            <w:proofErr w:type="spellEnd"/>
            <w:r w:rsidRPr="00B126C9">
              <w:rPr>
                <w:rFonts w:ascii="Times New Roman" w:hAnsi="Times New Roman" w:cs="Times New Roman"/>
                <w:sz w:val="22"/>
              </w:rPr>
              <w:t>;</w:t>
            </w:r>
            <w:r w:rsidRPr="00B126C9">
              <w:rPr>
                <w:rFonts w:ascii="Times New Roman" w:hAnsi="Times New Roman" w:cs="Times New Roman"/>
                <w:sz w:val="22"/>
              </w:rPr>
              <w:br/>
              <w:t xml:space="preserve">- </w:t>
            </w:r>
            <w:proofErr w:type="spellStart"/>
            <w:r w:rsidRPr="00B126C9">
              <w:rPr>
                <w:rFonts w:ascii="Times New Roman" w:hAnsi="Times New Roman" w:cs="Times New Roman"/>
                <w:sz w:val="22"/>
              </w:rPr>
              <w:t>Injectarea</w:t>
            </w:r>
            <w:proofErr w:type="spellEnd"/>
            <w:r w:rsidRPr="00B126C9">
              <w:rPr>
                <w:rFonts w:ascii="Times New Roman" w:hAnsi="Times New Roman" w:cs="Times New Roman"/>
                <w:sz w:val="22"/>
              </w:rPr>
              <w:t xml:space="preserve"> cu </w:t>
            </w:r>
            <w:proofErr w:type="spellStart"/>
            <w:r w:rsidRPr="00B126C9">
              <w:rPr>
                <w:rFonts w:ascii="Times New Roman" w:hAnsi="Times New Roman" w:cs="Times New Roman"/>
                <w:sz w:val="22"/>
              </w:rPr>
              <w:t>rășini</w:t>
            </w:r>
            <w:proofErr w:type="spellEnd"/>
            <w:r w:rsidRPr="00B126C9">
              <w:rPr>
                <w:rFonts w:ascii="Times New Roman" w:hAnsi="Times New Roman" w:cs="Times New Roman"/>
                <w:sz w:val="22"/>
              </w:rPr>
              <w:t xml:space="preserve"> a </w:t>
            </w:r>
            <w:proofErr w:type="spellStart"/>
            <w:r w:rsidRPr="00B126C9">
              <w:rPr>
                <w:rFonts w:ascii="Times New Roman" w:hAnsi="Times New Roman" w:cs="Times New Roman"/>
                <w:sz w:val="22"/>
              </w:rPr>
              <w:t>tuturor</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fisurilor</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și</w:t>
            </w:r>
            <w:proofErr w:type="spellEnd"/>
            <w:r w:rsidRPr="00B126C9">
              <w:rPr>
                <w:rFonts w:ascii="Times New Roman" w:hAnsi="Times New Roman" w:cs="Times New Roman"/>
                <w:sz w:val="22"/>
              </w:rPr>
              <w:t xml:space="preserve"> a </w:t>
            </w:r>
            <w:proofErr w:type="spellStart"/>
            <w:r w:rsidRPr="00B126C9">
              <w:rPr>
                <w:rFonts w:ascii="Times New Roman" w:hAnsi="Times New Roman" w:cs="Times New Roman"/>
                <w:sz w:val="22"/>
              </w:rPr>
              <w:t>rosturilor</w:t>
            </w:r>
            <w:proofErr w:type="spellEnd"/>
            <w:r w:rsidRPr="00B126C9">
              <w:rPr>
                <w:rFonts w:ascii="Times New Roman" w:hAnsi="Times New Roman" w:cs="Times New Roman"/>
                <w:sz w:val="22"/>
              </w:rPr>
              <w:t xml:space="preserve"> de </w:t>
            </w:r>
            <w:proofErr w:type="spellStart"/>
            <w:r w:rsidRPr="00B126C9">
              <w:rPr>
                <w:rFonts w:ascii="Times New Roman" w:hAnsi="Times New Roman" w:cs="Times New Roman"/>
                <w:sz w:val="22"/>
              </w:rPr>
              <w:t>turnare</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prin</w:t>
            </w:r>
            <w:proofErr w:type="spellEnd"/>
            <w:r w:rsidRPr="00B126C9">
              <w:rPr>
                <w:rFonts w:ascii="Times New Roman" w:hAnsi="Times New Roman" w:cs="Times New Roman"/>
                <w:sz w:val="22"/>
              </w:rPr>
              <w:t xml:space="preserve"> care se </w:t>
            </w:r>
            <w:proofErr w:type="spellStart"/>
            <w:r w:rsidRPr="00B126C9">
              <w:rPr>
                <w:rFonts w:ascii="Times New Roman" w:hAnsi="Times New Roman" w:cs="Times New Roman"/>
                <w:sz w:val="22"/>
              </w:rPr>
              <w:t>infiltrează</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apa</w:t>
            </w:r>
            <w:proofErr w:type="spellEnd"/>
            <w:r w:rsidRPr="00B126C9">
              <w:rPr>
                <w:rFonts w:ascii="Times New Roman" w:hAnsi="Times New Roman" w:cs="Times New Roman"/>
                <w:sz w:val="22"/>
              </w:rPr>
              <w:t>;</w:t>
            </w:r>
            <w:r w:rsidRPr="00B126C9">
              <w:rPr>
                <w:rFonts w:ascii="Times New Roman" w:hAnsi="Times New Roman" w:cs="Times New Roman"/>
                <w:sz w:val="22"/>
              </w:rPr>
              <w:br/>
              <w:t xml:space="preserve">- </w:t>
            </w:r>
            <w:proofErr w:type="spellStart"/>
            <w:r w:rsidRPr="00B126C9">
              <w:rPr>
                <w:rFonts w:ascii="Times New Roman" w:hAnsi="Times New Roman" w:cs="Times New Roman"/>
                <w:sz w:val="22"/>
              </w:rPr>
              <w:t>Drenarea</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rosturilor</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dintre</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inele</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rosturi</w:t>
            </w:r>
            <w:proofErr w:type="spellEnd"/>
            <w:r w:rsidRPr="00B126C9">
              <w:rPr>
                <w:rFonts w:ascii="Times New Roman" w:hAnsi="Times New Roman" w:cs="Times New Roman"/>
                <w:sz w:val="22"/>
              </w:rPr>
              <w:t xml:space="preserve"> care </w:t>
            </w:r>
            <w:proofErr w:type="spellStart"/>
            <w:r w:rsidRPr="00B126C9">
              <w:rPr>
                <w:rFonts w:ascii="Times New Roman" w:hAnsi="Times New Roman" w:cs="Times New Roman"/>
                <w:sz w:val="22"/>
              </w:rPr>
              <w:t>prezintă</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umezeală</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și</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infiltrații</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sau</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degradări</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lastRenderedPageBreak/>
              <w:t>și</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rosturile</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adiacente</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zonelor</w:t>
            </w:r>
            <w:proofErr w:type="spellEnd"/>
            <w:r w:rsidRPr="00B126C9">
              <w:rPr>
                <w:rFonts w:ascii="Times New Roman" w:hAnsi="Times New Roman" w:cs="Times New Roman"/>
                <w:sz w:val="22"/>
              </w:rPr>
              <w:t xml:space="preserve"> cu </w:t>
            </w:r>
            <w:proofErr w:type="spellStart"/>
            <w:r w:rsidRPr="00B126C9">
              <w:rPr>
                <w:rFonts w:ascii="Times New Roman" w:hAnsi="Times New Roman" w:cs="Times New Roman"/>
                <w:sz w:val="22"/>
              </w:rPr>
              <w:t>infiltrații</w:t>
            </w:r>
            <w:proofErr w:type="spellEnd"/>
            <w:r w:rsidRPr="00B126C9">
              <w:rPr>
                <w:rFonts w:ascii="Times New Roman" w:hAnsi="Times New Roman" w:cs="Times New Roman"/>
                <w:sz w:val="22"/>
              </w:rPr>
              <w:t xml:space="preserve">), cu </w:t>
            </w:r>
            <w:proofErr w:type="spellStart"/>
            <w:r w:rsidRPr="00B126C9">
              <w:rPr>
                <w:rFonts w:ascii="Times New Roman" w:hAnsi="Times New Roman" w:cs="Times New Roman"/>
                <w:sz w:val="22"/>
              </w:rPr>
              <w:t>descărcarea</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apelor</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în</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rigola</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laterală</w:t>
            </w:r>
            <w:proofErr w:type="spellEnd"/>
            <w:r w:rsidRPr="00B126C9">
              <w:rPr>
                <w:rFonts w:ascii="Times New Roman" w:hAnsi="Times New Roman" w:cs="Times New Roman"/>
                <w:sz w:val="22"/>
              </w:rPr>
              <w:t xml:space="preserve">; </w:t>
            </w:r>
            <w:r w:rsidRPr="00B126C9">
              <w:rPr>
                <w:rFonts w:ascii="Times New Roman" w:hAnsi="Times New Roman" w:cs="Times New Roman"/>
                <w:sz w:val="22"/>
              </w:rPr>
              <w:br/>
              <w:t xml:space="preserve">- </w:t>
            </w:r>
            <w:proofErr w:type="spellStart"/>
            <w:r w:rsidRPr="00B126C9">
              <w:rPr>
                <w:rFonts w:ascii="Times New Roman" w:hAnsi="Times New Roman" w:cs="Times New Roman"/>
                <w:sz w:val="22"/>
              </w:rPr>
              <w:t>Curățarea</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canalului</w:t>
            </w:r>
            <w:proofErr w:type="spellEnd"/>
            <w:r w:rsidRPr="00B126C9">
              <w:rPr>
                <w:rFonts w:ascii="Times New Roman" w:hAnsi="Times New Roman" w:cs="Times New Roman"/>
                <w:sz w:val="22"/>
              </w:rPr>
              <w:t xml:space="preserve"> existent;</w:t>
            </w:r>
            <w:r w:rsidRPr="00B126C9">
              <w:rPr>
                <w:rFonts w:ascii="Times New Roman" w:hAnsi="Times New Roman" w:cs="Times New Roman"/>
                <w:sz w:val="22"/>
              </w:rPr>
              <w:br/>
              <w:t xml:space="preserve">- </w:t>
            </w:r>
            <w:proofErr w:type="spellStart"/>
            <w:r w:rsidRPr="00B126C9">
              <w:rPr>
                <w:rFonts w:ascii="Times New Roman" w:hAnsi="Times New Roman" w:cs="Times New Roman"/>
                <w:sz w:val="22"/>
              </w:rPr>
              <w:t>Execuția</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unui</w:t>
            </w:r>
            <w:proofErr w:type="spellEnd"/>
            <w:r w:rsidRPr="00B126C9">
              <w:rPr>
                <w:rFonts w:ascii="Times New Roman" w:hAnsi="Times New Roman" w:cs="Times New Roman"/>
                <w:sz w:val="22"/>
              </w:rPr>
              <w:t xml:space="preserve"> canal </w:t>
            </w:r>
            <w:proofErr w:type="spellStart"/>
            <w:r w:rsidRPr="00B126C9">
              <w:rPr>
                <w:rFonts w:ascii="Times New Roman" w:hAnsi="Times New Roman" w:cs="Times New Roman"/>
                <w:sz w:val="22"/>
              </w:rPr>
              <w:t>nou</w:t>
            </w:r>
            <w:proofErr w:type="spellEnd"/>
            <w:r w:rsidRPr="00B126C9">
              <w:rPr>
                <w:rFonts w:ascii="Times New Roman" w:hAnsi="Times New Roman" w:cs="Times New Roman"/>
                <w:sz w:val="22"/>
              </w:rPr>
              <w:t xml:space="preserve"> de </w:t>
            </w:r>
            <w:proofErr w:type="spellStart"/>
            <w:r w:rsidRPr="00B126C9">
              <w:rPr>
                <w:rFonts w:ascii="Times New Roman" w:hAnsi="Times New Roman" w:cs="Times New Roman"/>
                <w:sz w:val="22"/>
              </w:rPr>
              <w:t>colectare</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și</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evacuare</w:t>
            </w:r>
            <w:proofErr w:type="spellEnd"/>
            <w:r w:rsidRPr="00B126C9">
              <w:rPr>
                <w:rFonts w:ascii="Times New Roman" w:hAnsi="Times New Roman" w:cs="Times New Roman"/>
                <w:sz w:val="22"/>
              </w:rPr>
              <w:t xml:space="preserve"> a </w:t>
            </w:r>
            <w:proofErr w:type="spellStart"/>
            <w:r w:rsidRPr="00B126C9">
              <w:rPr>
                <w:rFonts w:ascii="Times New Roman" w:hAnsi="Times New Roman" w:cs="Times New Roman"/>
                <w:sz w:val="22"/>
              </w:rPr>
              <w:t>apelor</w:t>
            </w:r>
            <w:proofErr w:type="spellEnd"/>
            <w:r w:rsidRPr="00B126C9">
              <w:rPr>
                <w:rFonts w:ascii="Times New Roman" w:hAnsi="Times New Roman" w:cs="Times New Roman"/>
                <w:sz w:val="22"/>
              </w:rPr>
              <w:t xml:space="preserve"> pe </w:t>
            </w:r>
            <w:proofErr w:type="spellStart"/>
            <w:r w:rsidRPr="00B126C9">
              <w:rPr>
                <w:rFonts w:ascii="Times New Roman" w:hAnsi="Times New Roman" w:cs="Times New Roman"/>
                <w:sz w:val="22"/>
              </w:rPr>
              <w:t>partea</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dreaptă</w:t>
            </w:r>
            <w:proofErr w:type="spellEnd"/>
            <w:r w:rsidRPr="00B126C9">
              <w:rPr>
                <w:rFonts w:ascii="Times New Roman" w:hAnsi="Times New Roman" w:cs="Times New Roman"/>
                <w:sz w:val="22"/>
              </w:rPr>
              <w:t>;</w:t>
            </w:r>
            <w:r w:rsidRPr="00B126C9">
              <w:rPr>
                <w:rFonts w:ascii="Times New Roman" w:hAnsi="Times New Roman" w:cs="Times New Roman"/>
                <w:sz w:val="22"/>
              </w:rPr>
              <w:br/>
              <w:t xml:space="preserve">- </w:t>
            </w:r>
            <w:proofErr w:type="spellStart"/>
            <w:r w:rsidRPr="00B126C9">
              <w:rPr>
                <w:rFonts w:ascii="Times New Roman" w:hAnsi="Times New Roman" w:cs="Times New Roman"/>
                <w:sz w:val="22"/>
              </w:rPr>
              <w:t>Rectificare</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niveletei</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dacă</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este</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cazul</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după</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analizarea</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înscrierii</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gabaritului</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în</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tunel</w:t>
            </w:r>
            <w:proofErr w:type="spellEnd"/>
            <w:r w:rsidRPr="00B126C9">
              <w:rPr>
                <w:rFonts w:ascii="Times New Roman" w:hAnsi="Times New Roman" w:cs="Times New Roman"/>
                <w:sz w:val="22"/>
              </w:rPr>
              <w:t>).</w:t>
            </w:r>
          </w:p>
        </w:tc>
        <w:tc>
          <w:tcPr>
            <w:tcW w:w="1445" w:type="pct"/>
            <w:hideMark/>
          </w:tcPr>
          <w:p w14:paraId="53C28DF7" w14:textId="77777777" w:rsidR="00E17B85" w:rsidRPr="00B126C9" w:rsidRDefault="00E17B85" w:rsidP="0051490E">
            <w:pPr>
              <w:widowControl/>
              <w:rPr>
                <w:rFonts w:ascii="Times New Roman" w:hAnsi="Times New Roman" w:cs="Times New Roman"/>
                <w:sz w:val="22"/>
              </w:rPr>
            </w:pPr>
            <w:r w:rsidRPr="00B126C9">
              <w:rPr>
                <w:rFonts w:ascii="Times New Roman" w:hAnsi="Times New Roman" w:cs="Times New Roman"/>
                <w:b/>
                <w:bCs/>
                <w:sz w:val="22"/>
              </w:rPr>
              <w:lastRenderedPageBreak/>
              <w:t xml:space="preserve">La </w:t>
            </w:r>
            <w:proofErr w:type="spellStart"/>
            <w:r w:rsidRPr="00B126C9">
              <w:rPr>
                <w:rFonts w:ascii="Times New Roman" w:hAnsi="Times New Roman" w:cs="Times New Roman"/>
                <w:b/>
                <w:bCs/>
                <w:sz w:val="22"/>
              </w:rPr>
              <w:t>exteriorul</w:t>
            </w:r>
            <w:proofErr w:type="spellEnd"/>
            <w:r w:rsidRPr="00B126C9">
              <w:rPr>
                <w:rFonts w:ascii="Times New Roman" w:hAnsi="Times New Roman" w:cs="Times New Roman"/>
                <w:b/>
                <w:bCs/>
                <w:sz w:val="22"/>
              </w:rPr>
              <w:t xml:space="preserve"> </w:t>
            </w:r>
            <w:proofErr w:type="spellStart"/>
            <w:r w:rsidRPr="00B126C9">
              <w:rPr>
                <w:rFonts w:ascii="Times New Roman" w:hAnsi="Times New Roman" w:cs="Times New Roman"/>
                <w:b/>
                <w:bCs/>
                <w:sz w:val="22"/>
              </w:rPr>
              <w:t>tunelului</w:t>
            </w:r>
            <w:proofErr w:type="spellEnd"/>
            <w:r w:rsidRPr="00B126C9">
              <w:rPr>
                <w:rFonts w:ascii="Times New Roman" w:hAnsi="Times New Roman" w:cs="Times New Roman"/>
                <w:b/>
                <w:bCs/>
                <w:sz w:val="22"/>
              </w:rPr>
              <w:t>:</w:t>
            </w:r>
            <w:r w:rsidRPr="00B126C9">
              <w:rPr>
                <w:rFonts w:ascii="Times New Roman" w:hAnsi="Times New Roman" w:cs="Times New Roman"/>
                <w:sz w:val="22"/>
              </w:rPr>
              <w:br/>
              <w:t xml:space="preserve">- </w:t>
            </w:r>
            <w:proofErr w:type="spellStart"/>
            <w:r w:rsidRPr="00B126C9">
              <w:rPr>
                <w:rFonts w:ascii="Times New Roman" w:hAnsi="Times New Roman" w:cs="Times New Roman"/>
                <w:sz w:val="22"/>
              </w:rPr>
              <w:t>Îndepărtarea</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vegetației</w:t>
            </w:r>
            <w:proofErr w:type="spellEnd"/>
            <w:r w:rsidRPr="00B126C9">
              <w:rPr>
                <w:rFonts w:ascii="Times New Roman" w:hAnsi="Times New Roman" w:cs="Times New Roman"/>
                <w:sz w:val="22"/>
              </w:rPr>
              <w:t xml:space="preserve"> de pe </w:t>
            </w:r>
            <w:proofErr w:type="spellStart"/>
            <w:r w:rsidRPr="00B126C9">
              <w:rPr>
                <w:rFonts w:ascii="Times New Roman" w:hAnsi="Times New Roman" w:cs="Times New Roman"/>
                <w:sz w:val="22"/>
              </w:rPr>
              <w:t>aripi</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șanțuri</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și</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portale</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și</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repararea</w:t>
            </w:r>
            <w:proofErr w:type="spellEnd"/>
            <w:r w:rsidRPr="00B126C9">
              <w:rPr>
                <w:rFonts w:ascii="Times New Roman" w:hAnsi="Times New Roman" w:cs="Times New Roman"/>
                <w:sz w:val="22"/>
              </w:rPr>
              <w:t xml:space="preserve"> lor </w:t>
            </w:r>
            <w:proofErr w:type="spellStart"/>
            <w:r w:rsidRPr="00B126C9">
              <w:rPr>
                <w:rFonts w:ascii="Times New Roman" w:hAnsi="Times New Roman" w:cs="Times New Roman"/>
                <w:sz w:val="22"/>
              </w:rPr>
              <w:t>dacă</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este</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cazul</w:t>
            </w:r>
            <w:proofErr w:type="spellEnd"/>
            <w:r w:rsidRPr="00B126C9">
              <w:rPr>
                <w:rFonts w:ascii="Times New Roman" w:hAnsi="Times New Roman" w:cs="Times New Roman"/>
                <w:sz w:val="22"/>
              </w:rPr>
              <w:t>;</w:t>
            </w:r>
            <w:r w:rsidRPr="00B126C9">
              <w:rPr>
                <w:rFonts w:ascii="Times New Roman" w:hAnsi="Times New Roman" w:cs="Times New Roman"/>
                <w:sz w:val="22"/>
              </w:rPr>
              <w:br/>
              <w:t xml:space="preserve">- </w:t>
            </w:r>
            <w:proofErr w:type="spellStart"/>
            <w:r w:rsidRPr="00B126C9">
              <w:rPr>
                <w:rFonts w:ascii="Times New Roman" w:hAnsi="Times New Roman" w:cs="Times New Roman"/>
                <w:sz w:val="22"/>
              </w:rPr>
              <w:t>Prelungirea</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tunelului</w:t>
            </w:r>
            <w:proofErr w:type="spellEnd"/>
            <w:r w:rsidRPr="00B126C9">
              <w:rPr>
                <w:rFonts w:ascii="Times New Roman" w:hAnsi="Times New Roman" w:cs="Times New Roman"/>
                <w:sz w:val="22"/>
              </w:rPr>
              <w:t xml:space="preserve"> cu o </w:t>
            </w:r>
            <w:proofErr w:type="spellStart"/>
            <w:r w:rsidRPr="00B126C9">
              <w:rPr>
                <w:rFonts w:ascii="Times New Roman" w:hAnsi="Times New Roman" w:cs="Times New Roman"/>
                <w:sz w:val="22"/>
              </w:rPr>
              <w:t>boltă</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rezemată</w:t>
            </w:r>
            <w:proofErr w:type="spellEnd"/>
            <w:r w:rsidRPr="00B126C9">
              <w:rPr>
                <w:rFonts w:ascii="Times New Roman" w:hAnsi="Times New Roman" w:cs="Times New Roman"/>
                <w:sz w:val="22"/>
              </w:rPr>
              <w:t xml:space="preserve"> pe </w:t>
            </w:r>
            <w:proofErr w:type="spellStart"/>
            <w:r w:rsidRPr="00B126C9">
              <w:rPr>
                <w:rFonts w:ascii="Times New Roman" w:hAnsi="Times New Roman" w:cs="Times New Roman"/>
                <w:sz w:val="22"/>
              </w:rPr>
              <w:t>aripile</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tunelului</w:t>
            </w:r>
            <w:proofErr w:type="spellEnd"/>
          </w:p>
        </w:tc>
      </w:tr>
      <w:tr w:rsidR="00E17B85" w:rsidRPr="00B126C9" w14:paraId="2AD1C31F" w14:textId="77777777" w:rsidTr="0051490E">
        <w:trPr>
          <w:trHeight w:val="300"/>
        </w:trPr>
        <w:tc>
          <w:tcPr>
            <w:tcW w:w="481" w:type="pct"/>
            <w:noWrap/>
            <w:hideMark/>
          </w:tcPr>
          <w:p w14:paraId="7FF841E4" w14:textId="77777777" w:rsidR="00E17B85" w:rsidRPr="00B126C9" w:rsidRDefault="00E17B85" w:rsidP="0051490E">
            <w:pPr>
              <w:widowControl/>
              <w:rPr>
                <w:rFonts w:ascii="Times New Roman" w:hAnsi="Times New Roman" w:cs="Times New Roman"/>
                <w:sz w:val="22"/>
              </w:rPr>
            </w:pPr>
            <w:r w:rsidRPr="00B126C9">
              <w:rPr>
                <w:rFonts w:ascii="Times New Roman" w:hAnsi="Times New Roman" w:cs="Times New Roman"/>
                <w:sz w:val="22"/>
              </w:rPr>
              <w:t> </w:t>
            </w:r>
          </w:p>
        </w:tc>
        <w:tc>
          <w:tcPr>
            <w:tcW w:w="625" w:type="pct"/>
            <w:noWrap/>
            <w:hideMark/>
          </w:tcPr>
          <w:p w14:paraId="7204CBED" w14:textId="77777777" w:rsidR="00E17B85" w:rsidRPr="00B126C9" w:rsidRDefault="00E17B85" w:rsidP="0051490E">
            <w:pPr>
              <w:widowControl/>
              <w:rPr>
                <w:rFonts w:ascii="Times New Roman" w:hAnsi="Times New Roman" w:cs="Times New Roman"/>
                <w:sz w:val="22"/>
              </w:rPr>
            </w:pPr>
            <w:r w:rsidRPr="00B126C9">
              <w:rPr>
                <w:rFonts w:ascii="Times New Roman" w:hAnsi="Times New Roman" w:cs="Times New Roman"/>
                <w:sz w:val="22"/>
              </w:rPr>
              <w:t> </w:t>
            </w:r>
          </w:p>
        </w:tc>
        <w:tc>
          <w:tcPr>
            <w:tcW w:w="560" w:type="pct"/>
            <w:noWrap/>
            <w:hideMark/>
          </w:tcPr>
          <w:p w14:paraId="3D1025EE" w14:textId="77777777" w:rsidR="00E17B85" w:rsidRPr="00B126C9" w:rsidRDefault="00E17B85" w:rsidP="0051490E">
            <w:pPr>
              <w:widowControl/>
              <w:rPr>
                <w:rFonts w:ascii="Times New Roman" w:hAnsi="Times New Roman" w:cs="Times New Roman"/>
                <w:sz w:val="22"/>
              </w:rPr>
            </w:pPr>
            <w:r w:rsidRPr="00B126C9">
              <w:rPr>
                <w:rFonts w:ascii="Times New Roman" w:hAnsi="Times New Roman" w:cs="Times New Roman"/>
                <w:sz w:val="22"/>
              </w:rPr>
              <w:t> </w:t>
            </w:r>
          </w:p>
        </w:tc>
        <w:tc>
          <w:tcPr>
            <w:tcW w:w="511" w:type="pct"/>
            <w:noWrap/>
            <w:hideMark/>
          </w:tcPr>
          <w:p w14:paraId="2F8BE56B" w14:textId="77777777" w:rsidR="00E17B85" w:rsidRPr="00B126C9" w:rsidRDefault="00E17B85" w:rsidP="0051490E">
            <w:pPr>
              <w:widowControl/>
              <w:rPr>
                <w:rFonts w:ascii="Times New Roman" w:hAnsi="Times New Roman" w:cs="Times New Roman"/>
                <w:sz w:val="22"/>
              </w:rPr>
            </w:pPr>
            <w:r w:rsidRPr="00B126C9">
              <w:rPr>
                <w:rFonts w:ascii="Times New Roman" w:hAnsi="Times New Roman" w:cs="Times New Roman"/>
                <w:sz w:val="22"/>
              </w:rPr>
              <w:t> </w:t>
            </w:r>
          </w:p>
        </w:tc>
        <w:tc>
          <w:tcPr>
            <w:tcW w:w="1379" w:type="pct"/>
            <w:noWrap/>
            <w:hideMark/>
          </w:tcPr>
          <w:p w14:paraId="24ECF810" w14:textId="77777777" w:rsidR="00E17B85" w:rsidRPr="00B126C9" w:rsidRDefault="00E17B85" w:rsidP="0051490E">
            <w:pPr>
              <w:widowControl/>
              <w:rPr>
                <w:rFonts w:ascii="Times New Roman" w:hAnsi="Times New Roman" w:cs="Times New Roman"/>
                <w:sz w:val="22"/>
              </w:rPr>
            </w:pPr>
            <w:r w:rsidRPr="00B126C9">
              <w:rPr>
                <w:rFonts w:ascii="Times New Roman" w:hAnsi="Times New Roman" w:cs="Times New Roman"/>
                <w:sz w:val="22"/>
              </w:rPr>
              <w:t> </w:t>
            </w:r>
          </w:p>
        </w:tc>
        <w:tc>
          <w:tcPr>
            <w:tcW w:w="1445" w:type="pct"/>
            <w:noWrap/>
            <w:hideMark/>
          </w:tcPr>
          <w:p w14:paraId="31F54E83" w14:textId="77777777" w:rsidR="00E17B85" w:rsidRPr="00B126C9" w:rsidRDefault="00E17B85" w:rsidP="0051490E">
            <w:pPr>
              <w:widowControl/>
              <w:rPr>
                <w:rFonts w:ascii="Times New Roman" w:hAnsi="Times New Roman" w:cs="Times New Roman"/>
                <w:sz w:val="22"/>
              </w:rPr>
            </w:pPr>
            <w:r w:rsidRPr="00B126C9">
              <w:rPr>
                <w:rFonts w:ascii="Times New Roman" w:hAnsi="Times New Roman" w:cs="Times New Roman"/>
                <w:sz w:val="22"/>
              </w:rPr>
              <w:t> </w:t>
            </w:r>
          </w:p>
        </w:tc>
      </w:tr>
      <w:tr w:rsidR="00E17B85" w:rsidRPr="00B126C9" w14:paraId="74619951" w14:textId="77777777" w:rsidTr="0051490E">
        <w:trPr>
          <w:trHeight w:val="1178"/>
        </w:trPr>
        <w:tc>
          <w:tcPr>
            <w:tcW w:w="481" w:type="pct"/>
            <w:noWrap/>
            <w:hideMark/>
          </w:tcPr>
          <w:p w14:paraId="4C373355" w14:textId="77777777" w:rsidR="00E17B85" w:rsidRPr="00B126C9" w:rsidRDefault="00E17B85" w:rsidP="0051490E">
            <w:pPr>
              <w:widowControl/>
              <w:jc w:val="center"/>
              <w:rPr>
                <w:rFonts w:ascii="Times New Roman" w:hAnsi="Times New Roman" w:cs="Times New Roman"/>
                <w:sz w:val="22"/>
              </w:rPr>
            </w:pPr>
            <w:r w:rsidRPr="00B126C9">
              <w:rPr>
                <w:rFonts w:ascii="Times New Roman" w:hAnsi="Times New Roman" w:cs="Times New Roman"/>
                <w:sz w:val="22"/>
              </w:rPr>
              <w:t>TUNNEL</w:t>
            </w:r>
          </w:p>
        </w:tc>
        <w:tc>
          <w:tcPr>
            <w:tcW w:w="625" w:type="pct"/>
            <w:noWrap/>
            <w:hideMark/>
          </w:tcPr>
          <w:p w14:paraId="7CB9311F" w14:textId="77777777" w:rsidR="00E17B85" w:rsidRPr="00B126C9" w:rsidRDefault="00E17B85" w:rsidP="0051490E">
            <w:pPr>
              <w:widowControl/>
              <w:jc w:val="center"/>
              <w:rPr>
                <w:rFonts w:ascii="Times New Roman" w:hAnsi="Times New Roman" w:cs="Times New Roman"/>
                <w:sz w:val="22"/>
              </w:rPr>
            </w:pPr>
            <w:proofErr w:type="spellStart"/>
            <w:r w:rsidRPr="00B126C9">
              <w:rPr>
                <w:rFonts w:ascii="Times New Roman" w:hAnsi="Times New Roman" w:cs="Times New Roman"/>
                <w:sz w:val="22"/>
              </w:rPr>
              <w:t>Fenes</w:t>
            </w:r>
            <w:proofErr w:type="spellEnd"/>
          </w:p>
        </w:tc>
        <w:tc>
          <w:tcPr>
            <w:tcW w:w="560" w:type="pct"/>
            <w:noWrap/>
            <w:hideMark/>
          </w:tcPr>
          <w:p w14:paraId="679E6C05" w14:textId="77777777" w:rsidR="00E17B85" w:rsidRPr="00B126C9" w:rsidRDefault="00E17B85" w:rsidP="0051490E">
            <w:pPr>
              <w:widowControl/>
              <w:jc w:val="center"/>
              <w:rPr>
                <w:rFonts w:ascii="Times New Roman" w:hAnsi="Times New Roman" w:cs="Times New Roman"/>
                <w:sz w:val="22"/>
              </w:rPr>
            </w:pPr>
            <w:r w:rsidRPr="00B126C9">
              <w:rPr>
                <w:rFonts w:ascii="Times New Roman" w:hAnsi="Times New Roman" w:cs="Times New Roman"/>
                <w:sz w:val="22"/>
              </w:rPr>
              <w:t>445+930</w:t>
            </w:r>
          </w:p>
        </w:tc>
        <w:tc>
          <w:tcPr>
            <w:tcW w:w="511" w:type="pct"/>
            <w:noWrap/>
            <w:hideMark/>
          </w:tcPr>
          <w:p w14:paraId="43A2DC19" w14:textId="77777777" w:rsidR="00E17B85" w:rsidRPr="00B126C9" w:rsidRDefault="00E17B85" w:rsidP="0051490E">
            <w:pPr>
              <w:widowControl/>
              <w:jc w:val="center"/>
              <w:rPr>
                <w:rFonts w:ascii="Times New Roman" w:hAnsi="Times New Roman" w:cs="Times New Roman"/>
                <w:sz w:val="22"/>
              </w:rPr>
            </w:pPr>
            <w:r w:rsidRPr="00B126C9">
              <w:rPr>
                <w:rFonts w:ascii="Times New Roman" w:hAnsi="Times New Roman" w:cs="Times New Roman"/>
                <w:sz w:val="22"/>
              </w:rPr>
              <w:t>446+201</w:t>
            </w:r>
          </w:p>
        </w:tc>
        <w:tc>
          <w:tcPr>
            <w:tcW w:w="1379" w:type="pct"/>
            <w:hideMark/>
          </w:tcPr>
          <w:p w14:paraId="59E29494" w14:textId="77777777" w:rsidR="00E17B85" w:rsidRPr="00B126C9" w:rsidRDefault="00E17B85" w:rsidP="0051490E">
            <w:pPr>
              <w:widowControl/>
              <w:rPr>
                <w:rFonts w:ascii="Times New Roman" w:hAnsi="Times New Roman" w:cs="Times New Roman"/>
                <w:sz w:val="22"/>
              </w:rPr>
            </w:pPr>
            <w:proofErr w:type="spellStart"/>
            <w:r w:rsidRPr="00B126C9">
              <w:rPr>
                <w:rFonts w:ascii="Times New Roman" w:hAnsi="Times New Roman" w:cs="Times New Roman"/>
                <w:b/>
                <w:bCs/>
                <w:sz w:val="22"/>
              </w:rPr>
              <w:t>În</w:t>
            </w:r>
            <w:proofErr w:type="spellEnd"/>
            <w:r w:rsidRPr="00B126C9">
              <w:rPr>
                <w:rFonts w:ascii="Times New Roman" w:hAnsi="Times New Roman" w:cs="Times New Roman"/>
                <w:b/>
                <w:bCs/>
                <w:sz w:val="22"/>
              </w:rPr>
              <w:t xml:space="preserve"> </w:t>
            </w:r>
            <w:proofErr w:type="spellStart"/>
            <w:r w:rsidRPr="00B126C9">
              <w:rPr>
                <w:rFonts w:ascii="Times New Roman" w:hAnsi="Times New Roman" w:cs="Times New Roman"/>
                <w:b/>
                <w:bCs/>
                <w:sz w:val="22"/>
              </w:rPr>
              <w:t>interiorul</w:t>
            </w:r>
            <w:proofErr w:type="spellEnd"/>
            <w:r w:rsidRPr="00B126C9">
              <w:rPr>
                <w:rFonts w:ascii="Times New Roman" w:hAnsi="Times New Roman" w:cs="Times New Roman"/>
                <w:b/>
                <w:bCs/>
                <w:sz w:val="22"/>
              </w:rPr>
              <w:t xml:space="preserve"> </w:t>
            </w:r>
            <w:proofErr w:type="spellStart"/>
            <w:r w:rsidRPr="00B126C9">
              <w:rPr>
                <w:rFonts w:ascii="Times New Roman" w:hAnsi="Times New Roman" w:cs="Times New Roman"/>
                <w:b/>
                <w:bCs/>
                <w:sz w:val="22"/>
              </w:rPr>
              <w:t>tunelului</w:t>
            </w:r>
            <w:proofErr w:type="spellEnd"/>
            <w:r w:rsidRPr="00B126C9">
              <w:rPr>
                <w:rFonts w:ascii="Times New Roman" w:hAnsi="Times New Roman" w:cs="Times New Roman"/>
                <w:b/>
                <w:bCs/>
                <w:sz w:val="22"/>
              </w:rPr>
              <w:t>:</w:t>
            </w:r>
            <w:r w:rsidRPr="00B126C9">
              <w:rPr>
                <w:rFonts w:ascii="Times New Roman" w:hAnsi="Times New Roman" w:cs="Times New Roman"/>
                <w:sz w:val="22"/>
              </w:rPr>
              <w:br/>
              <w:t xml:space="preserve">- </w:t>
            </w:r>
            <w:proofErr w:type="spellStart"/>
            <w:r w:rsidRPr="00B126C9">
              <w:rPr>
                <w:rFonts w:ascii="Times New Roman" w:hAnsi="Times New Roman" w:cs="Times New Roman"/>
                <w:sz w:val="22"/>
              </w:rPr>
              <w:t>Injectarea</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zonelor</w:t>
            </w:r>
            <w:proofErr w:type="spellEnd"/>
            <w:r w:rsidRPr="00B126C9">
              <w:rPr>
                <w:rFonts w:ascii="Times New Roman" w:hAnsi="Times New Roman" w:cs="Times New Roman"/>
                <w:sz w:val="22"/>
              </w:rPr>
              <w:t xml:space="preserve"> cu </w:t>
            </w:r>
            <w:proofErr w:type="spellStart"/>
            <w:r w:rsidRPr="00B126C9">
              <w:rPr>
                <w:rFonts w:ascii="Times New Roman" w:hAnsi="Times New Roman" w:cs="Times New Roman"/>
                <w:sz w:val="22"/>
              </w:rPr>
              <w:t>beton</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segregat</w:t>
            </w:r>
            <w:proofErr w:type="spellEnd"/>
            <w:r w:rsidRPr="00B126C9">
              <w:rPr>
                <w:rFonts w:ascii="Times New Roman" w:hAnsi="Times New Roman" w:cs="Times New Roman"/>
                <w:sz w:val="22"/>
              </w:rPr>
              <w:t>;</w:t>
            </w:r>
            <w:r w:rsidRPr="00B126C9">
              <w:rPr>
                <w:rFonts w:ascii="Times New Roman" w:hAnsi="Times New Roman" w:cs="Times New Roman"/>
                <w:sz w:val="22"/>
              </w:rPr>
              <w:br/>
              <w:t xml:space="preserve">- </w:t>
            </w:r>
            <w:proofErr w:type="spellStart"/>
            <w:r w:rsidRPr="00B126C9">
              <w:rPr>
                <w:rFonts w:ascii="Times New Roman" w:hAnsi="Times New Roman" w:cs="Times New Roman"/>
                <w:sz w:val="22"/>
              </w:rPr>
              <w:t>Betonarea</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golurilor</w:t>
            </w:r>
            <w:proofErr w:type="spellEnd"/>
            <w:r w:rsidRPr="00B126C9">
              <w:rPr>
                <w:rFonts w:ascii="Times New Roman" w:hAnsi="Times New Roman" w:cs="Times New Roman"/>
                <w:sz w:val="22"/>
              </w:rPr>
              <w:t>;</w:t>
            </w:r>
            <w:r w:rsidRPr="00B126C9">
              <w:rPr>
                <w:rFonts w:ascii="Times New Roman" w:hAnsi="Times New Roman" w:cs="Times New Roman"/>
                <w:sz w:val="22"/>
              </w:rPr>
              <w:br/>
              <w:t xml:space="preserve">- </w:t>
            </w:r>
            <w:proofErr w:type="spellStart"/>
            <w:r w:rsidRPr="00B126C9">
              <w:rPr>
                <w:rFonts w:ascii="Times New Roman" w:hAnsi="Times New Roman" w:cs="Times New Roman"/>
                <w:sz w:val="22"/>
              </w:rPr>
              <w:t>Repararea</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zonelor</w:t>
            </w:r>
            <w:proofErr w:type="spellEnd"/>
            <w:r w:rsidRPr="00B126C9">
              <w:rPr>
                <w:rFonts w:ascii="Times New Roman" w:hAnsi="Times New Roman" w:cs="Times New Roman"/>
                <w:sz w:val="22"/>
              </w:rPr>
              <w:t xml:space="preserve"> cu </w:t>
            </w:r>
            <w:proofErr w:type="spellStart"/>
            <w:r w:rsidRPr="00B126C9">
              <w:rPr>
                <w:rFonts w:ascii="Times New Roman" w:hAnsi="Times New Roman" w:cs="Times New Roman"/>
                <w:sz w:val="22"/>
              </w:rPr>
              <w:t>beton</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degradat</w:t>
            </w:r>
            <w:proofErr w:type="spellEnd"/>
            <w:r w:rsidRPr="00B126C9">
              <w:rPr>
                <w:rFonts w:ascii="Times New Roman" w:hAnsi="Times New Roman" w:cs="Times New Roman"/>
                <w:sz w:val="22"/>
              </w:rPr>
              <w:t>;</w:t>
            </w:r>
            <w:r w:rsidRPr="00B126C9">
              <w:rPr>
                <w:rFonts w:ascii="Times New Roman" w:hAnsi="Times New Roman" w:cs="Times New Roman"/>
                <w:sz w:val="22"/>
              </w:rPr>
              <w:br/>
              <w:t xml:space="preserve">- </w:t>
            </w:r>
            <w:proofErr w:type="spellStart"/>
            <w:r w:rsidRPr="00B126C9">
              <w:rPr>
                <w:rFonts w:ascii="Times New Roman" w:hAnsi="Times New Roman" w:cs="Times New Roman"/>
                <w:sz w:val="22"/>
              </w:rPr>
              <w:t>Hidroizolarea</w:t>
            </w:r>
            <w:proofErr w:type="spellEnd"/>
            <w:r w:rsidRPr="00B126C9">
              <w:rPr>
                <w:rFonts w:ascii="Times New Roman" w:hAnsi="Times New Roman" w:cs="Times New Roman"/>
                <w:sz w:val="22"/>
              </w:rPr>
              <w:t xml:space="preserve"> la intrados a </w:t>
            </w:r>
            <w:proofErr w:type="spellStart"/>
            <w:r w:rsidRPr="00B126C9">
              <w:rPr>
                <w:rFonts w:ascii="Times New Roman" w:hAnsi="Times New Roman" w:cs="Times New Roman"/>
                <w:sz w:val="22"/>
              </w:rPr>
              <w:t>picioarelor</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drepte</w:t>
            </w:r>
            <w:proofErr w:type="spellEnd"/>
            <w:r w:rsidRPr="00B126C9">
              <w:rPr>
                <w:rFonts w:ascii="Times New Roman" w:hAnsi="Times New Roman" w:cs="Times New Roman"/>
                <w:sz w:val="22"/>
              </w:rPr>
              <w:t xml:space="preserve"> cu o </w:t>
            </w:r>
            <w:proofErr w:type="spellStart"/>
            <w:r w:rsidRPr="00B126C9">
              <w:rPr>
                <w:rFonts w:ascii="Times New Roman" w:hAnsi="Times New Roman" w:cs="Times New Roman"/>
                <w:sz w:val="22"/>
              </w:rPr>
              <w:t>membrană</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pulverizată</w:t>
            </w:r>
            <w:proofErr w:type="spellEnd"/>
            <w:r w:rsidRPr="00B126C9">
              <w:rPr>
                <w:rFonts w:ascii="Times New Roman" w:hAnsi="Times New Roman" w:cs="Times New Roman"/>
                <w:sz w:val="22"/>
              </w:rPr>
              <w:t xml:space="preserve"> de 2-3 mm </w:t>
            </w:r>
            <w:proofErr w:type="spellStart"/>
            <w:r w:rsidRPr="00B126C9">
              <w:rPr>
                <w:rFonts w:ascii="Times New Roman" w:hAnsi="Times New Roman" w:cs="Times New Roman"/>
                <w:sz w:val="22"/>
              </w:rPr>
              <w:t>grosime</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și</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protejată</w:t>
            </w:r>
            <w:proofErr w:type="spellEnd"/>
            <w:r w:rsidRPr="00B126C9">
              <w:rPr>
                <w:rFonts w:ascii="Times New Roman" w:hAnsi="Times New Roman" w:cs="Times New Roman"/>
                <w:sz w:val="22"/>
              </w:rPr>
              <w:t xml:space="preserve"> de </w:t>
            </w:r>
            <w:proofErr w:type="spellStart"/>
            <w:r w:rsidRPr="00B126C9">
              <w:rPr>
                <w:rFonts w:ascii="Times New Roman" w:hAnsi="Times New Roman" w:cs="Times New Roman"/>
                <w:sz w:val="22"/>
              </w:rPr>
              <w:t>torcret</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armat</w:t>
            </w:r>
            <w:proofErr w:type="spellEnd"/>
            <w:r w:rsidRPr="00B126C9">
              <w:rPr>
                <w:rFonts w:ascii="Times New Roman" w:hAnsi="Times New Roman" w:cs="Times New Roman"/>
                <w:sz w:val="22"/>
              </w:rPr>
              <w:t xml:space="preserve"> de 5 cm </w:t>
            </w:r>
            <w:proofErr w:type="spellStart"/>
            <w:r w:rsidRPr="00B126C9">
              <w:rPr>
                <w:rFonts w:ascii="Times New Roman" w:hAnsi="Times New Roman" w:cs="Times New Roman"/>
                <w:sz w:val="22"/>
              </w:rPr>
              <w:t>grosime</w:t>
            </w:r>
            <w:proofErr w:type="spellEnd"/>
            <w:r w:rsidRPr="00B126C9">
              <w:rPr>
                <w:rFonts w:ascii="Times New Roman" w:hAnsi="Times New Roman" w:cs="Times New Roman"/>
                <w:sz w:val="22"/>
              </w:rPr>
              <w:t xml:space="preserve"> pe zona </w:t>
            </w:r>
            <w:proofErr w:type="spellStart"/>
            <w:r w:rsidRPr="00B126C9">
              <w:rPr>
                <w:rFonts w:ascii="Times New Roman" w:hAnsi="Times New Roman" w:cs="Times New Roman"/>
                <w:sz w:val="22"/>
              </w:rPr>
              <w:t>inelelor</w:t>
            </w:r>
            <w:proofErr w:type="spellEnd"/>
            <w:r w:rsidRPr="00B126C9">
              <w:rPr>
                <w:rFonts w:ascii="Times New Roman" w:hAnsi="Times New Roman" w:cs="Times New Roman"/>
                <w:sz w:val="22"/>
              </w:rPr>
              <w:t xml:space="preserve"> 26-29 </w:t>
            </w:r>
            <w:proofErr w:type="spellStart"/>
            <w:r w:rsidRPr="00B126C9">
              <w:rPr>
                <w:rFonts w:ascii="Times New Roman" w:hAnsi="Times New Roman" w:cs="Times New Roman"/>
                <w:sz w:val="22"/>
              </w:rPr>
              <w:t>și</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inel</w:t>
            </w:r>
            <w:proofErr w:type="spellEnd"/>
            <w:r w:rsidRPr="00B126C9">
              <w:rPr>
                <w:rFonts w:ascii="Times New Roman" w:hAnsi="Times New Roman" w:cs="Times New Roman"/>
                <w:sz w:val="22"/>
              </w:rPr>
              <w:t xml:space="preserve"> 32-Portal </w:t>
            </w:r>
            <w:proofErr w:type="spellStart"/>
            <w:r w:rsidRPr="00B126C9">
              <w:rPr>
                <w:rFonts w:ascii="Times New Roman" w:hAnsi="Times New Roman" w:cs="Times New Roman"/>
                <w:sz w:val="22"/>
              </w:rPr>
              <w:t>ieșire</w:t>
            </w:r>
            <w:proofErr w:type="spellEnd"/>
            <w:r w:rsidRPr="00B126C9">
              <w:rPr>
                <w:rFonts w:ascii="Times New Roman" w:hAnsi="Times New Roman" w:cs="Times New Roman"/>
                <w:sz w:val="22"/>
              </w:rPr>
              <w:t>;</w:t>
            </w:r>
            <w:r w:rsidRPr="00B126C9">
              <w:rPr>
                <w:rFonts w:ascii="Times New Roman" w:hAnsi="Times New Roman" w:cs="Times New Roman"/>
                <w:sz w:val="22"/>
              </w:rPr>
              <w:br/>
              <w:t xml:space="preserve">- </w:t>
            </w:r>
            <w:proofErr w:type="spellStart"/>
            <w:r w:rsidRPr="00B126C9">
              <w:rPr>
                <w:rFonts w:ascii="Times New Roman" w:hAnsi="Times New Roman" w:cs="Times New Roman"/>
                <w:sz w:val="22"/>
              </w:rPr>
              <w:t>Etanșarea</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prin</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injecții</w:t>
            </w:r>
            <w:proofErr w:type="spellEnd"/>
            <w:r w:rsidRPr="00B126C9">
              <w:rPr>
                <w:rFonts w:ascii="Times New Roman" w:hAnsi="Times New Roman" w:cs="Times New Roman"/>
                <w:sz w:val="22"/>
              </w:rPr>
              <w:t xml:space="preserve"> cu </w:t>
            </w:r>
            <w:proofErr w:type="spellStart"/>
            <w:r w:rsidRPr="00B126C9">
              <w:rPr>
                <w:rFonts w:ascii="Times New Roman" w:hAnsi="Times New Roman" w:cs="Times New Roman"/>
                <w:sz w:val="22"/>
              </w:rPr>
              <w:t>rășini</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în</w:t>
            </w:r>
            <w:proofErr w:type="spellEnd"/>
            <w:r w:rsidRPr="00B126C9">
              <w:rPr>
                <w:rFonts w:ascii="Times New Roman" w:hAnsi="Times New Roman" w:cs="Times New Roman"/>
                <w:sz w:val="22"/>
              </w:rPr>
              <w:t xml:space="preserve"> masa </w:t>
            </w:r>
            <w:proofErr w:type="spellStart"/>
            <w:r w:rsidRPr="00B126C9">
              <w:rPr>
                <w:rFonts w:ascii="Times New Roman" w:hAnsi="Times New Roman" w:cs="Times New Roman"/>
                <w:sz w:val="22"/>
              </w:rPr>
              <w:t>căptușelii</w:t>
            </w:r>
            <w:proofErr w:type="spellEnd"/>
            <w:r w:rsidRPr="00B126C9">
              <w:rPr>
                <w:rFonts w:ascii="Times New Roman" w:hAnsi="Times New Roman" w:cs="Times New Roman"/>
                <w:sz w:val="22"/>
              </w:rPr>
              <w:t xml:space="preserve"> a </w:t>
            </w:r>
            <w:proofErr w:type="spellStart"/>
            <w:r w:rsidRPr="00B126C9">
              <w:rPr>
                <w:rFonts w:ascii="Times New Roman" w:hAnsi="Times New Roman" w:cs="Times New Roman"/>
                <w:sz w:val="22"/>
              </w:rPr>
              <w:t>zonelor</w:t>
            </w:r>
            <w:proofErr w:type="spellEnd"/>
            <w:r w:rsidRPr="00B126C9">
              <w:rPr>
                <w:rFonts w:ascii="Times New Roman" w:hAnsi="Times New Roman" w:cs="Times New Roman"/>
                <w:sz w:val="22"/>
              </w:rPr>
              <w:t xml:space="preserve"> cu </w:t>
            </w:r>
            <w:proofErr w:type="spellStart"/>
            <w:r w:rsidRPr="00B126C9">
              <w:rPr>
                <w:rFonts w:ascii="Times New Roman" w:hAnsi="Times New Roman" w:cs="Times New Roman"/>
                <w:sz w:val="22"/>
              </w:rPr>
              <w:t>infiltrații</w:t>
            </w:r>
            <w:proofErr w:type="spellEnd"/>
            <w:r w:rsidRPr="00B126C9">
              <w:rPr>
                <w:rFonts w:ascii="Times New Roman" w:hAnsi="Times New Roman" w:cs="Times New Roman"/>
                <w:sz w:val="22"/>
              </w:rPr>
              <w:t xml:space="preserve"> de pe </w:t>
            </w:r>
            <w:proofErr w:type="spellStart"/>
            <w:r w:rsidRPr="00B126C9">
              <w:rPr>
                <w:rFonts w:ascii="Times New Roman" w:hAnsi="Times New Roman" w:cs="Times New Roman"/>
                <w:sz w:val="22"/>
              </w:rPr>
              <w:t>restul</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tunelului</w:t>
            </w:r>
            <w:proofErr w:type="spellEnd"/>
            <w:r w:rsidRPr="00B126C9">
              <w:rPr>
                <w:rFonts w:ascii="Times New Roman" w:hAnsi="Times New Roman" w:cs="Times New Roman"/>
                <w:sz w:val="22"/>
              </w:rPr>
              <w:t>;</w:t>
            </w:r>
            <w:r w:rsidRPr="00B126C9">
              <w:rPr>
                <w:rFonts w:ascii="Times New Roman" w:hAnsi="Times New Roman" w:cs="Times New Roman"/>
                <w:sz w:val="22"/>
              </w:rPr>
              <w:br/>
              <w:t xml:space="preserve">- </w:t>
            </w:r>
            <w:proofErr w:type="spellStart"/>
            <w:r w:rsidRPr="00B126C9">
              <w:rPr>
                <w:rFonts w:ascii="Times New Roman" w:hAnsi="Times New Roman" w:cs="Times New Roman"/>
                <w:sz w:val="22"/>
              </w:rPr>
              <w:t>Drenarea</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rosturilor</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dintre</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inele</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rosturi</w:t>
            </w:r>
            <w:proofErr w:type="spellEnd"/>
            <w:r w:rsidRPr="00B126C9">
              <w:rPr>
                <w:rFonts w:ascii="Times New Roman" w:hAnsi="Times New Roman" w:cs="Times New Roman"/>
                <w:sz w:val="22"/>
              </w:rPr>
              <w:t xml:space="preserve"> care </w:t>
            </w:r>
            <w:proofErr w:type="spellStart"/>
            <w:r w:rsidRPr="00B126C9">
              <w:rPr>
                <w:rFonts w:ascii="Times New Roman" w:hAnsi="Times New Roman" w:cs="Times New Roman"/>
                <w:sz w:val="22"/>
              </w:rPr>
              <w:t>prezintă</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umezeală</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și</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infiltrații</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sau</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degradări</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și</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rosturile</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adiacente</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zonelor</w:t>
            </w:r>
            <w:proofErr w:type="spellEnd"/>
            <w:r w:rsidRPr="00B126C9">
              <w:rPr>
                <w:rFonts w:ascii="Times New Roman" w:hAnsi="Times New Roman" w:cs="Times New Roman"/>
                <w:sz w:val="22"/>
              </w:rPr>
              <w:t xml:space="preserve"> cu </w:t>
            </w:r>
            <w:proofErr w:type="spellStart"/>
            <w:r w:rsidRPr="00B126C9">
              <w:rPr>
                <w:rFonts w:ascii="Times New Roman" w:hAnsi="Times New Roman" w:cs="Times New Roman"/>
                <w:sz w:val="22"/>
              </w:rPr>
              <w:t>infiltrații</w:t>
            </w:r>
            <w:proofErr w:type="spellEnd"/>
            <w:r w:rsidRPr="00B126C9">
              <w:rPr>
                <w:rFonts w:ascii="Times New Roman" w:hAnsi="Times New Roman" w:cs="Times New Roman"/>
                <w:sz w:val="22"/>
              </w:rPr>
              <w:t xml:space="preserve">), cu </w:t>
            </w:r>
            <w:proofErr w:type="spellStart"/>
            <w:r w:rsidRPr="00B126C9">
              <w:rPr>
                <w:rFonts w:ascii="Times New Roman" w:hAnsi="Times New Roman" w:cs="Times New Roman"/>
                <w:sz w:val="22"/>
              </w:rPr>
              <w:t>descărcarea</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apelor</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în</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rigola</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laterală</w:t>
            </w:r>
            <w:proofErr w:type="spellEnd"/>
            <w:r w:rsidRPr="00B126C9">
              <w:rPr>
                <w:rFonts w:ascii="Times New Roman" w:hAnsi="Times New Roman" w:cs="Times New Roman"/>
                <w:sz w:val="22"/>
              </w:rPr>
              <w:t>;</w:t>
            </w:r>
          </w:p>
        </w:tc>
        <w:tc>
          <w:tcPr>
            <w:tcW w:w="1445" w:type="pct"/>
            <w:hideMark/>
          </w:tcPr>
          <w:p w14:paraId="646AE860" w14:textId="77777777" w:rsidR="00E17B85" w:rsidRPr="00B126C9" w:rsidRDefault="00E17B85" w:rsidP="0051490E">
            <w:pPr>
              <w:widowControl/>
              <w:rPr>
                <w:rFonts w:ascii="Times New Roman" w:hAnsi="Times New Roman" w:cs="Times New Roman"/>
                <w:sz w:val="22"/>
                <w:lang w:val="it-IT"/>
              </w:rPr>
            </w:pPr>
            <w:r w:rsidRPr="00B126C9">
              <w:rPr>
                <w:rFonts w:ascii="Times New Roman" w:hAnsi="Times New Roman" w:cs="Times New Roman"/>
                <w:b/>
                <w:bCs/>
                <w:sz w:val="22"/>
                <w:lang w:val="it-IT"/>
              </w:rPr>
              <w:t xml:space="preserve">La </w:t>
            </w:r>
            <w:proofErr w:type="spellStart"/>
            <w:r w:rsidRPr="00B126C9">
              <w:rPr>
                <w:rFonts w:ascii="Times New Roman" w:hAnsi="Times New Roman" w:cs="Times New Roman"/>
                <w:b/>
                <w:bCs/>
                <w:sz w:val="22"/>
                <w:lang w:val="it-IT"/>
              </w:rPr>
              <w:t>exteriorul</w:t>
            </w:r>
            <w:proofErr w:type="spellEnd"/>
            <w:r w:rsidRPr="00B126C9">
              <w:rPr>
                <w:rFonts w:ascii="Times New Roman" w:hAnsi="Times New Roman" w:cs="Times New Roman"/>
                <w:b/>
                <w:bCs/>
                <w:sz w:val="22"/>
                <w:lang w:val="it-IT"/>
              </w:rPr>
              <w:t xml:space="preserve"> </w:t>
            </w:r>
            <w:proofErr w:type="spellStart"/>
            <w:r w:rsidRPr="00B126C9">
              <w:rPr>
                <w:rFonts w:ascii="Times New Roman" w:hAnsi="Times New Roman" w:cs="Times New Roman"/>
                <w:b/>
                <w:bCs/>
                <w:sz w:val="22"/>
                <w:lang w:val="it-IT"/>
              </w:rPr>
              <w:t>tunelului</w:t>
            </w:r>
            <w:proofErr w:type="spellEnd"/>
            <w:r w:rsidRPr="00B126C9">
              <w:rPr>
                <w:rFonts w:ascii="Times New Roman" w:hAnsi="Times New Roman" w:cs="Times New Roman"/>
                <w:b/>
                <w:bCs/>
                <w:sz w:val="22"/>
                <w:lang w:val="it-IT"/>
              </w:rPr>
              <w:t>:</w:t>
            </w:r>
            <w:r w:rsidRPr="00B126C9">
              <w:rPr>
                <w:rFonts w:ascii="Times New Roman" w:hAnsi="Times New Roman" w:cs="Times New Roman"/>
                <w:sz w:val="22"/>
                <w:lang w:val="it-IT"/>
              </w:rPr>
              <w:br/>
              <w:t xml:space="preserve">- </w:t>
            </w:r>
            <w:proofErr w:type="spellStart"/>
            <w:r w:rsidRPr="00B126C9">
              <w:rPr>
                <w:rFonts w:ascii="Times New Roman" w:hAnsi="Times New Roman" w:cs="Times New Roman"/>
                <w:sz w:val="22"/>
                <w:lang w:val="it-IT"/>
              </w:rPr>
              <w:t>Îndepărtarea</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vegetației</w:t>
            </w:r>
            <w:proofErr w:type="spellEnd"/>
            <w:r w:rsidRPr="00B126C9">
              <w:rPr>
                <w:rFonts w:ascii="Times New Roman" w:hAnsi="Times New Roman" w:cs="Times New Roman"/>
                <w:sz w:val="22"/>
                <w:lang w:val="it-IT"/>
              </w:rPr>
              <w:t xml:space="preserve"> de pe </w:t>
            </w:r>
            <w:proofErr w:type="spellStart"/>
            <w:r w:rsidRPr="00B126C9">
              <w:rPr>
                <w:rFonts w:ascii="Times New Roman" w:hAnsi="Times New Roman" w:cs="Times New Roman"/>
                <w:sz w:val="22"/>
                <w:lang w:val="it-IT"/>
              </w:rPr>
              <w:t>aripi</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din</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șanțuri</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și</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repararea</w:t>
            </w:r>
            <w:proofErr w:type="spellEnd"/>
            <w:r w:rsidRPr="00B126C9">
              <w:rPr>
                <w:rFonts w:ascii="Times New Roman" w:hAnsi="Times New Roman" w:cs="Times New Roman"/>
                <w:sz w:val="22"/>
                <w:lang w:val="it-IT"/>
              </w:rPr>
              <w:t xml:space="preserve"> lor </w:t>
            </w:r>
            <w:proofErr w:type="spellStart"/>
            <w:r w:rsidRPr="00B126C9">
              <w:rPr>
                <w:rFonts w:ascii="Times New Roman" w:hAnsi="Times New Roman" w:cs="Times New Roman"/>
                <w:sz w:val="22"/>
                <w:lang w:val="it-IT"/>
              </w:rPr>
              <w:t>dacă</w:t>
            </w:r>
            <w:proofErr w:type="spellEnd"/>
            <w:r w:rsidRPr="00B126C9">
              <w:rPr>
                <w:rFonts w:ascii="Times New Roman" w:hAnsi="Times New Roman" w:cs="Times New Roman"/>
                <w:sz w:val="22"/>
                <w:lang w:val="it-IT"/>
              </w:rPr>
              <w:t xml:space="preserve"> este </w:t>
            </w:r>
            <w:proofErr w:type="spellStart"/>
            <w:r w:rsidRPr="00B126C9">
              <w:rPr>
                <w:rFonts w:ascii="Times New Roman" w:hAnsi="Times New Roman" w:cs="Times New Roman"/>
                <w:sz w:val="22"/>
                <w:lang w:val="it-IT"/>
              </w:rPr>
              <w:t>cazul</w:t>
            </w:r>
            <w:proofErr w:type="spellEnd"/>
            <w:r w:rsidRPr="00B126C9">
              <w:rPr>
                <w:rFonts w:ascii="Times New Roman" w:hAnsi="Times New Roman" w:cs="Times New Roman"/>
                <w:sz w:val="22"/>
                <w:lang w:val="it-IT"/>
              </w:rPr>
              <w:t>.</w:t>
            </w:r>
          </w:p>
        </w:tc>
      </w:tr>
      <w:tr w:rsidR="00E17B85" w:rsidRPr="00B126C9" w14:paraId="12A18E2E" w14:textId="77777777" w:rsidTr="0051490E">
        <w:trPr>
          <w:trHeight w:val="300"/>
        </w:trPr>
        <w:tc>
          <w:tcPr>
            <w:tcW w:w="481" w:type="pct"/>
            <w:noWrap/>
            <w:hideMark/>
          </w:tcPr>
          <w:p w14:paraId="5F43AE96" w14:textId="77777777" w:rsidR="00E17B85" w:rsidRPr="00B126C9" w:rsidRDefault="00E17B85" w:rsidP="0051490E">
            <w:pPr>
              <w:widowControl/>
              <w:rPr>
                <w:rFonts w:ascii="Times New Roman" w:hAnsi="Times New Roman" w:cs="Times New Roman"/>
                <w:sz w:val="22"/>
                <w:lang w:val="it-IT"/>
              </w:rPr>
            </w:pPr>
            <w:r w:rsidRPr="00B126C9">
              <w:rPr>
                <w:rFonts w:ascii="Times New Roman" w:hAnsi="Times New Roman" w:cs="Times New Roman"/>
                <w:sz w:val="22"/>
                <w:lang w:val="it-IT"/>
              </w:rPr>
              <w:t> </w:t>
            </w:r>
          </w:p>
        </w:tc>
        <w:tc>
          <w:tcPr>
            <w:tcW w:w="625" w:type="pct"/>
            <w:noWrap/>
            <w:hideMark/>
          </w:tcPr>
          <w:p w14:paraId="428D9B91" w14:textId="77777777" w:rsidR="00E17B85" w:rsidRPr="00B126C9" w:rsidRDefault="00E17B85" w:rsidP="0051490E">
            <w:pPr>
              <w:widowControl/>
              <w:rPr>
                <w:rFonts w:ascii="Times New Roman" w:hAnsi="Times New Roman" w:cs="Times New Roman"/>
                <w:sz w:val="22"/>
                <w:lang w:val="it-IT"/>
              </w:rPr>
            </w:pPr>
            <w:r w:rsidRPr="00B126C9">
              <w:rPr>
                <w:rFonts w:ascii="Times New Roman" w:hAnsi="Times New Roman" w:cs="Times New Roman"/>
                <w:sz w:val="22"/>
                <w:lang w:val="it-IT"/>
              </w:rPr>
              <w:t> </w:t>
            </w:r>
          </w:p>
        </w:tc>
        <w:tc>
          <w:tcPr>
            <w:tcW w:w="560" w:type="pct"/>
            <w:noWrap/>
            <w:hideMark/>
          </w:tcPr>
          <w:p w14:paraId="4D95D2CE" w14:textId="77777777" w:rsidR="00E17B85" w:rsidRPr="00B126C9" w:rsidRDefault="00E17B85" w:rsidP="0051490E">
            <w:pPr>
              <w:widowControl/>
              <w:rPr>
                <w:rFonts w:ascii="Times New Roman" w:hAnsi="Times New Roman" w:cs="Times New Roman"/>
                <w:sz w:val="22"/>
                <w:lang w:val="it-IT"/>
              </w:rPr>
            </w:pPr>
            <w:r w:rsidRPr="00B126C9">
              <w:rPr>
                <w:rFonts w:ascii="Times New Roman" w:hAnsi="Times New Roman" w:cs="Times New Roman"/>
                <w:sz w:val="22"/>
                <w:lang w:val="it-IT"/>
              </w:rPr>
              <w:t> </w:t>
            </w:r>
          </w:p>
        </w:tc>
        <w:tc>
          <w:tcPr>
            <w:tcW w:w="511" w:type="pct"/>
            <w:noWrap/>
            <w:hideMark/>
          </w:tcPr>
          <w:p w14:paraId="07C50D78" w14:textId="77777777" w:rsidR="00E17B85" w:rsidRPr="00B126C9" w:rsidRDefault="00E17B85" w:rsidP="0051490E">
            <w:pPr>
              <w:widowControl/>
              <w:rPr>
                <w:rFonts w:ascii="Times New Roman" w:hAnsi="Times New Roman" w:cs="Times New Roman"/>
                <w:sz w:val="22"/>
                <w:lang w:val="it-IT"/>
              </w:rPr>
            </w:pPr>
            <w:r w:rsidRPr="00B126C9">
              <w:rPr>
                <w:rFonts w:ascii="Times New Roman" w:hAnsi="Times New Roman" w:cs="Times New Roman"/>
                <w:sz w:val="22"/>
                <w:lang w:val="it-IT"/>
              </w:rPr>
              <w:t> </w:t>
            </w:r>
          </w:p>
        </w:tc>
        <w:tc>
          <w:tcPr>
            <w:tcW w:w="1379" w:type="pct"/>
            <w:noWrap/>
            <w:hideMark/>
          </w:tcPr>
          <w:p w14:paraId="2DA265E6" w14:textId="77777777" w:rsidR="00E17B85" w:rsidRPr="00B126C9" w:rsidRDefault="00E17B85" w:rsidP="0051490E">
            <w:pPr>
              <w:widowControl/>
              <w:rPr>
                <w:rFonts w:ascii="Times New Roman" w:hAnsi="Times New Roman" w:cs="Times New Roman"/>
                <w:sz w:val="22"/>
                <w:lang w:val="it-IT"/>
              </w:rPr>
            </w:pPr>
            <w:r w:rsidRPr="00B126C9">
              <w:rPr>
                <w:rFonts w:ascii="Times New Roman" w:hAnsi="Times New Roman" w:cs="Times New Roman"/>
                <w:sz w:val="22"/>
                <w:lang w:val="it-IT"/>
              </w:rPr>
              <w:t> </w:t>
            </w:r>
          </w:p>
        </w:tc>
        <w:tc>
          <w:tcPr>
            <w:tcW w:w="1445" w:type="pct"/>
            <w:noWrap/>
            <w:hideMark/>
          </w:tcPr>
          <w:p w14:paraId="4A2BEFF6" w14:textId="77777777" w:rsidR="00E17B85" w:rsidRPr="00B126C9" w:rsidRDefault="00E17B85" w:rsidP="0051490E">
            <w:pPr>
              <w:widowControl/>
              <w:rPr>
                <w:rFonts w:ascii="Times New Roman" w:hAnsi="Times New Roman" w:cs="Times New Roman"/>
                <w:sz w:val="22"/>
                <w:lang w:val="it-IT"/>
              </w:rPr>
            </w:pPr>
            <w:r w:rsidRPr="00B126C9">
              <w:rPr>
                <w:rFonts w:ascii="Times New Roman" w:hAnsi="Times New Roman" w:cs="Times New Roman"/>
                <w:sz w:val="22"/>
                <w:lang w:val="it-IT"/>
              </w:rPr>
              <w:t> </w:t>
            </w:r>
          </w:p>
        </w:tc>
      </w:tr>
      <w:tr w:rsidR="00E17B85" w:rsidRPr="00B126C9" w14:paraId="5C95ABAD" w14:textId="77777777" w:rsidTr="0051490E">
        <w:trPr>
          <w:trHeight w:val="638"/>
        </w:trPr>
        <w:tc>
          <w:tcPr>
            <w:tcW w:w="481" w:type="pct"/>
            <w:noWrap/>
            <w:hideMark/>
          </w:tcPr>
          <w:p w14:paraId="5AD83E12" w14:textId="77777777" w:rsidR="00E17B85" w:rsidRPr="00B126C9" w:rsidRDefault="00E17B85" w:rsidP="0051490E">
            <w:pPr>
              <w:widowControl/>
              <w:jc w:val="center"/>
              <w:rPr>
                <w:rFonts w:ascii="Times New Roman" w:hAnsi="Times New Roman" w:cs="Times New Roman"/>
                <w:sz w:val="22"/>
              </w:rPr>
            </w:pPr>
            <w:r w:rsidRPr="00B126C9">
              <w:rPr>
                <w:rFonts w:ascii="Times New Roman" w:hAnsi="Times New Roman" w:cs="Times New Roman"/>
                <w:sz w:val="22"/>
              </w:rPr>
              <w:lastRenderedPageBreak/>
              <w:t>TUNNEL</w:t>
            </w:r>
          </w:p>
        </w:tc>
        <w:tc>
          <w:tcPr>
            <w:tcW w:w="625" w:type="pct"/>
            <w:noWrap/>
            <w:hideMark/>
          </w:tcPr>
          <w:p w14:paraId="34D21DB1" w14:textId="77777777" w:rsidR="00E17B85" w:rsidRPr="00B126C9" w:rsidRDefault="00E17B85" w:rsidP="0051490E">
            <w:pPr>
              <w:widowControl/>
              <w:jc w:val="center"/>
              <w:rPr>
                <w:rFonts w:ascii="Times New Roman" w:hAnsi="Times New Roman" w:cs="Times New Roman"/>
                <w:sz w:val="22"/>
              </w:rPr>
            </w:pPr>
            <w:proofErr w:type="spellStart"/>
            <w:r w:rsidRPr="00B126C9">
              <w:rPr>
                <w:rFonts w:ascii="Times New Roman" w:hAnsi="Times New Roman" w:cs="Times New Roman"/>
                <w:sz w:val="22"/>
              </w:rPr>
              <w:t>Tîmpa</w:t>
            </w:r>
            <w:proofErr w:type="spellEnd"/>
          </w:p>
        </w:tc>
        <w:tc>
          <w:tcPr>
            <w:tcW w:w="560" w:type="pct"/>
            <w:noWrap/>
            <w:hideMark/>
          </w:tcPr>
          <w:p w14:paraId="7BC9F161" w14:textId="77777777" w:rsidR="00E17B85" w:rsidRPr="00B126C9" w:rsidRDefault="00E17B85" w:rsidP="0051490E">
            <w:pPr>
              <w:widowControl/>
              <w:jc w:val="center"/>
              <w:rPr>
                <w:rFonts w:ascii="Times New Roman" w:hAnsi="Times New Roman" w:cs="Times New Roman"/>
                <w:sz w:val="22"/>
              </w:rPr>
            </w:pPr>
            <w:r w:rsidRPr="00B126C9">
              <w:rPr>
                <w:rFonts w:ascii="Times New Roman" w:hAnsi="Times New Roman" w:cs="Times New Roman"/>
                <w:sz w:val="22"/>
              </w:rPr>
              <w:t>450+000</w:t>
            </w:r>
          </w:p>
        </w:tc>
        <w:tc>
          <w:tcPr>
            <w:tcW w:w="511" w:type="pct"/>
            <w:noWrap/>
            <w:hideMark/>
          </w:tcPr>
          <w:p w14:paraId="0D3E0D87" w14:textId="77777777" w:rsidR="00E17B85" w:rsidRPr="00B126C9" w:rsidRDefault="00E17B85" w:rsidP="0051490E">
            <w:pPr>
              <w:widowControl/>
              <w:jc w:val="center"/>
              <w:rPr>
                <w:rFonts w:ascii="Times New Roman" w:hAnsi="Times New Roman" w:cs="Times New Roman"/>
                <w:sz w:val="22"/>
              </w:rPr>
            </w:pPr>
            <w:r w:rsidRPr="00B126C9">
              <w:rPr>
                <w:rFonts w:ascii="Times New Roman" w:hAnsi="Times New Roman" w:cs="Times New Roman"/>
                <w:sz w:val="22"/>
              </w:rPr>
              <w:t>450+285</w:t>
            </w:r>
          </w:p>
        </w:tc>
        <w:tc>
          <w:tcPr>
            <w:tcW w:w="1379" w:type="pct"/>
            <w:hideMark/>
          </w:tcPr>
          <w:p w14:paraId="2099AE1D" w14:textId="77777777" w:rsidR="00E17B85" w:rsidRPr="00B126C9" w:rsidRDefault="00E17B85" w:rsidP="0051490E">
            <w:pPr>
              <w:widowControl/>
              <w:rPr>
                <w:rFonts w:ascii="Times New Roman" w:hAnsi="Times New Roman" w:cs="Times New Roman"/>
                <w:sz w:val="22"/>
              </w:rPr>
            </w:pPr>
            <w:r w:rsidRPr="00B126C9">
              <w:rPr>
                <w:rFonts w:ascii="Times New Roman" w:hAnsi="Times New Roman" w:cs="Times New Roman"/>
                <w:b/>
                <w:bCs/>
                <w:sz w:val="22"/>
              </w:rPr>
              <w:t xml:space="preserve">* </w:t>
            </w:r>
            <w:proofErr w:type="spellStart"/>
            <w:r w:rsidRPr="00B126C9">
              <w:rPr>
                <w:rFonts w:ascii="Times New Roman" w:hAnsi="Times New Roman" w:cs="Times New Roman"/>
                <w:b/>
                <w:bCs/>
                <w:sz w:val="22"/>
              </w:rPr>
              <w:t>În</w:t>
            </w:r>
            <w:proofErr w:type="spellEnd"/>
            <w:r w:rsidRPr="00B126C9">
              <w:rPr>
                <w:rFonts w:ascii="Times New Roman" w:hAnsi="Times New Roman" w:cs="Times New Roman"/>
                <w:b/>
                <w:bCs/>
                <w:sz w:val="22"/>
              </w:rPr>
              <w:t xml:space="preserve"> </w:t>
            </w:r>
            <w:proofErr w:type="spellStart"/>
            <w:r w:rsidRPr="00B126C9">
              <w:rPr>
                <w:rFonts w:ascii="Times New Roman" w:hAnsi="Times New Roman" w:cs="Times New Roman"/>
                <w:b/>
                <w:bCs/>
                <w:sz w:val="22"/>
              </w:rPr>
              <w:t>interiorul</w:t>
            </w:r>
            <w:proofErr w:type="spellEnd"/>
            <w:r w:rsidRPr="00B126C9">
              <w:rPr>
                <w:rFonts w:ascii="Times New Roman" w:hAnsi="Times New Roman" w:cs="Times New Roman"/>
                <w:b/>
                <w:bCs/>
                <w:sz w:val="22"/>
              </w:rPr>
              <w:t xml:space="preserve"> </w:t>
            </w:r>
            <w:proofErr w:type="spellStart"/>
            <w:r w:rsidRPr="00B126C9">
              <w:rPr>
                <w:rFonts w:ascii="Times New Roman" w:hAnsi="Times New Roman" w:cs="Times New Roman"/>
                <w:b/>
                <w:bCs/>
                <w:sz w:val="22"/>
              </w:rPr>
              <w:t>tunelului</w:t>
            </w:r>
            <w:proofErr w:type="spellEnd"/>
            <w:r w:rsidRPr="00B126C9">
              <w:rPr>
                <w:rFonts w:ascii="Times New Roman" w:hAnsi="Times New Roman" w:cs="Times New Roman"/>
                <w:b/>
                <w:bCs/>
                <w:sz w:val="22"/>
              </w:rPr>
              <w:t>:</w:t>
            </w:r>
            <w:r w:rsidRPr="00B126C9">
              <w:rPr>
                <w:rFonts w:ascii="Times New Roman" w:hAnsi="Times New Roman" w:cs="Times New Roman"/>
                <w:sz w:val="22"/>
              </w:rPr>
              <w:br/>
              <w:t xml:space="preserve">- </w:t>
            </w:r>
            <w:proofErr w:type="spellStart"/>
            <w:r w:rsidRPr="00B126C9">
              <w:rPr>
                <w:rFonts w:ascii="Times New Roman" w:hAnsi="Times New Roman" w:cs="Times New Roman"/>
                <w:sz w:val="22"/>
              </w:rPr>
              <w:t>Refacerea</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tunelului</w:t>
            </w:r>
            <w:proofErr w:type="spellEnd"/>
            <w:r w:rsidRPr="00B126C9">
              <w:rPr>
                <w:rFonts w:ascii="Times New Roman" w:hAnsi="Times New Roman" w:cs="Times New Roman"/>
                <w:sz w:val="22"/>
              </w:rPr>
              <w:t xml:space="preserve"> pe zona (</w:t>
            </w:r>
            <w:proofErr w:type="spellStart"/>
            <w:r w:rsidRPr="00B126C9">
              <w:rPr>
                <w:rFonts w:ascii="Times New Roman" w:hAnsi="Times New Roman" w:cs="Times New Roman"/>
                <w:sz w:val="22"/>
              </w:rPr>
              <w:t>ieșire</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afectată</w:t>
            </w:r>
            <w:proofErr w:type="spellEnd"/>
            <w:r w:rsidRPr="00B126C9">
              <w:rPr>
                <w:rFonts w:ascii="Times New Roman" w:hAnsi="Times New Roman" w:cs="Times New Roman"/>
                <w:sz w:val="22"/>
              </w:rPr>
              <w:t xml:space="preserve"> de </w:t>
            </w:r>
            <w:proofErr w:type="spellStart"/>
            <w:r w:rsidRPr="00B126C9">
              <w:rPr>
                <w:rFonts w:ascii="Times New Roman" w:hAnsi="Times New Roman" w:cs="Times New Roman"/>
                <w:sz w:val="22"/>
              </w:rPr>
              <w:t>fisuri</w:t>
            </w:r>
            <w:proofErr w:type="spellEnd"/>
            <w:r w:rsidRPr="00B126C9">
              <w:rPr>
                <w:rFonts w:ascii="Times New Roman" w:hAnsi="Times New Roman" w:cs="Times New Roman"/>
                <w:sz w:val="22"/>
              </w:rPr>
              <w:t>/</w:t>
            </w:r>
            <w:proofErr w:type="spellStart"/>
            <w:r w:rsidRPr="00B126C9">
              <w:rPr>
                <w:rFonts w:ascii="Times New Roman" w:hAnsi="Times New Roman" w:cs="Times New Roman"/>
                <w:sz w:val="22"/>
              </w:rPr>
              <w:t>crăpături</w:t>
            </w:r>
            <w:proofErr w:type="spellEnd"/>
            <w:r w:rsidRPr="00B126C9">
              <w:rPr>
                <w:rFonts w:ascii="Times New Roman" w:hAnsi="Times New Roman" w:cs="Times New Roman"/>
                <w:sz w:val="22"/>
              </w:rPr>
              <w:t>;</w:t>
            </w:r>
            <w:r w:rsidRPr="00B126C9">
              <w:rPr>
                <w:rFonts w:ascii="Times New Roman" w:hAnsi="Times New Roman" w:cs="Times New Roman"/>
                <w:sz w:val="22"/>
              </w:rPr>
              <w:br/>
              <w:t xml:space="preserve">- </w:t>
            </w:r>
            <w:proofErr w:type="spellStart"/>
            <w:r w:rsidRPr="00B126C9">
              <w:rPr>
                <w:rFonts w:ascii="Times New Roman" w:hAnsi="Times New Roman" w:cs="Times New Roman"/>
                <w:sz w:val="22"/>
              </w:rPr>
              <w:t>Etanșarea</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zonelor</w:t>
            </w:r>
            <w:proofErr w:type="spellEnd"/>
            <w:r w:rsidRPr="00B126C9">
              <w:rPr>
                <w:rFonts w:ascii="Times New Roman" w:hAnsi="Times New Roman" w:cs="Times New Roman"/>
                <w:sz w:val="22"/>
              </w:rPr>
              <w:t xml:space="preserve"> cu </w:t>
            </w:r>
            <w:proofErr w:type="spellStart"/>
            <w:r w:rsidRPr="00B126C9">
              <w:rPr>
                <w:rFonts w:ascii="Times New Roman" w:hAnsi="Times New Roman" w:cs="Times New Roman"/>
                <w:sz w:val="22"/>
              </w:rPr>
              <w:t>infiltrații</w:t>
            </w:r>
            <w:proofErr w:type="spellEnd"/>
            <w:r w:rsidRPr="00B126C9">
              <w:rPr>
                <w:rFonts w:ascii="Times New Roman" w:hAnsi="Times New Roman" w:cs="Times New Roman"/>
                <w:sz w:val="22"/>
              </w:rPr>
              <w:t xml:space="preserve"> din </w:t>
            </w:r>
            <w:proofErr w:type="spellStart"/>
            <w:r w:rsidRPr="00B126C9">
              <w:rPr>
                <w:rFonts w:ascii="Times New Roman" w:hAnsi="Times New Roman" w:cs="Times New Roman"/>
                <w:sz w:val="22"/>
              </w:rPr>
              <w:t>câmpul</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inelelor</w:t>
            </w:r>
            <w:proofErr w:type="spellEnd"/>
            <w:r w:rsidRPr="00B126C9">
              <w:rPr>
                <w:rFonts w:ascii="Times New Roman" w:hAnsi="Times New Roman" w:cs="Times New Roman"/>
                <w:sz w:val="22"/>
              </w:rPr>
              <w:t xml:space="preserve"> cu </w:t>
            </w:r>
            <w:proofErr w:type="spellStart"/>
            <w:r w:rsidRPr="00B126C9">
              <w:rPr>
                <w:rFonts w:ascii="Times New Roman" w:hAnsi="Times New Roman" w:cs="Times New Roman"/>
                <w:sz w:val="22"/>
              </w:rPr>
              <w:t>rășini</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în</w:t>
            </w:r>
            <w:proofErr w:type="spellEnd"/>
            <w:r w:rsidRPr="00B126C9">
              <w:rPr>
                <w:rFonts w:ascii="Times New Roman" w:hAnsi="Times New Roman" w:cs="Times New Roman"/>
                <w:sz w:val="22"/>
              </w:rPr>
              <w:t xml:space="preserve"> masa </w:t>
            </w:r>
            <w:proofErr w:type="spellStart"/>
            <w:r w:rsidRPr="00B126C9">
              <w:rPr>
                <w:rFonts w:ascii="Times New Roman" w:hAnsi="Times New Roman" w:cs="Times New Roman"/>
                <w:sz w:val="22"/>
              </w:rPr>
              <w:t>căptușelii</w:t>
            </w:r>
            <w:proofErr w:type="spellEnd"/>
            <w:r w:rsidRPr="00B126C9">
              <w:rPr>
                <w:rFonts w:ascii="Times New Roman" w:hAnsi="Times New Roman" w:cs="Times New Roman"/>
                <w:sz w:val="22"/>
              </w:rPr>
              <w:t>;</w:t>
            </w:r>
            <w:r w:rsidRPr="00B126C9">
              <w:rPr>
                <w:rFonts w:ascii="Times New Roman" w:hAnsi="Times New Roman" w:cs="Times New Roman"/>
                <w:sz w:val="22"/>
              </w:rPr>
              <w:br/>
              <w:t xml:space="preserve">- </w:t>
            </w:r>
            <w:proofErr w:type="spellStart"/>
            <w:r w:rsidRPr="00B126C9">
              <w:rPr>
                <w:rFonts w:ascii="Times New Roman" w:hAnsi="Times New Roman" w:cs="Times New Roman"/>
                <w:sz w:val="22"/>
              </w:rPr>
              <w:t>Drenarea</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rosturilor</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dintre</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inele</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rosturi</w:t>
            </w:r>
            <w:proofErr w:type="spellEnd"/>
            <w:r w:rsidRPr="00B126C9">
              <w:rPr>
                <w:rFonts w:ascii="Times New Roman" w:hAnsi="Times New Roman" w:cs="Times New Roman"/>
                <w:sz w:val="22"/>
              </w:rPr>
              <w:t xml:space="preserve"> care </w:t>
            </w:r>
            <w:proofErr w:type="spellStart"/>
            <w:r w:rsidRPr="00B126C9">
              <w:rPr>
                <w:rFonts w:ascii="Times New Roman" w:hAnsi="Times New Roman" w:cs="Times New Roman"/>
                <w:sz w:val="22"/>
              </w:rPr>
              <w:t>prezintă</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umezeală</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și</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infiltrații</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sau</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urme</w:t>
            </w:r>
            <w:proofErr w:type="spellEnd"/>
            <w:r w:rsidRPr="00B126C9">
              <w:rPr>
                <w:rFonts w:ascii="Times New Roman" w:hAnsi="Times New Roman" w:cs="Times New Roman"/>
                <w:sz w:val="22"/>
              </w:rPr>
              <w:t xml:space="preserve"> ale </w:t>
            </w:r>
            <w:proofErr w:type="spellStart"/>
            <w:r w:rsidRPr="00B126C9">
              <w:rPr>
                <w:rFonts w:ascii="Times New Roman" w:hAnsi="Times New Roman" w:cs="Times New Roman"/>
                <w:sz w:val="22"/>
              </w:rPr>
              <w:t>acestora</w:t>
            </w:r>
            <w:proofErr w:type="spellEnd"/>
            <w:r w:rsidRPr="00B126C9">
              <w:rPr>
                <w:rFonts w:ascii="Times New Roman" w:hAnsi="Times New Roman" w:cs="Times New Roman"/>
                <w:sz w:val="22"/>
              </w:rPr>
              <w:t xml:space="preserve">), cu </w:t>
            </w:r>
            <w:proofErr w:type="spellStart"/>
            <w:r w:rsidRPr="00B126C9">
              <w:rPr>
                <w:rFonts w:ascii="Times New Roman" w:hAnsi="Times New Roman" w:cs="Times New Roman"/>
                <w:sz w:val="22"/>
              </w:rPr>
              <w:t>descărcarea</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apelor</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în</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rigole</w:t>
            </w:r>
            <w:proofErr w:type="spellEnd"/>
            <w:r w:rsidRPr="00B126C9">
              <w:rPr>
                <w:rFonts w:ascii="Times New Roman" w:hAnsi="Times New Roman" w:cs="Times New Roman"/>
                <w:sz w:val="22"/>
              </w:rPr>
              <w:t xml:space="preserve">; </w:t>
            </w:r>
            <w:r w:rsidRPr="00B126C9">
              <w:rPr>
                <w:rFonts w:ascii="Times New Roman" w:hAnsi="Times New Roman" w:cs="Times New Roman"/>
                <w:sz w:val="22"/>
              </w:rPr>
              <w:br/>
              <w:t xml:space="preserve">- </w:t>
            </w:r>
            <w:proofErr w:type="spellStart"/>
            <w:r w:rsidRPr="00B126C9">
              <w:rPr>
                <w:rFonts w:ascii="Times New Roman" w:hAnsi="Times New Roman" w:cs="Times New Roman"/>
                <w:sz w:val="22"/>
              </w:rPr>
              <w:t>Etanșarea</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prin</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injecții</w:t>
            </w:r>
            <w:proofErr w:type="spellEnd"/>
            <w:r w:rsidRPr="00B126C9">
              <w:rPr>
                <w:rFonts w:ascii="Times New Roman" w:hAnsi="Times New Roman" w:cs="Times New Roman"/>
                <w:sz w:val="22"/>
              </w:rPr>
              <w:t xml:space="preserve"> cu </w:t>
            </w:r>
            <w:proofErr w:type="spellStart"/>
            <w:r w:rsidRPr="00B126C9">
              <w:rPr>
                <w:rFonts w:ascii="Times New Roman" w:hAnsi="Times New Roman" w:cs="Times New Roman"/>
                <w:sz w:val="22"/>
              </w:rPr>
              <w:t>rășini</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în</w:t>
            </w:r>
            <w:proofErr w:type="spellEnd"/>
            <w:r w:rsidRPr="00B126C9">
              <w:rPr>
                <w:rFonts w:ascii="Times New Roman" w:hAnsi="Times New Roman" w:cs="Times New Roman"/>
                <w:sz w:val="22"/>
              </w:rPr>
              <w:t xml:space="preserve"> masa </w:t>
            </w:r>
            <w:proofErr w:type="spellStart"/>
            <w:r w:rsidRPr="00B126C9">
              <w:rPr>
                <w:rFonts w:ascii="Times New Roman" w:hAnsi="Times New Roman" w:cs="Times New Roman"/>
                <w:sz w:val="22"/>
              </w:rPr>
              <w:t>căptușelii</w:t>
            </w:r>
            <w:proofErr w:type="spellEnd"/>
            <w:r w:rsidRPr="00B126C9">
              <w:rPr>
                <w:rFonts w:ascii="Times New Roman" w:hAnsi="Times New Roman" w:cs="Times New Roman"/>
                <w:sz w:val="22"/>
              </w:rPr>
              <w:t xml:space="preserve"> a </w:t>
            </w:r>
            <w:proofErr w:type="spellStart"/>
            <w:r w:rsidRPr="00B126C9">
              <w:rPr>
                <w:rFonts w:ascii="Times New Roman" w:hAnsi="Times New Roman" w:cs="Times New Roman"/>
                <w:sz w:val="22"/>
              </w:rPr>
              <w:t>zonelor</w:t>
            </w:r>
            <w:proofErr w:type="spellEnd"/>
            <w:r w:rsidRPr="00B126C9">
              <w:rPr>
                <w:rFonts w:ascii="Times New Roman" w:hAnsi="Times New Roman" w:cs="Times New Roman"/>
                <w:sz w:val="22"/>
              </w:rPr>
              <w:t xml:space="preserve"> cu </w:t>
            </w:r>
            <w:proofErr w:type="spellStart"/>
            <w:r w:rsidRPr="00B126C9">
              <w:rPr>
                <w:rFonts w:ascii="Times New Roman" w:hAnsi="Times New Roman" w:cs="Times New Roman"/>
                <w:sz w:val="22"/>
              </w:rPr>
              <w:t>infiltrații</w:t>
            </w:r>
            <w:proofErr w:type="spellEnd"/>
            <w:r w:rsidRPr="00B126C9">
              <w:rPr>
                <w:rFonts w:ascii="Times New Roman" w:hAnsi="Times New Roman" w:cs="Times New Roman"/>
                <w:sz w:val="22"/>
              </w:rPr>
              <w:t xml:space="preserve"> de pe </w:t>
            </w:r>
            <w:proofErr w:type="spellStart"/>
            <w:r w:rsidRPr="00B126C9">
              <w:rPr>
                <w:rFonts w:ascii="Times New Roman" w:hAnsi="Times New Roman" w:cs="Times New Roman"/>
                <w:sz w:val="22"/>
              </w:rPr>
              <w:t>restul</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tunelului</w:t>
            </w:r>
            <w:proofErr w:type="spellEnd"/>
            <w:r w:rsidRPr="00B126C9">
              <w:rPr>
                <w:rFonts w:ascii="Times New Roman" w:hAnsi="Times New Roman" w:cs="Times New Roman"/>
                <w:sz w:val="22"/>
              </w:rPr>
              <w:t>;</w:t>
            </w:r>
            <w:r w:rsidRPr="00B126C9">
              <w:rPr>
                <w:rFonts w:ascii="Times New Roman" w:hAnsi="Times New Roman" w:cs="Times New Roman"/>
                <w:sz w:val="22"/>
              </w:rPr>
              <w:br/>
              <w:t xml:space="preserve">- </w:t>
            </w:r>
            <w:proofErr w:type="spellStart"/>
            <w:r w:rsidRPr="00B126C9">
              <w:rPr>
                <w:rFonts w:ascii="Times New Roman" w:hAnsi="Times New Roman" w:cs="Times New Roman"/>
                <w:sz w:val="22"/>
              </w:rPr>
              <w:t>Execuția</w:t>
            </w:r>
            <w:proofErr w:type="spellEnd"/>
            <w:r w:rsidRPr="00B126C9">
              <w:rPr>
                <w:rFonts w:ascii="Times New Roman" w:hAnsi="Times New Roman" w:cs="Times New Roman"/>
                <w:sz w:val="22"/>
              </w:rPr>
              <w:t xml:space="preserve"> a </w:t>
            </w:r>
            <w:proofErr w:type="spellStart"/>
            <w:r w:rsidRPr="00B126C9">
              <w:rPr>
                <w:rFonts w:ascii="Times New Roman" w:hAnsi="Times New Roman" w:cs="Times New Roman"/>
                <w:sz w:val="22"/>
              </w:rPr>
              <w:t>două</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rigole</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laterale</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dacă</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tunelul</w:t>
            </w:r>
            <w:proofErr w:type="spellEnd"/>
            <w:r w:rsidRPr="00B126C9">
              <w:rPr>
                <w:rFonts w:ascii="Times New Roman" w:hAnsi="Times New Roman" w:cs="Times New Roman"/>
                <w:sz w:val="22"/>
              </w:rPr>
              <w:t xml:space="preserve"> existent nu are);</w:t>
            </w:r>
            <w:r w:rsidRPr="00B126C9">
              <w:rPr>
                <w:rFonts w:ascii="Times New Roman" w:hAnsi="Times New Roman" w:cs="Times New Roman"/>
                <w:sz w:val="22"/>
              </w:rPr>
              <w:br/>
              <w:t xml:space="preserve">- </w:t>
            </w:r>
            <w:proofErr w:type="spellStart"/>
            <w:r w:rsidRPr="00B126C9">
              <w:rPr>
                <w:rFonts w:ascii="Times New Roman" w:hAnsi="Times New Roman" w:cs="Times New Roman"/>
                <w:sz w:val="22"/>
              </w:rPr>
              <w:t>Execuția</w:t>
            </w:r>
            <w:proofErr w:type="spellEnd"/>
            <w:r w:rsidRPr="00B126C9">
              <w:rPr>
                <w:rFonts w:ascii="Times New Roman" w:hAnsi="Times New Roman" w:cs="Times New Roman"/>
                <w:sz w:val="22"/>
              </w:rPr>
              <w:t xml:space="preserve"> a 5 </w:t>
            </w:r>
            <w:proofErr w:type="spellStart"/>
            <w:r w:rsidRPr="00B126C9">
              <w:rPr>
                <w:rFonts w:ascii="Times New Roman" w:hAnsi="Times New Roman" w:cs="Times New Roman"/>
                <w:sz w:val="22"/>
              </w:rPr>
              <w:t>nișe</w:t>
            </w:r>
            <w:proofErr w:type="spellEnd"/>
            <w:r w:rsidRPr="00B126C9">
              <w:rPr>
                <w:rFonts w:ascii="Times New Roman" w:hAnsi="Times New Roman" w:cs="Times New Roman"/>
                <w:sz w:val="22"/>
              </w:rPr>
              <w:t xml:space="preserve"> pe </w:t>
            </w:r>
            <w:proofErr w:type="spellStart"/>
            <w:r w:rsidRPr="00B126C9">
              <w:rPr>
                <w:rFonts w:ascii="Times New Roman" w:hAnsi="Times New Roman" w:cs="Times New Roman"/>
                <w:sz w:val="22"/>
              </w:rPr>
              <w:t>partea</w:t>
            </w:r>
            <w:proofErr w:type="spellEnd"/>
            <w:r w:rsidRPr="00B126C9">
              <w:rPr>
                <w:rFonts w:ascii="Times New Roman" w:hAnsi="Times New Roman" w:cs="Times New Roman"/>
                <w:sz w:val="22"/>
              </w:rPr>
              <w:t xml:space="preserve"> </w:t>
            </w:r>
            <w:proofErr w:type="spellStart"/>
            <w:r w:rsidRPr="00B126C9">
              <w:rPr>
                <w:rFonts w:ascii="Times New Roman" w:hAnsi="Times New Roman" w:cs="Times New Roman"/>
                <w:sz w:val="22"/>
              </w:rPr>
              <w:t>dreaptă</w:t>
            </w:r>
            <w:proofErr w:type="spellEnd"/>
            <w:r w:rsidRPr="00B126C9">
              <w:rPr>
                <w:rFonts w:ascii="Times New Roman" w:hAnsi="Times New Roman" w:cs="Times New Roman"/>
                <w:sz w:val="22"/>
              </w:rPr>
              <w:t>.</w:t>
            </w:r>
          </w:p>
        </w:tc>
        <w:tc>
          <w:tcPr>
            <w:tcW w:w="1445" w:type="pct"/>
            <w:hideMark/>
          </w:tcPr>
          <w:p w14:paraId="42B95F9C" w14:textId="77777777" w:rsidR="00E17B85" w:rsidRPr="00B126C9" w:rsidRDefault="00E17B85" w:rsidP="0051490E">
            <w:pPr>
              <w:widowControl/>
              <w:rPr>
                <w:rFonts w:ascii="Times New Roman" w:hAnsi="Times New Roman" w:cs="Times New Roman"/>
                <w:sz w:val="22"/>
                <w:lang w:val="it-IT"/>
              </w:rPr>
            </w:pPr>
            <w:r w:rsidRPr="00B126C9">
              <w:rPr>
                <w:rFonts w:ascii="Times New Roman" w:hAnsi="Times New Roman" w:cs="Times New Roman"/>
                <w:b/>
                <w:bCs/>
                <w:sz w:val="22"/>
                <w:lang w:val="it-IT"/>
              </w:rPr>
              <w:t xml:space="preserve">La </w:t>
            </w:r>
            <w:proofErr w:type="spellStart"/>
            <w:r w:rsidRPr="00B126C9">
              <w:rPr>
                <w:rFonts w:ascii="Times New Roman" w:hAnsi="Times New Roman" w:cs="Times New Roman"/>
                <w:b/>
                <w:bCs/>
                <w:sz w:val="22"/>
                <w:lang w:val="it-IT"/>
              </w:rPr>
              <w:t>exteriorul</w:t>
            </w:r>
            <w:proofErr w:type="spellEnd"/>
            <w:r w:rsidRPr="00B126C9">
              <w:rPr>
                <w:rFonts w:ascii="Times New Roman" w:hAnsi="Times New Roman" w:cs="Times New Roman"/>
                <w:b/>
                <w:bCs/>
                <w:sz w:val="22"/>
                <w:lang w:val="it-IT"/>
              </w:rPr>
              <w:t xml:space="preserve"> </w:t>
            </w:r>
            <w:proofErr w:type="spellStart"/>
            <w:r w:rsidRPr="00B126C9">
              <w:rPr>
                <w:rFonts w:ascii="Times New Roman" w:hAnsi="Times New Roman" w:cs="Times New Roman"/>
                <w:b/>
                <w:bCs/>
                <w:sz w:val="22"/>
                <w:lang w:val="it-IT"/>
              </w:rPr>
              <w:t>tunelului</w:t>
            </w:r>
            <w:proofErr w:type="spellEnd"/>
            <w:r w:rsidRPr="00B126C9">
              <w:rPr>
                <w:rFonts w:ascii="Times New Roman" w:hAnsi="Times New Roman" w:cs="Times New Roman"/>
                <w:b/>
                <w:bCs/>
                <w:sz w:val="22"/>
                <w:lang w:val="it-IT"/>
              </w:rPr>
              <w:t>:</w:t>
            </w:r>
            <w:r w:rsidRPr="00B126C9">
              <w:rPr>
                <w:rFonts w:ascii="Times New Roman" w:hAnsi="Times New Roman" w:cs="Times New Roman"/>
                <w:sz w:val="22"/>
                <w:lang w:val="it-IT"/>
              </w:rPr>
              <w:br/>
              <w:t xml:space="preserve">- </w:t>
            </w:r>
            <w:proofErr w:type="spellStart"/>
            <w:r w:rsidRPr="00B126C9">
              <w:rPr>
                <w:rFonts w:ascii="Times New Roman" w:hAnsi="Times New Roman" w:cs="Times New Roman"/>
                <w:sz w:val="22"/>
                <w:lang w:val="it-IT"/>
              </w:rPr>
              <w:t>Îndepărtarea</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vegetației</w:t>
            </w:r>
            <w:proofErr w:type="spellEnd"/>
            <w:r w:rsidRPr="00B126C9">
              <w:rPr>
                <w:rFonts w:ascii="Times New Roman" w:hAnsi="Times New Roman" w:cs="Times New Roman"/>
                <w:sz w:val="22"/>
                <w:lang w:val="it-IT"/>
              </w:rPr>
              <w:t xml:space="preserve"> de pe portale, </w:t>
            </w:r>
            <w:proofErr w:type="spellStart"/>
            <w:r w:rsidRPr="00B126C9">
              <w:rPr>
                <w:rFonts w:ascii="Times New Roman" w:hAnsi="Times New Roman" w:cs="Times New Roman"/>
                <w:sz w:val="22"/>
                <w:lang w:val="it-IT"/>
              </w:rPr>
              <w:t>aripi</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din</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șanțuri</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și</w:t>
            </w:r>
            <w:proofErr w:type="spellEnd"/>
            <w:r w:rsidRPr="00B126C9">
              <w:rPr>
                <w:rFonts w:ascii="Times New Roman" w:hAnsi="Times New Roman" w:cs="Times New Roman"/>
                <w:sz w:val="22"/>
                <w:lang w:val="it-IT"/>
              </w:rPr>
              <w:t xml:space="preserve"> </w:t>
            </w:r>
            <w:proofErr w:type="spellStart"/>
            <w:r w:rsidRPr="00B126C9">
              <w:rPr>
                <w:rFonts w:ascii="Times New Roman" w:hAnsi="Times New Roman" w:cs="Times New Roman"/>
                <w:sz w:val="22"/>
                <w:lang w:val="it-IT"/>
              </w:rPr>
              <w:t>repararea</w:t>
            </w:r>
            <w:proofErr w:type="spellEnd"/>
            <w:r w:rsidRPr="00B126C9">
              <w:rPr>
                <w:rFonts w:ascii="Times New Roman" w:hAnsi="Times New Roman" w:cs="Times New Roman"/>
                <w:sz w:val="22"/>
                <w:lang w:val="it-IT"/>
              </w:rPr>
              <w:t xml:space="preserve"> lor </w:t>
            </w:r>
            <w:proofErr w:type="spellStart"/>
            <w:r w:rsidRPr="00B126C9">
              <w:rPr>
                <w:rFonts w:ascii="Times New Roman" w:hAnsi="Times New Roman" w:cs="Times New Roman"/>
                <w:sz w:val="22"/>
                <w:lang w:val="it-IT"/>
              </w:rPr>
              <w:t>dacă</w:t>
            </w:r>
            <w:proofErr w:type="spellEnd"/>
            <w:r w:rsidRPr="00B126C9">
              <w:rPr>
                <w:rFonts w:ascii="Times New Roman" w:hAnsi="Times New Roman" w:cs="Times New Roman"/>
                <w:sz w:val="22"/>
                <w:lang w:val="it-IT"/>
              </w:rPr>
              <w:t xml:space="preserve"> este </w:t>
            </w:r>
            <w:proofErr w:type="spellStart"/>
            <w:r w:rsidRPr="00B126C9">
              <w:rPr>
                <w:rFonts w:ascii="Times New Roman" w:hAnsi="Times New Roman" w:cs="Times New Roman"/>
                <w:sz w:val="22"/>
                <w:lang w:val="it-IT"/>
              </w:rPr>
              <w:t>cazul</w:t>
            </w:r>
            <w:proofErr w:type="spellEnd"/>
            <w:r w:rsidRPr="00B126C9">
              <w:rPr>
                <w:rFonts w:ascii="Times New Roman" w:hAnsi="Times New Roman" w:cs="Times New Roman"/>
                <w:sz w:val="22"/>
                <w:lang w:val="it-IT"/>
              </w:rPr>
              <w:t>.</w:t>
            </w:r>
          </w:p>
        </w:tc>
      </w:tr>
    </w:tbl>
    <w:p w14:paraId="74E7FB0A" w14:textId="552254C0" w:rsidR="00E17B85" w:rsidRPr="00B126C9" w:rsidRDefault="0051490E" w:rsidP="00E17B85">
      <w:pPr>
        <w:widowControl/>
        <w:rPr>
          <w:rFonts w:eastAsiaTheme="minorHAnsi"/>
          <w:snapToGrid/>
          <w:szCs w:val="22"/>
          <w:lang w:val="it-IT" w:eastAsia="en-US"/>
        </w:rPr>
      </w:pPr>
      <w:r>
        <w:rPr>
          <w:rFonts w:eastAsiaTheme="minorHAnsi"/>
          <w:snapToGrid/>
          <w:szCs w:val="22"/>
          <w:lang w:val="it-IT" w:eastAsia="en-US"/>
        </w:rPr>
        <w:br w:type="textWrapping" w:clear="all"/>
      </w:r>
    </w:p>
    <w:p w14:paraId="02969DC1" w14:textId="45AF6E09" w:rsidR="00E17B85" w:rsidRPr="00B126C9" w:rsidRDefault="00E17B85" w:rsidP="006C6C48">
      <w:pPr>
        <w:widowControl/>
        <w:jc w:val="both"/>
        <w:rPr>
          <w:rFonts w:eastAsiaTheme="minorHAnsi"/>
          <w:b/>
          <w:snapToGrid/>
          <w:szCs w:val="22"/>
          <w:lang w:val="it-IT" w:eastAsia="en-US"/>
        </w:rPr>
      </w:pPr>
      <w:r w:rsidRPr="00B126C9">
        <w:rPr>
          <w:rFonts w:eastAsiaTheme="minorHAnsi"/>
          <w:b/>
          <w:snapToGrid/>
          <w:szCs w:val="22"/>
          <w:lang w:val="it-IT" w:eastAsia="en-US"/>
        </w:rPr>
        <w:t xml:space="preserve">* Nota </w:t>
      </w:r>
      <w:proofErr w:type="spellStart"/>
      <w:r w:rsidRPr="00B126C9">
        <w:rPr>
          <w:rFonts w:eastAsiaTheme="minorHAnsi"/>
          <w:b/>
          <w:snapToGrid/>
          <w:szCs w:val="22"/>
          <w:lang w:val="it-IT" w:eastAsia="en-US"/>
        </w:rPr>
        <w:t>pentru</w:t>
      </w:r>
      <w:proofErr w:type="spellEnd"/>
      <w:r w:rsidRPr="00B126C9">
        <w:rPr>
          <w:rFonts w:eastAsiaTheme="minorHAnsi"/>
          <w:b/>
          <w:snapToGrid/>
          <w:szCs w:val="22"/>
          <w:lang w:val="it-IT" w:eastAsia="en-US"/>
        </w:rPr>
        <w:t xml:space="preserve"> </w:t>
      </w:r>
      <w:proofErr w:type="spellStart"/>
      <w:r w:rsidRPr="00B126C9">
        <w:rPr>
          <w:rFonts w:eastAsiaTheme="minorHAnsi"/>
          <w:b/>
          <w:snapToGrid/>
          <w:szCs w:val="22"/>
          <w:lang w:val="it-IT" w:eastAsia="en-US"/>
        </w:rPr>
        <w:t>tunel</w:t>
      </w:r>
      <w:proofErr w:type="spellEnd"/>
      <w:r w:rsidRPr="00B126C9">
        <w:rPr>
          <w:rFonts w:eastAsiaTheme="minorHAnsi"/>
          <w:b/>
          <w:snapToGrid/>
          <w:szCs w:val="22"/>
          <w:lang w:val="it-IT" w:eastAsia="en-US"/>
        </w:rPr>
        <w:t xml:space="preserve"> </w:t>
      </w:r>
      <w:proofErr w:type="spellStart"/>
      <w:r w:rsidRPr="00B126C9">
        <w:rPr>
          <w:rFonts w:eastAsiaTheme="minorHAnsi"/>
          <w:b/>
          <w:snapToGrid/>
          <w:sz w:val="22"/>
          <w:szCs w:val="22"/>
          <w:lang w:val="it-IT" w:eastAsia="en-US"/>
        </w:rPr>
        <w:t>Tîmpa</w:t>
      </w:r>
      <w:proofErr w:type="spellEnd"/>
      <w:r w:rsidRPr="00B126C9">
        <w:rPr>
          <w:rFonts w:eastAsiaTheme="minorHAnsi"/>
          <w:b/>
          <w:snapToGrid/>
          <w:sz w:val="22"/>
          <w:szCs w:val="22"/>
          <w:lang w:val="it-IT" w:eastAsia="en-US"/>
        </w:rPr>
        <w:t xml:space="preserve">: </w:t>
      </w:r>
      <w:proofErr w:type="spellStart"/>
      <w:r w:rsidRPr="00B126C9">
        <w:rPr>
          <w:rFonts w:eastAsiaTheme="minorHAnsi"/>
          <w:b/>
          <w:snapToGrid/>
          <w:sz w:val="22"/>
          <w:szCs w:val="22"/>
          <w:lang w:val="it-IT" w:eastAsia="en-US"/>
        </w:rPr>
        <w:t>Noua</w:t>
      </w:r>
      <w:proofErr w:type="spellEnd"/>
      <w:r w:rsidRPr="00B126C9">
        <w:rPr>
          <w:rFonts w:eastAsiaTheme="minorHAnsi"/>
          <w:b/>
          <w:snapToGrid/>
          <w:sz w:val="22"/>
          <w:szCs w:val="22"/>
          <w:lang w:val="it-IT" w:eastAsia="en-US"/>
        </w:rPr>
        <w:t xml:space="preserve"> cota a </w:t>
      </w:r>
      <w:proofErr w:type="spellStart"/>
      <w:r w:rsidRPr="00B126C9">
        <w:rPr>
          <w:rFonts w:eastAsiaTheme="minorHAnsi"/>
          <w:b/>
          <w:snapToGrid/>
          <w:sz w:val="22"/>
          <w:szCs w:val="22"/>
          <w:lang w:val="it-IT" w:eastAsia="en-US"/>
        </w:rPr>
        <w:t>niveletei</w:t>
      </w:r>
      <w:proofErr w:type="spellEnd"/>
      <w:r w:rsidRPr="00B126C9">
        <w:rPr>
          <w:rFonts w:eastAsiaTheme="minorHAnsi"/>
          <w:b/>
          <w:snapToGrid/>
          <w:sz w:val="22"/>
          <w:szCs w:val="22"/>
          <w:lang w:val="it-IT" w:eastAsia="en-US"/>
        </w:rPr>
        <w:t xml:space="preserve"> </w:t>
      </w:r>
      <w:proofErr w:type="spellStart"/>
      <w:r w:rsidRPr="00B126C9">
        <w:rPr>
          <w:rFonts w:eastAsiaTheme="minorHAnsi"/>
          <w:b/>
          <w:snapToGrid/>
          <w:sz w:val="22"/>
          <w:szCs w:val="22"/>
          <w:lang w:val="it-IT" w:eastAsia="en-US"/>
        </w:rPr>
        <w:t>tunelului</w:t>
      </w:r>
      <w:proofErr w:type="spellEnd"/>
      <w:r w:rsidRPr="00B126C9">
        <w:rPr>
          <w:rFonts w:eastAsiaTheme="minorHAnsi"/>
          <w:b/>
          <w:snapToGrid/>
          <w:sz w:val="22"/>
          <w:szCs w:val="22"/>
          <w:lang w:val="it-IT" w:eastAsia="en-US"/>
        </w:rPr>
        <w:t xml:space="preserve"> Timpa nu </w:t>
      </w:r>
      <w:proofErr w:type="spellStart"/>
      <w:r w:rsidRPr="00B126C9">
        <w:rPr>
          <w:rFonts w:eastAsiaTheme="minorHAnsi"/>
          <w:b/>
          <w:snapToGrid/>
          <w:sz w:val="22"/>
          <w:szCs w:val="22"/>
          <w:lang w:val="it-IT" w:eastAsia="en-US"/>
        </w:rPr>
        <w:t>asigura</w:t>
      </w:r>
      <w:proofErr w:type="spellEnd"/>
      <w:r w:rsidRPr="00B126C9">
        <w:rPr>
          <w:rFonts w:eastAsiaTheme="minorHAnsi"/>
          <w:b/>
          <w:snapToGrid/>
          <w:sz w:val="22"/>
          <w:szCs w:val="22"/>
          <w:lang w:val="it-IT" w:eastAsia="en-US"/>
        </w:rPr>
        <w:t xml:space="preserve"> </w:t>
      </w:r>
      <w:proofErr w:type="spellStart"/>
      <w:r w:rsidRPr="00B126C9">
        <w:rPr>
          <w:rFonts w:eastAsiaTheme="minorHAnsi"/>
          <w:b/>
          <w:snapToGrid/>
          <w:sz w:val="22"/>
          <w:szCs w:val="22"/>
          <w:lang w:val="it-IT" w:eastAsia="en-US"/>
        </w:rPr>
        <w:t>gabaritul</w:t>
      </w:r>
      <w:proofErr w:type="spellEnd"/>
      <w:r w:rsidRPr="00B126C9">
        <w:rPr>
          <w:rFonts w:eastAsiaTheme="minorHAnsi"/>
          <w:b/>
          <w:snapToGrid/>
          <w:sz w:val="22"/>
          <w:szCs w:val="22"/>
          <w:lang w:val="it-IT" w:eastAsia="en-US"/>
        </w:rPr>
        <w:t xml:space="preserve"> standard, </w:t>
      </w:r>
      <w:proofErr w:type="spellStart"/>
      <w:r w:rsidRPr="00B126C9">
        <w:rPr>
          <w:rFonts w:eastAsiaTheme="minorHAnsi"/>
          <w:b/>
          <w:snapToGrid/>
          <w:sz w:val="22"/>
          <w:szCs w:val="22"/>
          <w:lang w:val="it-IT" w:eastAsia="en-US"/>
        </w:rPr>
        <w:t>prin</w:t>
      </w:r>
      <w:proofErr w:type="spellEnd"/>
      <w:r w:rsidRPr="00B126C9">
        <w:rPr>
          <w:rFonts w:eastAsiaTheme="minorHAnsi"/>
          <w:b/>
          <w:snapToGrid/>
          <w:sz w:val="22"/>
          <w:szCs w:val="22"/>
          <w:lang w:val="it-IT" w:eastAsia="en-US"/>
        </w:rPr>
        <w:t xml:space="preserve"> </w:t>
      </w:r>
      <w:proofErr w:type="spellStart"/>
      <w:r w:rsidRPr="00B126C9">
        <w:rPr>
          <w:rFonts w:eastAsiaTheme="minorHAnsi"/>
          <w:b/>
          <w:snapToGrid/>
          <w:sz w:val="22"/>
          <w:szCs w:val="22"/>
          <w:lang w:val="it-IT" w:eastAsia="en-US"/>
        </w:rPr>
        <w:t>urmare</w:t>
      </w:r>
      <w:proofErr w:type="spellEnd"/>
      <w:r w:rsidRPr="00B126C9">
        <w:rPr>
          <w:rFonts w:eastAsiaTheme="minorHAnsi"/>
          <w:b/>
          <w:snapToGrid/>
          <w:sz w:val="22"/>
          <w:szCs w:val="22"/>
          <w:lang w:val="it-IT" w:eastAsia="en-US"/>
        </w:rPr>
        <w:t xml:space="preserve"> se va </w:t>
      </w:r>
      <w:proofErr w:type="spellStart"/>
      <w:r w:rsidR="008A3C07">
        <w:rPr>
          <w:rFonts w:eastAsiaTheme="minorHAnsi"/>
          <w:b/>
          <w:snapToGrid/>
          <w:sz w:val="22"/>
          <w:szCs w:val="22"/>
          <w:lang w:val="it-IT" w:eastAsia="en-US"/>
        </w:rPr>
        <w:t>propune</w:t>
      </w:r>
      <w:proofErr w:type="spellEnd"/>
      <w:r w:rsidRPr="00B126C9">
        <w:rPr>
          <w:rFonts w:eastAsiaTheme="minorHAnsi"/>
          <w:b/>
          <w:snapToGrid/>
          <w:sz w:val="22"/>
          <w:szCs w:val="22"/>
          <w:lang w:val="it-IT" w:eastAsia="en-US"/>
        </w:rPr>
        <w:t xml:space="preserve"> </w:t>
      </w:r>
      <w:proofErr w:type="spellStart"/>
      <w:r w:rsidRPr="00B126C9">
        <w:rPr>
          <w:rFonts w:eastAsiaTheme="minorHAnsi"/>
          <w:b/>
          <w:snapToGrid/>
          <w:sz w:val="22"/>
          <w:szCs w:val="22"/>
          <w:lang w:val="it-IT" w:eastAsia="en-US"/>
        </w:rPr>
        <w:t>largirea</w:t>
      </w:r>
      <w:proofErr w:type="spellEnd"/>
      <w:r w:rsidRPr="00B126C9">
        <w:rPr>
          <w:rFonts w:eastAsiaTheme="minorHAnsi"/>
          <w:b/>
          <w:snapToGrid/>
          <w:sz w:val="22"/>
          <w:szCs w:val="22"/>
          <w:lang w:val="it-IT" w:eastAsia="en-US"/>
        </w:rPr>
        <w:t xml:space="preserve"> </w:t>
      </w:r>
      <w:proofErr w:type="spellStart"/>
      <w:r w:rsidRPr="00B126C9">
        <w:rPr>
          <w:rFonts w:eastAsiaTheme="minorHAnsi"/>
          <w:b/>
          <w:snapToGrid/>
          <w:sz w:val="22"/>
          <w:szCs w:val="22"/>
          <w:lang w:val="it-IT" w:eastAsia="en-US"/>
        </w:rPr>
        <w:t>acestuia</w:t>
      </w:r>
      <w:proofErr w:type="spellEnd"/>
      <w:r w:rsidRPr="00B126C9">
        <w:rPr>
          <w:rFonts w:eastAsiaTheme="minorHAnsi"/>
          <w:b/>
          <w:snapToGrid/>
          <w:sz w:val="22"/>
          <w:szCs w:val="22"/>
          <w:lang w:val="it-IT" w:eastAsia="en-US"/>
        </w:rPr>
        <w:t xml:space="preserve">. </w:t>
      </w:r>
    </w:p>
    <w:p w14:paraId="672EB6F9" w14:textId="77777777" w:rsidR="00E17B85" w:rsidRPr="00B126C9" w:rsidRDefault="00E17B85" w:rsidP="006C6C48">
      <w:pPr>
        <w:widowControl/>
        <w:jc w:val="both"/>
        <w:rPr>
          <w:lang w:val="ro-RO"/>
        </w:rPr>
      </w:pPr>
    </w:p>
    <w:p w14:paraId="062E61B4" w14:textId="77777777" w:rsidR="00E17B85" w:rsidRPr="00B126C9" w:rsidRDefault="00E17B85" w:rsidP="009D3952">
      <w:pPr>
        <w:widowControl/>
        <w:rPr>
          <w:lang w:val="ro-RO"/>
        </w:rPr>
      </w:pPr>
    </w:p>
    <w:p w14:paraId="3C66E871" w14:textId="77777777" w:rsidR="009116A3" w:rsidRPr="00B126C9" w:rsidRDefault="009116A3" w:rsidP="009D3952">
      <w:pPr>
        <w:widowControl/>
        <w:rPr>
          <w:lang w:val="ro-RO"/>
        </w:rPr>
      </w:pPr>
    </w:p>
    <w:p w14:paraId="52F01DC7" w14:textId="77777777" w:rsidR="009116A3" w:rsidRPr="00B126C9" w:rsidRDefault="009116A3" w:rsidP="009D3952">
      <w:pPr>
        <w:widowControl/>
        <w:rPr>
          <w:lang w:val="ro-RO"/>
        </w:rPr>
      </w:pPr>
    </w:p>
    <w:p w14:paraId="60B33641" w14:textId="77777777" w:rsidR="009116A3" w:rsidRPr="00B126C9" w:rsidRDefault="009116A3" w:rsidP="009D3952">
      <w:pPr>
        <w:widowControl/>
        <w:rPr>
          <w:lang w:val="ro-RO"/>
        </w:rPr>
      </w:pPr>
    </w:p>
    <w:p w14:paraId="56354915" w14:textId="77777777" w:rsidR="009116A3" w:rsidRPr="00B126C9" w:rsidRDefault="009116A3" w:rsidP="009D3952">
      <w:pPr>
        <w:widowControl/>
        <w:rPr>
          <w:lang w:val="ro-RO"/>
        </w:rPr>
        <w:sectPr w:rsidR="009116A3" w:rsidRPr="00B126C9" w:rsidSect="00D56731">
          <w:headerReference w:type="default" r:id="rId77"/>
          <w:footerReference w:type="even" r:id="rId78"/>
          <w:footerReference w:type="default" r:id="rId79"/>
          <w:headerReference w:type="first" r:id="rId80"/>
          <w:footerReference w:type="first" r:id="rId81"/>
          <w:endnotePr>
            <w:numFmt w:val="decimal"/>
          </w:endnotePr>
          <w:pgSz w:w="16840" w:h="11907" w:orient="landscape" w:code="9"/>
          <w:pgMar w:top="720" w:right="720" w:bottom="720" w:left="720" w:header="567" w:footer="30" w:gutter="0"/>
          <w:cols w:space="720"/>
          <w:noEndnote/>
          <w:docGrid w:linePitch="326"/>
        </w:sectPr>
      </w:pPr>
    </w:p>
    <w:p w14:paraId="4A3CD292" w14:textId="3884929A" w:rsidR="008A3C07" w:rsidRPr="008A3C07" w:rsidRDefault="008A3C07" w:rsidP="009116A3">
      <w:pPr>
        <w:widowControl/>
        <w:spacing w:after="160" w:line="259" w:lineRule="auto"/>
        <w:rPr>
          <w:rFonts w:eastAsia="Calibri"/>
          <w:i/>
          <w:iCs/>
          <w:noProof/>
          <w:snapToGrid/>
          <w:sz w:val="22"/>
          <w:szCs w:val="22"/>
          <w:lang w:val="it-IT" w:eastAsia="en-US"/>
        </w:rPr>
      </w:pPr>
      <w:r w:rsidRPr="008A3C07">
        <w:rPr>
          <w:rFonts w:eastAsia="Calibri"/>
          <w:i/>
          <w:iCs/>
          <w:noProof/>
          <w:snapToGrid/>
          <w:sz w:val="22"/>
          <w:szCs w:val="22"/>
          <w:lang w:val="it-IT" w:eastAsia="en-US"/>
        </w:rPr>
        <w:lastRenderedPageBreak/>
        <w:t xml:space="preserve">Mai jos se arata posibil metod de marirea sectiune tunel </w:t>
      </w:r>
      <w:proofErr w:type="spellStart"/>
      <w:r w:rsidRPr="008A3C07">
        <w:rPr>
          <w:rFonts w:eastAsiaTheme="minorHAnsi"/>
          <w:b/>
          <w:i/>
          <w:iCs/>
          <w:snapToGrid/>
          <w:sz w:val="22"/>
          <w:szCs w:val="22"/>
          <w:lang w:val="it-IT" w:eastAsia="en-US"/>
        </w:rPr>
        <w:t>Tîmpa</w:t>
      </w:r>
      <w:proofErr w:type="spellEnd"/>
    </w:p>
    <w:p w14:paraId="76371528" w14:textId="77777777" w:rsidR="008A3C07" w:rsidRDefault="008A3C07" w:rsidP="009116A3">
      <w:pPr>
        <w:widowControl/>
        <w:spacing w:after="160" w:line="259" w:lineRule="auto"/>
        <w:rPr>
          <w:rFonts w:eastAsia="Calibri"/>
          <w:noProof/>
          <w:snapToGrid/>
          <w:sz w:val="22"/>
          <w:szCs w:val="22"/>
          <w:lang w:val="it-IT" w:eastAsia="en-US"/>
        </w:rPr>
      </w:pPr>
    </w:p>
    <w:p w14:paraId="554192EE" w14:textId="329416AF" w:rsidR="009116A3" w:rsidRPr="00B126C9" w:rsidRDefault="009116A3" w:rsidP="009116A3">
      <w:pPr>
        <w:widowControl/>
        <w:spacing w:after="160" w:line="259" w:lineRule="auto"/>
        <w:rPr>
          <w:rFonts w:eastAsia="Calibri"/>
          <w:noProof/>
          <w:snapToGrid/>
          <w:sz w:val="22"/>
          <w:szCs w:val="22"/>
          <w:lang w:val="it-IT" w:eastAsia="en-US"/>
        </w:rPr>
      </w:pPr>
      <w:r w:rsidRPr="00B126C9">
        <w:rPr>
          <w:rFonts w:eastAsia="Calibri"/>
          <w:noProof/>
          <w:snapToGrid/>
          <w:sz w:val="22"/>
          <w:szCs w:val="22"/>
          <w:lang w:val="it-IT" w:eastAsia="en-US"/>
        </w:rPr>
        <w:t xml:space="preserve">Noul nivel feroviar va fi de aproximativ 0.30 cm fata de cel existent.  Aceasta coborare duce la faptul ca sectiunea de tunel existenta nu respecta gabaritul de libera  trecere si este necesara o largire a sectiunii, asa cum se arata in figura urmatoare. </w:t>
      </w:r>
    </w:p>
    <w:p w14:paraId="4FAE884E" w14:textId="77777777" w:rsidR="009116A3" w:rsidRPr="00B126C9" w:rsidRDefault="009116A3" w:rsidP="009116A3">
      <w:pPr>
        <w:widowControl/>
        <w:spacing w:after="160" w:line="259" w:lineRule="auto"/>
        <w:rPr>
          <w:rFonts w:eastAsia="Calibri"/>
          <w:snapToGrid/>
          <w:sz w:val="22"/>
          <w:szCs w:val="22"/>
          <w:lang w:val="es-ES" w:eastAsia="en-US"/>
        </w:rPr>
      </w:pPr>
      <w:r w:rsidRPr="00B126C9">
        <w:rPr>
          <w:rFonts w:eastAsia="Calibri"/>
          <w:noProof/>
          <w:snapToGrid/>
          <w:sz w:val="22"/>
          <w:szCs w:val="22"/>
          <w:lang w:val="en-US" w:eastAsia="en-US"/>
        </w:rPr>
        <w:drawing>
          <wp:inline distT="0" distB="0" distL="0" distR="0" wp14:anchorId="70668BC7" wp14:editId="290D40DD">
            <wp:extent cx="5800725" cy="3270409"/>
            <wp:effectExtent l="0" t="0" r="0" b="6350"/>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3987" r="3519" b="4012"/>
                    <a:stretch/>
                  </pic:blipFill>
                  <pic:spPr bwMode="auto">
                    <a:xfrm>
                      <a:off x="0" y="0"/>
                      <a:ext cx="5807724" cy="3274355"/>
                    </a:xfrm>
                    <a:prstGeom prst="rect">
                      <a:avLst/>
                    </a:prstGeom>
                    <a:ln>
                      <a:noFill/>
                    </a:ln>
                    <a:extLst>
                      <a:ext uri="{53640926-AAD7-44D8-BBD7-CCE9431645EC}">
                        <a14:shadowObscured xmlns:a14="http://schemas.microsoft.com/office/drawing/2010/main"/>
                      </a:ext>
                    </a:extLst>
                  </pic:spPr>
                </pic:pic>
              </a:graphicData>
            </a:graphic>
          </wp:inline>
        </w:drawing>
      </w:r>
    </w:p>
    <w:p w14:paraId="75AFFBFD" w14:textId="77777777" w:rsidR="009116A3" w:rsidRPr="00B126C9" w:rsidRDefault="009116A3" w:rsidP="009116A3">
      <w:pPr>
        <w:widowControl/>
        <w:spacing w:after="160" w:line="259" w:lineRule="auto"/>
        <w:rPr>
          <w:rFonts w:eastAsia="Calibri"/>
          <w:snapToGrid/>
          <w:sz w:val="22"/>
          <w:szCs w:val="22"/>
          <w:lang w:val="es-ES" w:eastAsia="en-US"/>
        </w:rPr>
      </w:pPr>
    </w:p>
    <w:p w14:paraId="7B630913" w14:textId="77777777" w:rsidR="009116A3" w:rsidRPr="00B126C9" w:rsidRDefault="009116A3" w:rsidP="009116A3">
      <w:pPr>
        <w:widowControl/>
        <w:spacing w:after="160" w:line="259" w:lineRule="auto"/>
        <w:ind w:left="720"/>
        <w:contextualSpacing/>
        <w:rPr>
          <w:rFonts w:eastAsia="Calibri"/>
          <w:snapToGrid/>
          <w:sz w:val="22"/>
          <w:szCs w:val="22"/>
          <w:lang w:val="en-US" w:eastAsia="en-US"/>
        </w:rPr>
      </w:pPr>
    </w:p>
    <w:p w14:paraId="21601AF6" w14:textId="77777777" w:rsidR="009116A3" w:rsidRPr="00B126C9" w:rsidRDefault="009116A3" w:rsidP="009116A3">
      <w:pPr>
        <w:widowControl/>
        <w:spacing w:after="160" w:line="259" w:lineRule="auto"/>
        <w:rPr>
          <w:rFonts w:eastAsia="Calibri"/>
          <w:noProof/>
          <w:snapToGrid/>
          <w:sz w:val="22"/>
          <w:szCs w:val="22"/>
          <w:lang w:val="it-IT" w:eastAsia="en-US"/>
        </w:rPr>
      </w:pPr>
      <w:r w:rsidRPr="00B126C9">
        <w:rPr>
          <w:rFonts w:eastAsia="Calibri"/>
          <w:noProof/>
          <w:snapToGrid/>
          <w:sz w:val="22"/>
          <w:szCs w:val="22"/>
          <w:lang w:val="it-IT" w:eastAsia="en-US"/>
        </w:rPr>
        <w:t>Metodologiile propuse pentru aceasta largire vor depinde de condițiile reale ale tunelului existent și de condițiile geotehnice și hidrogeologice.</w:t>
      </w:r>
    </w:p>
    <w:p w14:paraId="7EF708FC" w14:textId="77777777" w:rsidR="009116A3" w:rsidRPr="00B126C9" w:rsidRDefault="009116A3" w:rsidP="009116A3">
      <w:pPr>
        <w:widowControl/>
        <w:spacing w:after="160" w:line="259" w:lineRule="auto"/>
        <w:rPr>
          <w:rFonts w:eastAsia="Calibri"/>
          <w:noProof/>
          <w:snapToGrid/>
          <w:sz w:val="22"/>
          <w:szCs w:val="22"/>
          <w:lang w:val="it-IT" w:eastAsia="en-US"/>
        </w:rPr>
      </w:pPr>
      <w:r w:rsidRPr="00B126C9">
        <w:rPr>
          <w:rFonts w:eastAsia="Calibri"/>
          <w:noProof/>
          <w:snapToGrid/>
          <w:sz w:val="22"/>
          <w:szCs w:val="22"/>
          <w:lang w:val="it-IT" w:eastAsia="en-US"/>
        </w:rPr>
        <w:t>Daca captușeala tunelului existent este în condiții bune și condițiile geotehnice / hidrogeologice sunt bune, procesul de construcție ar putea fi următorul:</w:t>
      </w:r>
    </w:p>
    <w:p w14:paraId="66209F89" w14:textId="77777777" w:rsidR="009116A3" w:rsidRPr="00B126C9" w:rsidRDefault="009116A3" w:rsidP="009116A3">
      <w:pPr>
        <w:widowControl/>
        <w:spacing w:after="160" w:line="259" w:lineRule="auto"/>
        <w:ind w:left="720"/>
        <w:contextualSpacing/>
        <w:rPr>
          <w:rFonts w:eastAsia="Calibri"/>
          <w:noProof/>
          <w:snapToGrid/>
          <w:sz w:val="22"/>
          <w:szCs w:val="22"/>
          <w:lang w:val="it-IT" w:eastAsia="en-US"/>
        </w:rPr>
      </w:pPr>
      <w:r w:rsidRPr="00B126C9">
        <w:rPr>
          <w:rFonts w:eastAsia="Calibri"/>
          <w:noProof/>
          <w:snapToGrid/>
          <w:sz w:val="22"/>
          <w:szCs w:val="22"/>
          <w:lang w:val="it-IT" w:eastAsia="en-US"/>
        </w:rPr>
        <w:t>a) Tratarea la sol a căptușelii pentru a obține o rezistență mai bună în timpul procesului de excavare</w:t>
      </w:r>
    </w:p>
    <w:p w14:paraId="0C952B81" w14:textId="77777777" w:rsidR="009116A3" w:rsidRPr="00B126C9" w:rsidRDefault="009116A3" w:rsidP="009116A3">
      <w:pPr>
        <w:widowControl/>
        <w:spacing w:after="160" w:line="259" w:lineRule="auto"/>
        <w:ind w:left="720"/>
        <w:contextualSpacing/>
        <w:rPr>
          <w:rFonts w:eastAsia="Calibri"/>
          <w:noProof/>
          <w:snapToGrid/>
          <w:sz w:val="22"/>
          <w:szCs w:val="22"/>
          <w:lang w:val="it-IT" w:eastAsia="en-US"/>
        </w:rPr>
      </w:pPr>
      <w:r w:rsidRPr="00B126C9">
        <w:rPr>
          <w:rFonts w:eastAsia="Calibri"/>
          <w:noProof/>
          <w:snapToGrid/>
          <w:sz w:val="22"/>
          <w:szCs w:val="22"/>
          <w:lang w:val="it-IT" w:eastAsia="en-US"/>
        </w:rPr>
        <w:t>b) Executarea șuruburilor</w:t>
      </w:r>
    </w:p>
    <w:p w14:paraId="51B2BA72" w14:textId="77777777" w:rsidR="009116A3" w:rsidRPr="00B126C9" w:rsidRDefault="009116A3" w:rsidP="009116A3">
      <w:pPr>
        <w:widowControl/>
        <w:spacing w:after="160" w:line="259" w:lineRule="auto"/>
        <w:ind w:left="720"/>
        <w:contextualSpacing/>
        <w:rPr>
          <w:rFonts w:eastAsia="Calibri"/>
          <w:noProof/>
          <w:snapToGrid/>
          <w:sz w:val="22"/>
          <w:szCs w:val="22"/>
          <w:lang w:val="it-IT" w:eastAsia="en-US"/>
        </w:rPr>
      </w:pPr>
      <w:r w:rsidRPr="00B126C9">
        <w:rPr>
          <w:rFonts w:eastAsia="Calibri"/>
          <w:noProof/>
          <w:snapToGrid/>
          <w:sz w:val="22"/>
          <w:szCs w:val="22"/>
          <w:lang w:val="it-IT" w:eastAsia="en-US"/>
        </w:rPr>
        <w:t>c) Executarea secțiunii „rotunjite” din spatele tunelului existent prin excavare manuala și susținerea captușelii cu beton torcretat si ferme.</w:t>
      </w:r>
    </w:p>
    <w:p w14:paraId="50A7854C" w14:textId="77777777" w:rsidR="009116A3" w:rsidRPr="00B126C9" w:rsidRDefault="009116A3" w:rsidP="009116A3">
      <w:pPr>
        <w:widowControl/>
        <w:spacing w:after="160" w:line="259" w:lineRule="auto"/>
        <w:ind w:left="720"/>
        <w:contextualSpacing/>
        <w:rPr>
          <w:rFonts w:eastAsia="Calibri"/>
          <w:noProof/>
          <w:snapToGrid/>
          <w:sz w:val="22"/>
          <w:szCs w:val="22"/>
          <w:lang w:val="it-IT" w:eastAsia="en-US"/>
        </w:rPr>
      </w:pPr>
      <w:r w:rsidRPr="00B126C9">
        <w:rPr>
          <w:rFonts w:eastAsia="Calibri"/>
          <w:noProof/>
          <w:snapToGrid/>
          <w:sz w:val="22"/>
          <w:szCs w:val="22"/>
          <w:lang w:val="it-IT" w:eastAsia="en-US"/>
        </w:rPr>
        <w:t>d) Completarea secțiunii peretilor laterali și a radierului</w:t>
      </w:r>
    </w:p>
    <w:p w14:paraId="45B1A54D" w14:textId="77777777" w:rsidR="009116A3" w:rsidRPr="00B126C9" w:rsidRDefault="009116A3" w:rsidP="009116A3">
      <w:pPr>
        <w:widowControl/>
        <w:spacing w:after="160" w:line="259" w:lineRule="auto"/>
        <w:rPr>
          <w:rFonts w:eastAsia="Calibri"/>
          <w:noProof/>
          <w:snapToGrid/>
          <w:sz w:val="22"/>
          <w:szCs w:val="22"/>
          <w:lang w:val="it-IT" w:eastAsia="en-US"/>
        </w:rPr>
      </w:pPr>
      <w:r w:rsidRPr="00B126C9">
        <w:rPr>
          <w:rFonts w:eastAsia="Calibri"/>
          <w:noProof/>
          <w:snapToGrid/>
          <w:sz w:val="22"/>
          <w:szCs w:val="22"/>
          <w:lang w:val="it-IT" w:eastAsia="en-US"/>
        </w:rPr>
        <w:t xml:space="preserve">Procesul de construcție este prezentat în următoarea schiță.     </w:t>
      </w:r>
    </w:p>
    <w:p w14:paraId="4B1F5C01" w14:textId="77777777" w:rsidR="009116A3" w:rsidRPr="00B126C9" w:rsidRDefault="009116A3" w:rsidP="009116A3">
      <w:pPr>
        <w:widowControl/>
        <w:spacing w:after="160" w:line="259" w:lineRule="auto"/>
        <w:jc w:val="center"/>
        <w:rPr>
          <w:rFonts w:eastAsia="Calibri"/>
          <w:snapToGrid/>
          <w:sz w:val="22"/>
          <w:szCs w:val="22"/>
          <w:lang w:val="en-US" w:eastAsia="en-US"/>
        </w:rPr>
      </w:pPr>
      <w:r w:rsidRPr="00B126C9">
        <w:rPr>
          <w:rFonts w:eastAsia="Calibri"/>
          <w:noProof/>
          <w:snapToGrid/>
          <w:sz w:val="22"/>
          <w:szCs w:val="22"/>
          <w:lang w:val="en-US" w:eastAsia="en-US"/>
        </w:rPr>
        <w:lastRenderedPageBreak/>
        <w:drawing>
          <wp:inline distT="0" distB="0" distL="0" distR="0" wp14:anchorId="7C7E2397" wp14:editId="0E2858BC">
            <wp:extent cx="5295900" cy="2725946"/>
            <wp:effectExtent l="0" t="0" r="0" b="0"/>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300884" cy="2728511"/>
                    </a:xfrm>
                    <a:prstGeom prst="rect">
                      <a:avLst/>
                    </a:prstGeom>
                    <a:noFill/>
                  </pic:spPr>
                </pic:pic>
              </a:graphicData>
            </a:graphic>
          </wp:inline>
        </w:drawing>
      </w:r>
    </w:p>
    <w:p w14:paraId="0D1974D3" w14:textId="77777777" w:rsidR="009116A3" w:rsidRPr="00B126C9" w:rsidRDefault="009116A3" w:rsidP="009116A3">
      <w:pPr>
        <w:widowControl/>
        <w:spacing w:after="160" w:line="259" w:lineRule="auto"/>
        <w:jc w:val="center"/>
        <w:rPr>
          <w:rFonts w:eastAsia="Calibri"/>
          <w:snapToGrid/>
          <w:sz w:val="22"/>
          <w:szCs w:val="22"/>
          <w:lang w:val="en-US" w:eastAsia="en-US"/>
        </w:rPr>
      </w:pPr>
    </w:p>
    <w:p w14:paraId="24A369B1" w14:textId="77777777" w:rsidR="009116A3" w:rsidRPr="00B126C9" w:rsidRDefault="009116A3" w:rsidP="009116A3">
      <w:pPr>
        <w:widowControl/>
        <w:spacing w:after="160" w:line="259" w:lineRule="auto"/>
        <w:jc w:val="both"/>
        <w:rPr>
          <w:rFonts w:eastAsia="Calibri"/>
          <w:snapToGrid/>
          <w:sz w:val="22"/>
          <w:szCs w:val="22"/>
          <w:lang w:val="it-IT" w:eastAsia="en-US"/>
        </w:rPr>
      </w:pPr>
      <w:r w:rsidRPr="00B126C9">
        <w:rPr>
          <w:rFonts w:eastAsia="Calibri"/>
          <w:snapToGrid/>
          <w:sz w:val="22"/>
          <w:szCs w:val="22"/>
          <w:lang w:val="it-IT" w:eastAsia="en-US"/>
        </w:rPr>
        <w:t xml:space="preserve">Daca </w:t>
      </w:r>
      <w:proofErr w:type="spellStart"/>
      <w:r w:rsidRPr="00B126C9">
        <w:rPr>
          <w:rFonts w:eastAsia="Calibri"/>
          <w:snapToGrid/>
          <w:sz w:val="22"/>
          <w:szCs w:val="22"/>
          <w:lang w:val="it-IT" w:eastAsia="en-US"/>
        </w:rPr>
        <w:t>captuseala</w:t>
      </w:r>
      <w:proofErr w:type="spellEnd"/>
      <w:r w:rsidRPr="00B126C9">
        <w:rPr>
          <w:rFonts w:eastAsia="Calibri"/>
          <w:snapToGrid/>
          <w:sz w:val="22"/>
          <w:szCs w:val="22"/>
          <w:lang w:val="it-IT" w:eastAsia="en-US"/>
        </w:rPr>
        <w:t xml:space="preserve"> </w:t>
      </w:r>
      <w:proofErr w:type="spellStart"/>
      <w:r w:rsidRPr="00B126C9">
        <w:rPr>
          <w:rFonts w:eastAsia="Calibri"/>
          <w:snapToGrid/>
          <w:sz w:val="22"/>
          <w:szCs w:val="22"/>
          <w:lang w:val="it-IT" w:eastAsia="en-US"/>
        </w:rPr>
        <w:t>tunelului</w:t>
      </w:r>
      <w:proofErr w:type="spellEnd"/>
      <w:r w:rsidRPr="00B126C9">
        <w:rPr>
          <w:rFonts w:eastAsia="Calibri"/>
          <w:snapToGrid/>
          <w:sz w:val="22"/>
          <w:szCs w:val="22"/>
          <w:lang w:val="it-IT" w:eastAsia="en-US"/>
        </w:rPr>
        <w:t xml:space="preserve"> </w:t>
      </w:r>
      <w:proofErr w:type="spellStart"/>
      <w:r w:rsidRPr="00B126C9">
        <w:rPr>
          <w:rFonts w:eastAsia="Calibri"/>
          <w:snapToGrid/>
          <w:sz w:val="22"/>
          <w:szCs w:val="22"/>
          <w:lang w:val="it-IT" w:eastAsia="en-US"/>
        </w:rPr>
        <w:t>existent</w:t>
      </w:r>
      <w:proofErr w:type="spellEnd"/>
      <w:r w:rsidRPr="00B126C9">
        <w:rPr>
          <w:rFonts w:eastAsia="Calibri"/>
          <w:snapToGrid/>
          <w:sz w:val="22"/>
          <w:szCs w:val="22"/>
          <w:lang w:val="it-IT" w:eastAsia="en-US"/>
        </w:rPr>
        <w:t xml:space="preserve"> nu este in </w:t>
      </w:r>
      <w:proofErr w:type="spellStart"/>
      <w:r w:rsidRPr="00B126C9">
        <w:rPr>
          <w:rFonts w:eastAsia="Calibri"/>
          <w:snapToGrid/>
          <w:sz w:val="22"/>
          <w:szCs w:val="22"/>
          <w:lang w:val="it-IT" w:eastAsia="en-US"/>
        </w:rPr>
        <w:t>conditii</w:t>
      </w:r>
      <w:proofErr w:type="spellEnd"/>
      <w:r w:rsidRPr="00B126C9">
        <w:rPr>
          <w:rFonts w:eastAsia="Calibri"/>
          <w:snapToGrid/>
          <w:sz w:val="22"/>
          <w:szCs w:val="22"/>
          <w:lang w:val="it-IT" w:eastAsia="en-US"/>
        </w:rPr>
        <w:t xml:space="preserve"> bune, de </w:t>
      </w:r>
      <w:proofErr w:type="spellStart"/>
      <w:r w:rsidRPr="00B126C9">
        <w:rPr>
          <w:rFonts w:eastAsia="Calibri"/>
          <w:snapToGrid/>
          <w:sz w:val="22"/>
          <w:szCs w:val="22"/>
          <w:lang w:val="it-IT" w:eastAsia="en-US"/>
        </w:rPr>
        <w:t>exemplu</w:t>
      </w:r>
      <w:proofErr w:type="spellEnd"/>
      <w:r w:rsidRPr="00B126C9">
        <w:rPr>
          <w:rFonts w:eastAsia="Calibri"/>
          <w:snapToGrid/>
          <w:sz w:val="22"/>
          <w:szCs w:val="22"/>
          <w:lang w:val="it-IT" w:eastAsia="en-US"/>
        </w:rPr>
        <w:t xml:space="preserve"> </w:t>
      </w:r>
      <w:proofErr w:type="spellStart"/>
      <w:r w:rsidRPr="00B126C9">
        <w:rPr>
          <w:rFonts w:eastAsia="Calibri"/>
          <w:snapToGrid/>
          <w:sz w:val="22"/>
          <w:szCs w:val="22"/>
          <w:lang w:val="it-IT" w:eastAsia="en-US"/>
        </w:rPr>
        <w:t>prezenta</w:t>
      </w:r>
      <w:proofErr w:type="spellEnd"/>
      <w:r w:rsidRPr="00B126C9">
        <w:rPr>
          <w:rFonts w:eastAsia="Calibri"/>
          <w:snapToGrid/>
          <w:sz w:val="22"/>
          <w:szCs w:val="22"/>
          <w:lang w:val="it-IT" w:eastAsia="en-US"/>
        </w:rPr>
        <w:t xml:space="preserve"> </w:t>
      </w:r>
      <w:proofErr w:type="spellStart"/>
      <w:r w:rsidRPr="00B126C9">
        <w:rPr>
          <w:rFonts w:eastAsia="Calibri"/>
          <w:snapToGrid/>
          <w:sz w:val="22"/>
          <w:szCs w:val="22"/>
          <w:lang w:val="it-IT" w:eastAsia="en-US"/>
        </w:rPr>
        <w:t>apei</w:t>
      </w:r>
      <w:proofErr w:type="spellEnd"/>
      <w:r w:rsidRPr="00B126C9">
        <w:rPr>
          <w:rFonts w:eastAsia="Calibri"/>
          <w:snapToGrid/>
          <w:sz w:val="22"/>
          <w:szCs w:val="22"/>
          <w:lang w:val="it-IT" w:eastAsia="en-US"/>
        </w:rPr>
        <w:t xml:space="preserve"> si/</w:t>
      </w:r>
      <w:proofErr w:type="spellStart"/>
      <w:r w:rsidRPr="00B126C9">
        <w:rPr>
          <w:rFonts w:eastAsia="Calibri"/>
          <w:snapToGrid/>
          <w:sz w:val="22"/>
          <w:szCs w:val="22"/>
          <w:lang w:val="it-IT" w:eastAsia="en-US"/>
        </w:rPr>
        <w:t>sau</w:t>
      </w:r>
      <w:proofErr w:type="spellEnd"/>
      <w:r w:rsidRPr="00B126C9">
        <w:rPr>
          <w:rFonts w:eastAsia="Calibri"/>
          <w:snapToGrid/>
          <w:sz w:val="22"/>
          <w:szCs w:val="22"/>
          <w:lang w:val="it-IT" w:eastAsia="en-US"/>
        </w:rPr>
        <w:t xml:space="preserve"> a </w:t>
      </w:r>
      <w:proofErr w:type="spellStart"/>
      <w:r w:rsidRPr="00B126C9">
        <w:rPr>
          <w:rFonts w:eastAsia="Calibri"/>
          <w:snapToGrid/>
          <w:sz w:val="22"/>
          <w:szCs w:val="22"/>
          <w:lang w:val="it-IT" w:eastAsia="en-US"/>
        </w:rPr>
        <w:t>fisurilor</w:t>
      </w:r>
      <w:proofErr w:type="spellEnd"/>
      <w:r w:rsidRPr="00B126C9">
        <w:rPr>
          <w:rFonts w:eastAsia="Calibri"/>
          <w:snapToGrid/>
          <w:sz w:val="22"/>
          <w:szCs w:val="22"/>
          <w:lang w:val="it-IT" w:eastAsia="en-US"/>
        </w:rPr>
        <w:t xml:space="preserve"> locale, </w:t>
      </w:r>
      <w:proofErr w:type="spellStart"/>
      <w:r w:rsidRPr="00B126C9">
        <w:rPr>
          <w:rFonts w:eastAsia="Calibri"/>
          <w:snapToGrid/>
          <w:sz w:val="22"/>
          <w:szCs w:val="22"/>
          <w:lang w:val="it-IT" w:eastAsia="en-US"/>
        </w:rPr>
        <w:t>sapatura</w:t>
      </w:r>
      <w:proofErr w:type="spellEnd"/>
      <w:r w:rsidRPr="00B126C9">
        <w:rPr>
          <w:rFonts w:eastAsia="Calibri"/>
          <w:snapToGrid/>
          <w:sz w:val="22"/>
          <w:szCs w:val="22"/>
          <w:lang w:val="it-IT" w:eastAsia="en-US"/>
        </w:rPr>
        <w:t xml:space="preserve"> </w:t>
      </w:r>
      <w:proofErr w:type="spellStart"/>
      <w:r w:rsidRPr="00B126C9">
        <w:rPr>
          <w:rFonts w:eastAsia="Calibri"/>
          <w:snapToGrid/>
          <w:sz w:val="22"/>
          <w:szCs w:val="22"/>
          <w:lang w:val="it-IT" w:eastAsia="en-US"/>
        </w:rPr>
        <w:t>ar</w:t>
      </w:r>
      <w:proofErr w:type="spellEnd"/>
      <w:r w:rsidRPr="00B126C9">
        <w:rPr>
          <w:rFonts w:eastAsia="Calibri"/>
          <w:snapToGrid/>
          <w:sz w:val="22"/>
          <w:szCs w:val="22"/>
          <w:lang w:val="it-IT" w:eastAsia="en-US"/>
        </w:rPr>
        <w:t xml:space="preserve"> duce la o </w:t>
      </w:r>
      <w:proofErr w:type="spellStart"/>
      <w:r w:rsidRPr="00B126C9">
        <w:rPr>
          <w:rFonts w:eastAsia="Calibri"/>
          <w:snapToGrid/>
          <w:sz w:val="22"/>
          <w:szCs w:val="22"/>
          <w:lang w:val="it-IT" w:eastAsia="en-US"/>
        </w:rPr>
        <w:t>instabilitate</w:t>
      </w:r>
      <w:proofErr w:type="spellEnd"/>
      <w:r w:rsidRPr="00B126C9">
        <w:rPr>
          <w:rFonts w:eastAsia="Calibri"/>
          <w:snapToGrid/>
          <w:sz w:val="22"/>
          <w:szCs w:val="22"/>
          <w:lang w:val="it-IT" w:eastAsia="en-US"/>
        </w:rPr>
        <w:t xml:space="preserve"> generala si este </w:t>
      </w:r>
      <w:proofErr w:type="spellStart"/>
      <w:r w:rsidRPr="00B126C9">
        <w:rPr>
          <w:rFonts w:eastAsia="Calibri"/>
          <w:snapToGrid/>
          <w:sz w:val="22"/>
          <w:szCs w:val="22"/>
          <w:lang w:val="it-IT" w:eastAsia="en-US"/>
        </w:rPr>
        <w:t>necesar</w:t>
      </w:r>
      <w:proofErr w:type="spellEnd"/>
      <w:r w:rsidRPr="00B126C9">
        <w:rPr>
          <w:rFonts w:eastAsia="Calibri"/>
          <w:snapToGrid/>
          <w:sz w:val="22"/>
          <w:szCs w:val="22"/>
          <w:lang w:val="it-IT" w:eastAsia="en-US"/>
        </w:rPr>
        <w:t xml:space="preserve"> un “</w:t>
      </w:r>
      <w:proofErr w:type="spellStart"/>
      <w:r w:rsidRPr="00B126C9">
        <w:rPr>
          <w:rFonts w:eastAsia="Calibri"/>
          <w:snapToGrid/>
          <w:sz w:val="22"/>
          <w:szCs w:val="22"/>
          <w:lang w:val="it-IT" w:eastAsia="en-US"/>
        </w:rPr>
        <w:t>scut</w:t>
      </w:r>
      <w:proofErr w:type="spellEnd"/>
      <w:r w:rsidRPr="00B126C9">
        <w:rPr>
          <w:rFonts w:eastAsia="Calibri"/>
          <w:snapToGrid/>
          <w:sz w:val="22"/>
          <w:szCs w:val="22"/>
          <w:lang w:val="it-IT" w:eastAsia="en-US"/>
        </w:rPr>
        <w:t xml:space="preserve">” </w:t>
      </w:r>
      <w:proofErr w:type="spellStart"/>
      <w:r w:rsidRPr="00B126C9">
        <w:rPr>
          <w:rFonts w:eastAsia="Calibri"/>
          <w:snapToGrid/>
          <w:sz w:val="22"/>
          <w:szCs w:val="22"/>
          <w:lang w:val="it-IT" w:eastAsia="en-US"/>
        </w:rPr>
        <w:t>pentru</w:t>
      </w:r>
      <w:proofErr w:type="spellEnd"/>
      <w:r w:rsidRPr="00B126C9">
        <w:rPr>
          <w:rFonts w:eastAsia="Calibri"/>
          <w:snapToGrid/>
          <w:sz w:val="22"/>
          <w:szCs w:val="22"/>
          <w:lang w:val="it-IT" w:eastAsia="en-US"/>
        </w:rPr>
        <w:t xml:space="preserve"> a </w:t>
      </w:r>
      <w:proofErr w:type="spellStart"/>
      <w:r w:rsidRPr="00B126C9">
        <w:rPr>
          <w:rFonts w:eastAsia="Calibri"/>
          <w:snapToGrid/>
          <w:sz w:val="22"/>
          <w:szCs w:val="22"/>
          <w:lang w:val="it-IT" w:eastAsia="en-US"/>
        </w:rPr>
        <w:t>proteja</w:t>
      </w:r>
      <w:proofErr w:type="spellEnd"/>
      <w:r w:rsidRPr="00B126C9">
        <w:rPr>
          <w:rFonts w:eastAsia="Calibri"/>
          <w:snapToGrid/>
          <w:sz w:val="22"/>
          <w:szCs w:val="22"/>
          <w:lang w:val="it-IT" w:eastAsia="en-US"/>
        </w:rPr>
        <w:t xml:space="preserve"> </w:t>
      </w:r>
      <w:proofErr w:type="spellStart"/>
      <w:r w:rsidRPr="00B126C9">
        <w:rPr>
          <w:rFonts w:eastAsia="Calibri"/>
          <w:snapToGrid/>
          <w:sz w:val="22"/>
          <w:szCs w:val="22"/>
          <w:lang w:val="it-IT" w:eastAsia="en-US"/>
        </w:rPr>
        <w:t>noua</w:t>
      </w:r>
      <w:proofErr w:type="spellEnd"/>
      <w:r w:rsidRPr="00B126C9">
        <w:rPr>
          <w:rFonts w:eastAsia="Calibri"/>
          <w:snapToGrid/>
          <w:sz w:val="22"/>
          <w:szCs w:val="22"/>
          <w:lang w:val="it-IT" w:eastAsia="en-US"/>
        </w:rPr>
        <w:t xml:space="preserve"> </w:t>
      </w:r>
      <w:proofErr w:type="spellStart"/>
      <w:r w:rsidRPr="00B126C9">
        <w:rPr>
          <w:rFonts w:eastAsia="Calibri"/>
          <w:snapToGrid/>
          <w:sz w:val="22"/>
          <w:szCs w:val="22"/>
          <w:lang w:val="it-IT" w:eastAsia="en-US"/>
        </w:rPr>
        <w:t>sectiune</w:t>
      </w:r>
      <w:proofErr w:type="spellEnd"/>
      <w:r w:rsidRPr="00B126C9">
        <w:rPr>
          <w:rFonts w:eastAsia="Calibri"/>
          <w:snapToGrid/>
          <w:sz w:val="22"/>
          <w:szCs w:val="22"/>
          <w:lang w:val="it-IT" w:eastAsia="en-US"/>
        </w:rPr>
        <w:t xml:space="preserve"> a </w:t>
      </w:r>
      <w:proofErr w:type="spellStart"/>
      <w:r w:rsidRPr="00B126C9">
        <w:rPr>
          <w:rFonts w:eastAsia="Calibri"/>
          <w:snapToGrid/>
          <w:sz w:val="22"/>
          <w:szCs w:val="22"/>
          <w:lang w:val="it-IT" w:eastAsia="en-US"/>
        </w:rPr>
        <w:t>tunelului</w:t>
      </w:r>
      <w:proofErr w:type="spellEnd"/>
      <w:r w:rsidRPr="00B126C9">
        <w:rPr>
          <w:rFonts w:eastAsia="Calibri"/>
          <w:snapToGrid/>
          <w:sz w:val="22"/>
          <w:szCs w:val="22"/>
          <w:lang w:val="it-IT" w:eastAsia="en-US"/>
        </w:rPr>
        <w:t>.</w:t>
      </w:r>
    </w:p>
    <w:p w14:paraId="2C1A7721" w14:textId="77777777" w:rsidR="009116A3" w:rsidRPr="00B126C9" w:rsidRDefault="009116A3" w:rsidP="009116A3">
      <w:pPr>
        <w:widowControl/>
        <w:spacing w:after="160" w:line="259" w:lineRule="auto"/>
        <w:jc w:val="both"/>
        <w:rPr>
          <w:rFonts w:eastAsia="Calibri"/>
          <w:snapToGrid/>
          <w:sz w:val="22"/>
          <w:szCs w:val="22"/>
          <w:lang w:val="en-US" w:eastAsia="en-US"/>
        </w:rPr>
      </w:pPr>
      <w:proofErr w:type="spellStart"/>
      <w:r w:rsidRPr="00B126C9">
        <w:rPr>
          <w:rFonts w:eastAsia="Calibri"/>
          <w:snapToGrid/>
          <w:sz w:val="22"/>
          <w:szCs w:val="22"/>
          <w:lang w:val="it-IT" w:eastAsia="en-US"/>
        </w:rPr>
        <w:t>Procesul</w:t>
      </w:r>
      <w:proofErr w:type="spellEnd"/>
      <w:r w:rsidRPr="00B126C9">
        <w:rPr>
          <w:rFonts w:eastAsia="Calibri"/>
          <w:snapToGrid/>
          <w:sz w:val="22"/>
          <w:szCs w:val="22"/>
          <w:lang w:val="it-IT" w:eastAsia="en-US"/>
        </w:rPr>
        <w:t xml:space="preserve"> de largire este </w:t>
      </w:r>
      <w:proofErr w:type="spellStart"/>
      <w:r w:rsidRPr="00B126C9">
        <w:rPr>
          <w:rFonts w:eastAsia="Calibri"/>
          <w:snapToGrid/>
          <w:sz w:val="22"/>
          <w:szCs w:val="22"/>
          <w:lang w:val="it-IT" w:eastAsia="en-US"/>
        </w:rPr>
        <w:t>aproape</w:t>
      </w:r>
      <w:proofErr w:type="spellEnd"/>
      <w:r w:rsidRPr="00B126C9">
        <w:rPr>
          <w:rFonts w:eastAsia="Calibri"/>
          <w:snapToGrid/>
          <w:sz w:val="22"/>
          <w:szCs w:val="22"/>
          <w:lang w:val="it-IT" w:eastAsia="en-US"/>
        </w:rPr>
        <w:t xml:space="preserve"> </w:t>
      </w:r>
      <w:proofErr w:type="spellStart"/>
      <w:r w:rsidRPr="00B126C9">
        <w:rPr>
          <w:rFonts w:eastAsia="Calibri"/>
          <w:snapToGrid/>
          <w:sz w:val="22"/>
          <w:szCs w:val="22"/>
          <w:lang w:val="it-IT" w:eastAsia="en-US"/>
        </w:rPr>
        <w:t>acelasi</w:t>
      </w:r>
      <w:proofErr w:type="spellEnd"/>
      <w:r w:rsidRPr="00B126C9">
        <w:rPr>
          <w:rFonts w:eastAsia="Calibri"/>
          <w:snapToGrid/>
          <w:sz w:val="22"/>
          <w:szCs w:val="22"/>
          <w:lang w:val="it-IT" w:eastAsia="en-US"/>
        </w:rPr>
        <w:t xml:space="preserve"> cu </w:t>
      </w:r>
      <w:proofErr w:type="spellStart"/>
      <w:r w:rsidRPr="00B126C9">
        <w:rPr>
          <w:rFonts w:eastAsia="Calibri"/>
          <w:snapToGrid/>
          <w:sz w:val="22"/>
          <w:szCs w:val="22"/>
          <w:lang w:val="it-IT" w:eastAsia="en-US"/>
        </w:rPr>
        <w:t>cea</w:t>
      </w:r>
      <w:proofErr w:type="spellEnd"/>
      <w:r w:rsidRPr="00B126C9">
        <w:rPr>
          <w:rFonts w:eastAsia="Calibri"/>
          <w:snapToGrid/>
          <w:sz w:val="22"/>
          <w:szCs w:val="22"/>
          <w:lang w:val="it-IT" w:eastAsia="en-US"/>
        </w:rPr>
        <w:t xml:space="preserve"> </w:t>
      </w:r>
      <w:proofErr w:type="spellStart"/>
      <w:r w:rsidRPr="00B126C9">
        <w:rPr>
          <w:rFonts w:eastAsia="Calibri"/>
          <w:snapToGrid/>
          <w:sz w:val="22"/>
          <w:szCs w:val="22"/>
          <w:lang w:val="it-IT" w:eastAsia="en-US"/>
        </w:rPr>
        <w:t>descrisa</w:t>
      </w:r>
      <w:proofErr w:type="spellEnd"/>
      <w:r w:rsidRPr="00B126C9">
        <w:rPr>
          <w:rFonts w:eastAsia="Calibri"/>
          <w:snapToGrid/>
          <w:sz w:val="22"/>
          <w:szCs w:val="22"/>
          <w:lang w:val="it-IT" w:eastAsia="en-US"/>
        </w:rPr>
        <w:t xml:space="preserve">, dar </w:t>
      </w:r>
      <w:proofErr w:type="spellStart"/>
      <w:r w:rsidRPr="00B126C9">
        <w:rPr>
          <w:rFonts w:eastAsia="Calibri"/>
          <w:snapToGrid/>
          <w:sz w:val="22"/>
          <w:szCs w:val="22"/>
          <w:lang w:val="it-IT" w:eastAsia="en-US"/>
        </w:rPr>
        <w:t>elementele</w:t>
      </w:r>
      <w:proofErr w:type="spellEnd"/>
      <w:r w:rsidRPr="00B126C9">
        <w:rPr>
          <w:rFonts w:eastAsia="Calibri"/>
          <w:snapToGrid/>
          <w:sz w:val="22"/>
          <w:szCs w:val="22"/>
          <w:lang w:val="it-IT" w:eastAsia="en-US"/>
        </w:rPr>
        <w:t xml:space="preserve"> </w:t>
      </w:r>
      <w:proofErr w:type="spellStart"/>
      <w:r w:rsidRPr="00B126C9">
        <w:rPr>
          <w:rFonts w:eastAsia="Calibri"/>
          <w:snapToGrid/>
          <w:sz w:val="22"/>
          <w:szCs w:val="22"/>
          <w:lang w:val="it-IT" w:eastAsia="en-US"/>
        </w:rPr>
        <w:t>structurale</w:t>
      </w:r>
      <w:proofErr w:type="spellEnd"/>
      <w:r w:rsidRPr="00B126C9">
        <w:rPr>
          <w:rFonts w:eastAsia="Calibri"/>
          <w:snapToGrid/>
          <w:sz w:val="22"/>
          <w:szCs w:val="22"/>
          <w:lang w:val="it-IT" w:eastAsia="en-US"/>
        </w:rPr>
        <w:t xml:space="preserve"> (</w:t>
      </w:r>
      <w:proofErr w:type="spellStart"/>
      <w:r w:rsidRPr="00B126C9">
        <w:rPr>
          <w:rFonts w:eastAsia="Calibri"/>
          <w:snapToGrid/>
          <w:sz w:val="22"/>
          <w:szCs w:val="22"/>
          <w:lang w:val="it-IT" w:eastAsia="en-US"/>
        </w:rPr>
        <w:t>suruburi</w:t>
      </w:r>
      <w:proofErr w:type="spellEnd"/>
      <w:r w:rsidRPr="00B126C9">
        <w:rPr>
          <w:rFonts w:eastAsia="Calibri"/>
          <w:snapToGrid/>
          <w:sz w:val="22"/>
          <w:szCs w:val="22"/>
          <w:lang w:val="it-IT" w:eastAsia="en-US"/>
        </w:rPr>
        <w:t xml:space="preserve">/beton </w:t>
      </w:r>
      <w:proofErr w:type="spellStart"/>
      <w:r w:rsidRPr="00B126C9">
        <w:rPr>
          <w:rFonts w:eastAsia="Calibri"/>
          <w:snapToGrid/>
          <w:sz w:val="22"/>
          <w:szCs w:val="22"/>
          <w:lang w:val="it-IT" w:eastAsia="en-US"/>
        </w:rPr>
        <w:t>torcretat</w:t>
      </w:r>
      <w:proofErr w:type="spellEnd"/>
      <w:r w:rsidRPr="00B126C9">
        <w:rPr>
          <w:rFonts w:eastAsia="Calibri"/>
          <w:snapToGrid/>
          <w:sz w:val="22"/>
          <w:szCs w:val="22"/>
          <w:lang w:val="it-IT" w:eastAsia="en-US"/>
        </w:rPr>
        <w:t xml:space="preserve"> si </w:t>
      </w:r>
      <w:proofErr w:type="spellStart"/>
      <w:r w:rsidRPr="00B126C9">
        <w:rPr>
          <w:rFonts w:eastAsia="Calibri"/>
          <w:snapToGrid/>
          <w:sz w:val="22"/>
          <w:szCs w:val="22"/>
          <w:lang w:val="it-IT" w:eastAsia="en-US"/>
        </w:rPr>
        <w:t>captuseala</w:t>
      </w:r>
      <w:proofErr w:type="spellEnd"/>
      <w:r w:rsidRPr="00B126C9">
        <w:rPr>
          <w:rFonts w:eastAsia="Calibri"/>
          <w:snapToGrid/>
          <w:sz w:val="22"/>
          <w:szCs w:val="22"/>
          <w:lang w:val="it-IT" w:eastAsia="en-US"/>
        </w:rPr>
        <w:t xml:space="preserve">) se </w:t>
      </w:r>
      <w:proofErr w:type="spellStart"/>
      <w:r w:rsidRPr="00B126C9">
        <w:rPr>
          <w:rFonts w:eastAsia="Calibri"/>
          <w:snapToGrid/>
          <w:sz w:val="22"/>
          <w:szCs w:val="22"/>
          <w:lang w:val="it-IT" w:eastAsia="en-US"/>
        </w:rPr>
        <w:t>executa</w:t>
      </w:r>
      <w:proofErr w:type="spellEnd"/>
      <w:r w:rsidRPr="00B126C9">
        <w:rPr>
          <w:rFonts w:eastAsia="Calibri"/>
          <w:snapToGrid/>
          <w:sz w:val="22"/>
          <w:szCs w:val="22"/>
          <w:lang w:val="it-IT" w:eastAsia="en-US"/>
        </w:rPr>
        <w:t xml:space="preserve"> </w:t>
      </w:r>
      <w:proofErr w:type="spellStart"/>
      <w:r w:rsidRPr="00B126C9">
        <w:rPr>
          <w:rFonts w:eastAsia="Calibri"/>
          <w:snapToGrid/>
          <w:sz w:val="22"/>
          <w:szCs w:val="22"/>
          <w:lang w:val="it-IT" w:eastAsia="en-US"/>
        </w:rPr>
        <w:t>separat</w:t>
      </w:r>
      <w:proofErr w:type="spellEnd"/>
      <w:r w:rsidRPr="00B126C9">
        <w:rPr>
          <w:rFonts w:eastAsia="Calibri"/>
          <w:snapToGrid/>
          <w:sz w:val="22"/>
          <w:szCs w:val="22"/>
          <w:lang w:val="it-IT" w:eastAsia="en-US"/>
        </w:rPr>
        <w:t xml:space="preserve"> de </w:t>
      </w:r>
      <w:proofErr w:type="spellStart"/>
      <w:r w:rsidRPr="00B126C9">
        <w:rPr>
          <w:rFonts w:eastAsia="Calibri"/>
          <w:snapToGrid/>
          <w:sz w:val="22"/>
          <w:szCs w:val="22"/>
          <w:lang w:val="it-IT" w:eastAsia="en-US"/>
        </w:rPr>
        <w:t>tunelul</w:t>
      </w:r>
      <w:proofErr w:type="spellEnd"/>
      <w:r w:rsidRPr="00B126C9">
        <w:rPr>
          <w:rFonts w:eastAsia="Calibri"/>
          <w:snapToGrid/>
          <w:sz w:val="22"/>
          <w:szCs w:val="22"/>
          <w:lang w:val="it-IT" w:eastAsia="en-US"/>
        </w:rPr>
        <w:t xml:space="preserve"> </w:t>
      </w:r>
      <w:proofErr w:type="spellStart"/>
      <w:r w:rsidRPr="00B126C9">
        <w:rPr>
          <w:rFonts w:eastAsia="Calibri"/>
          <w:snapToGrid/>
          <w:sz w:val="22"/>
          <w:szCs w:val="22"/>
          <w:lang w:val="it-IT" w:eastAsia="en-US"/>
        </w:rPr>
        <w:t>existent</w:t>
      </w:r>
      <w:proofErr w:type="spellEnd"/>
      <w:r w:rsidRPr="00B126C9">
        <w:rPr>
          <w:rFonts w:eastAsia="Calibri"/>
          <w:snapToGrid/>
          <w:sz w:val="22"/>
          <w:szCs w:val="22"/>
          <w:lang w:val="it-IT" w:eastAsia="en-US"/>
        </w:rPr>
        <w:t xml:space="preserve">. </w:t>
      </w:r>
      <w:proofErr w:type="spellStart"/>
      <w:r w:rsidRPr="00B126C9">
        <w:rPr>
          <w:rFonts w:eastAsia="Calibri"/>
          <w:snapToGrid/>
          <w:sz w:val="22"/>
          <w:szCs w:val="22"/>
          <w:lang w:val="en-US" w:eastAsia="en-US"/>
        </w:rPr>
        <w:t>Scutul</w:t>
      </w:r>
      <w:proofErr w:type="spellEnd"/>
      <w:r w:rsidRPr="00B126C9">
        <w:rPr>
          <w:rFonts w:eastAsia="Calibri"/>
          <w:snapToGrid/>
          <w:sz w:val="22"/>
          <w:szCs w:val="22"/>
          <w:lang w:val="en-US" w:eastAsia="en-US"/>
        </w:rPr>
        <w:t xml:space="preserve"> </w:t>
      </w:r>
      <w:proofErr w:type="spellStart"/>
      <w:r w:rsidRPr="00B126C9">
        <w:rPr>
          <w:rFonts w:eastAsia="Calibri"/>
          <w:snapToGrid/>
          <w:sz w:val="22"/>
          <w:szCs w:val="22"/>
          <w:lang w:val="en-US" w:eastAsia="en-US"/>
        </w:rPr>
        <w:t>este</w:t>
      </w:r>
      <w:proofErr w:type="spellEnd"/>
      <w:r w:rsidRPr="00B126C9">
        <w:rPr>
          <w:rFonts w:eastAsia="Calibri"/>
          <w:snapToGrid/>
          <w:sz w:val="22"/>
          <w:szCs w:val="22"/>
          <w:lang w:val="en-US" w:eastAsia="en-US"/>
        </w:rPr>
        <w:t xml:space="preserve"> </w:t>
      </w:r>
      <w:proofErr w:type="spellStart"/>
      <w:r w:rsidRPr="00B126C9">
        <w:rPr>
          <w:rFonts w:eastAsia="Calibri"/>
          <w:snapToGrid/>
          <w:sz w:val="22"/>
          <w:szCs w:val="22"/>
          <w:lang w:val="en-US" w:eastAsia="en-US"/>
        </w:rPr>
        <w:t>prezentat</w:t>
      </w:r>
      <w:proofErr w:type="spellEnd"/>
      <w:r w:rsidRPr="00B126C9">
        <w:rPr>
          <w:rFonts w:eastAsia="Calibri"/>
          <w:snapToGrid/>
          <w:sz w:val="22"/>
          <w:szCs w:val="22"/>
          <w:lang w:val="en-US" w:eastAsia="en-US"/>
        </w:rPr>
        <w:t xml:space="preserve"> in </w:t>
      </w:r>
      <w:proofErr w:type="spellStart"/>
      <w:r w:rsidRPr="00B126C9">
        <w:rPr>
          <w:rFonts w:eastAsia="Calibri"/>
          <w:snapToGrid/>
          <w:sz w:val="22"/>
          <w:szCs w:val="22"/>
          <w:lang w:val="en-US" w:eastAsia="en-US"/>
        </w:rPr>
        <w:t>figura</w:t>
      </w:r>
      <w:proofErr w:type="spellEnd"/>
      <w:r w:rsidRPr="00B126C9">
        <w:rPr>
          <w:rFonts w:eastAsia="Calibri"/>
          <w:snapToGrid/>
          <w:sz w:val="22"/>
          <w:szCs w:val="22"/>
          <w:lang w:val="en-US" w:eastAsia="en-US"/>
        </w:rPr>
        <w:t xml:space="preserve"> </w:t>
      </w:r>
      <w:proofErr w:type="spellStart"/>
      <w:r w:rsidRPr="00B126C9">
        <w:rPr>
          <w:rFonts w:eastAsia="Calibri"/>
          <w:snapToGrid/>
          <w:sz w:val="22"/>
          <w:szCs w:val="22"/>
          <w:lang w:val="en-US" w:eastAsia="en-US"/>
        </w:rPr>
        <w:t>urmatoare</w:t>
      </w:r>
      <w:proofErr w:type="spellEnd"/>
      <w:r w:rsidRPr="00B126C9">
        <w:rPr>
          <w:rFonts w:eastAsia="Calibri"/>
          <w:snapToGrid/>
          <w:sz w:val="22"/>
          <w:szCs w:val="22"/>
          <w:lang w:val="en-US" w:eastAsia="en-US"/>
        </w:rPr>
        <w:t>.</w:t>
      </w:r>
    </w:p>
    <w:p w14:paraId="0E58FFF0" w14:textId="77777777" w:rsidR="009116A3" w:rsidRPr="00B126C9" w:rsidRDefault="009116A3" w:rsidP="009116A3">
      <w:pPr>
        <w:widowControl/>
        <w:spacing w:after="160" w:line="259" w:lineRule="auto"/>
        <w:jc w:val="both"/>
        <w:rPr>
          <w:rFonts w:eastAsia="Calibri"/>
          <w:snapToGrid/>
          <w:sz w:val="22"/>
          <w:szCs w:val="22"/>
          <w:lang w:val="en-US" w:eastAsia="en-US"/>
        </w:rPr>
      </w:pPr>
      <w:r w:rsidRPr="00B126C9">
        <w:rPr>
          <w:rFonts w:eastAsia="Calibri"/>
          <w:noProof/>
          <w:snapToGrid/>
          <w:sz w:val="22"/>
          <w:szCs w:val="22"/>
          <w:lang w:val="en-US" w:eastAsia="en-US"/>
        </w:rPr>
        <w:drawing>
          <wp:inline distT="0" distB="0" distL="0" distR="0" wp14:anchorId="3CE0E7F5" wp14:editId="1B2F7CAB">
            <wp:extent cx="2905125" cy="1939171"/>
            <wp:effectExtent l="19050" t="19050" r="9525" b="23495"/>
            <wp:docPr id="5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84"/>
                    <a:stretch>
                      <a:fillRect/>
                    </a:stretch>
                  </pic:blipFill>
                  <pic:spPr>
                    <a:xfrm>
                      <a:off x="0" y="0"/>
                      <a:ext cx="2921117" cy="1949846"/>
                    </a:xfrm>
                    <a:prstGeom prst="rect">
                      <a:avLst/>
                    </a:prstGeom>
                    <a:ln>
                      <a:solidFill>
                        <a:srgbClr val="00B0F0"/>
                      </a:solidFill>
                    </a:ln>
                  </pic:spPr>
                </pic:pic>
              </a:graphicData>
            </a:graphic>
          </wp:inline>
        </w:drawing>
      </w:r>
      <w:r w:rsidRPr="00B126C9">
        <w:rPr>
          <w:rFonts w:eastAsia="Calibri"/>
          <w:snapToGrid/>
          <w:sz w:val="22"/>
          <w:szCs w:val="22"/>
          <w:lang w:val="en-US" w:eastAsia="en-US"/>
        </w:rPr>
        <w:t xml:space="preserve"> </w:t>
      </w:r>
      <w:r w:rsidRPr="00B126C9">
        <w:rPr>
          <w:rFonts w:eastAsia="Calibri"/>
          <w:noProof/>
          <w:snapToGrid/>
          <w:sz w:val="22"/>
          <w:szCs w:val="22"/>
          <w:lang w:val="en-US" w:eastAsia="en-US"/>
        </w:rPr>
        <w:drawing>
          <wp:inline distT="0" distB="0" distL="0" distR="0" wp14:anchorId="07CE7DB9" wp14:editId="17B9CE45">
            <wp:extent cx="2584026" cy="1938020"/>
            <wp:effectExtent l="19050" t="19050" r="26035" b="24130"/>
            <wp:docPr id="52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85"/>
                    <a:stretch>
                      <a:fillRect/>
                    </a:stretch>
                  </pic:blipFill>
                  <pic:spPr>
                    <a:xfrm>
                      <a:off x="0" y="0"/>
                      <a:ext cx="2601187" cy="1950891"/>
                    </a:xfrm>
                    <a:prstGeom prst="rect">
                      <a:avLst/>
                    </a:prstGeom>
                    <a:ln>
                      <a:solidFill>
                        <a:srgbClr val="00B0F0"/>
                      </a:solidFill>
                    </a:ln>
                  </pic:spPr>
                </pic:pic>
              </a:graphicData>
            </a:graphic>
          </wp:inline>
        </w:drawing>
      </w:r>
    </w:p>
    <w:p w14:paraId="0C8F2B17" w14:textId="77777777" w:rsidR="00E17B85" w:rsidRPr="00B126C9" w:rsidRDefault="00E17B85" w:rsidP="00B126C9">
      <w:pPr>
        <w:widowControl/>
        <w:rPr>
          <w:lang w:val="ro-RO"/>
        </w:rPr>
      </w:pPr>
    </w:p>
    <w:sectPr w:rsidR="00E17B85" w:rsidRPr="00B126C9" w:rsidSect="009116A3">
      <w:headerReference w:type="default" r:id="rId86"/>
      <w:footerReference w:type="default" r:id="rId87"/>
      <w:endnotePr>
        <w:numFmt w:val="decimal"/>
      </w:endnotePr>
      <w:pgSz w:w="11907" w:h="16840" w:code="9"/>
      <w:pgMar w:top="720" w:right="720" w:bottom="720" w:left="720" w:header="567" w:footer="30" w:gutter="0"/>
      <w:cols w:space="720"/>
      <w:noEndnote/>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82D2253" w14:textId="77777777" w:rsidR="005565E6" w:rsidRDefault="005565E6">
      <w:r>
        <w:separator/>
      </w:r>
    </w:p>
  </w:endnote>
  <w:endnote w:type="continuationSeparator" w:id="0">
    <w:p w14:paraId="0D94720A" w14:textId="77777777" w:rsidR="005565E6" w:rsidRDefault="005565E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ArialUpR">
    <w:altName w:val="Times New Roman"/>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imes-R">
    <w:altName w:val="Times New Roman"/>
    <w:charset w:val="00"/>
    <w:family w:val="swiss"/>
    <w:pitch w:val="default"/>
    <w:sig w:usb0="00000000"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Helvetica Neue">
    <w:altName w:val="Corbel"/>
    <w:charset w:val="00"/>
    <w:family w:val="auto"/>
    <w:pitch w:val="variable"/>
    <w:sig w:usb0="00000003" w:usb1="500079DB" w:usb2="00000010" w:usb3="00000000" w:csb0="00000001" w:csb1="00000000"/>
  </w:font>
  <w:font w:name="Trebuchet MS">
    <w:panose1 w:val="020B0603020202020204"/>
    <w:charset w:val="00"/>
    <w:family w:val="swiss"/>
    <w:pitch w:val="variable"/>
    <w:sig w:usb0="000006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9923" w:type="dxa"/>
      <w:tblInd w:w="-34" w:type="dxa"/>
      <w:tblBorders>
        <w:top w:val="double" w:sz="4" w:space="0" w:color="CC0000"/>
      </w:tblBorders>
      <w:tblLook w:val="04A0" w:firstRow="1" w:lastRow="0" w:firstColumn="1" w:lastColumn="0" w:noHBand="0" w:noVBand="1"/>
    </w:tblPr>
    <w:tblGrid>
      <w:gridCol w:w="3736"/>
      <w:gridCol w:w="3255"/>
      <w:gridCol w:w="2932"/>
    </w:tblGrid>
    <w:tr w:rsidR="00B126C9" w14:paraId="31E3DF1C" w14:textId="77777777" w:rsidTr="00B126C9">
      <w:tc>
        <w:tcPr>
          <w:tcW w:w="3736" w:type="dxa"/>
          <w:tcBorders>
            <w:top w:val="double" w:sz="4" w:space="0" w:color="CC0000"/>
            <w:left w:val="nil"/>
            <w:bottom w:val="nil"/>
            <w:right w:val="nil"/>
          </w:tcBorders>
          <w:vAlign w:val="center"/>
        </w:tcPr>
        <w:p w14:paraId="76AF4EBE" w14:textId="77777777" w:rsidR="00B126C9" w:rsidRDefault="00B126C9" w:rsidP="00B126C9">
          <w:pPr>
            <w:jc w:val="center"/>
            <w:rPr>
              <w:rFonts w:ascii="Helvetica Neue" w:hAnsi="Helvetica Neue"/>
              <w:snapToGrid/>
              <w:color w:val="000080"/>
              <w:sz w:val="8"/>
              <w:szCs w:val="8"/>
            </w:rPr>
          </w:pPr>
        </w:p>
      </w:tc>
      <w:tc>
        <w:tcPr>
          <w:tcW w:w="3255" w:type="dxa"/>
          <w:tcBorders>
            <w:top w:val="double" w:sz="4" w:space="0" w:color="CC0000"/>
            <w:left w:val="nil"/>
            <w:bottom w:val="nil"/>
            <w:right w:val="nil"/>
          </w:tcBorders>
          <w:vAlign w:val="center"/>
        </w:tcPr>
        <w:p w14:paraId="3E6CBD9E" w14:textId="77777777" w:rsidR="00B126C9" w:rsidRDefault="00B126C9" w:rsidP="00B126C9">
          <w:pPr>
            <w:jc w:val="center"/>
            <w:rPr>
              <w:i/>
              <w:color w:val="000080"/>
              <w:sz w:val="8"/>
              <w:szCs w:val="8"/>
            </w:rPr>
          </w:pPr>
        </w:p>
      </w:tc>
      <w:tc>
        <w:tcPr>
          <w:tcW w:w="2932" w:type="dxa"/>
          <w:tcBorders>
            <w:top w:val="double" w:sz="4" w:space="0" w:color="CC0000"/>
            <w:left w:val="nil"/>
            <w:bottom w:val="nil"/>
            <w:right w:val="nil"/>
          </w:tcBorders>
          <w:vAlign w:val="center"/>
        </w:tcPr>
        <w:p w14:paraId="6CB33422" w14:textId="77777777" w:rsidR="00B126C9" w:rsidRDefault="00B126C9" w:rsidP="00B126C9">
          <w:pPr>
            <w:jc w:val="center"/>
            <w:rPr>
              <w:rFonts w:ascii="Helvetica Neue" w:hAnsi="Helvetica Neue"/>
              <w:color w:val="000080"/>
              <w:sz w:val="8"/>
              <w:szCs w:val="8"/>
            </w:rPr>
          </w:pPr>
        </w:p>
      </w:tc>
    </w:tr>
    <w:tr w:rsidR="00B126C9" w14:paraId="1880A105" w14:textId="77777777" w:rsidTr="00B126C9">
      <w:tc>
        <w:tcPr>
          <w:tcW w:w="3736" w:type="dxa"/>
          <w:tcBorders>
            <w:top w:val="nil"/>
            <w:left w:val="nil"/>
            <w:bottom w:val="nil"/>
            <w:right w:val="nil"/>
          </w:tcBorders>
          <w:vAlign w:val="center"/>
          <w:hideMark/>
        </w:tcPr>
        <w:p w14:paraId="0DF2F83C" w14:textId="6F034087" w:rsidR="00B126C9" w:rsidRDefault="00B126C9" w:rsidP="00B126C9">
          <w:pPr>
            <w:jc w:val="center"/>
            <w:rPr>
              <w:rFonts w:ascii="Helvetica Neue" w:hAnsi="Helvetica Neue"/>
              <w:color w:val="000080"/>
              <w:sz w:val="16"/>
              <w:szCs w:val="16"/>
            </w:rPr>
          </w:pPr>
          <w:r>
            <w:rPr>
              <w:noProof/>
              <w:lang w:val="it-IT" w:eastAsia="it-IT"/>
            </w:rPr>
            <w:drawing>
              <wp:inline distT="0" distB="0" distL="0" distR="0" wp14:anchorId="6CF120AA" wp14:editId="7DFD0705">
                <wp:extent cx="1581150" cy="504825"/>
                <wp:effectExtent l="0" t="0" r="0" b="9525"/>
                <wp:docPr id="60" name="Immagine 60" descr="Italfer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37" descr="Italfer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81150" cy="504825"/>
                        </a:xfrm>
                        <a:prstGeom prst="rect">
                          <a:avLst/>
                        </a:prstGeom>
                        <a:noFill/>
                        <a:ln>
                          <a:noFill/>
                        </a:ln>
                      </pic:spPr>
                    </pic:pic>
                  </a:graphicData>
                </a:graphic>
              </wp:inline>
            </w:drawing>
          </w:r>
        </w:p>
      </w:tc>
      <w:tc>
        <w:tcPr>
          <w:tcW w:w="3255" w:type="dxa"/>
          <w:tcBorders>
            <w:top w:val="nil"/>
            <w:left w:val="nil"/>
            <w:bottom w:val="nil"/>
            <w:right w:val="nil"/>
          </w:tcBorders>
          <w:vAlign w:val="center"/>
          <w:hideMark/>
        </w:tcPr>
        <w:p w14:paraId="3D29DF14" w14:textId="11FB8ECB" w:rsidR="00B126C9" w:rsidRDefault="00B126C9" w:rsidP="00B126C9">
          <w:pPr>
            <w:jc w:val="center"/>
            <w:rPr>
              <w:i/>
              <w:color w:val="000080"/>
              <w:sz w:val="16"/>
              <w:szCs w:val="16"/>
            </w:rPr>
          </w:pPr>
          <w:r>
            <w:rPr>
              <w:noProof/>
              <w:lang w:val="it-IT" w:eastAsia="it-IT"/>
            </w:rPr>
            <w:drawing>
              <wp:inline distT="0" distB="0" distL="0" distR="0" wp14:anchorId="797F1084" wp14:editId="227C349F">
                <wp:extent cx="1543050" cy="466725"/>
                <wp:effectExtent l="0" t="0" r="0" b="9525"/>
                <wp:docPr id="61" name="Immagine 61" descr="http://www.ispcf.ro/images/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38" descr="http://www.ispcf.ro/images/logo.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543050" cy="466725"/>
                        </a:xfrm>
                        <a:prstGeom prst="rect">
                          <a:avLst/>
                        </a:prstGeom>
                        <a:noFill/>
                        <a:ln>
                          <a:noFill/>
                        </a:ln>
                      </pic:spPr>
                    </pic:pic>
                  </a:graphicData>
                </a:graphic>
              </wp:inline>
            </w:drawing>
          </w:r>
        </w:p>
      </w:tc>
      <w:tc>
        <w:tcPr>
          <w:tcW w:w="2932" w:type="dxa"/>
          <w:tcBorders>
            <w:top w:val="nil"/>
            <w:left w:val="nil"/>
            <w:bottom w:val="nil"/>
            <w:right w:val="nil"/>
          </w:tcBorders>
          <w:vAlign w:val="center"/>
          <w:hideMark/>
        </w:tcPr>
        <w:p w14:paraId="0A5FCE79" w14:textId="28E8AB10" w:rsidR="00B126C9" w:rsidRDefault="00B126C9" w:rsidP="00B126C9">
          <w:pPr>
            <w:jc w:val="center"/>
            <w:rPr>
              <w:rFonts w:ascii="Helvetica Neue" w:hAnsi="Helvetica Neue"/>
              <w:color w:val="000080"/>
              <w:sz w:val="16"/>
              <w:szCs w:val="16"/>
            </w:rPr>
          </w:pPr>
          <w:r>
            <w:rPr>
              <w:noProof/>
              <w:lang w:val="it-IT" w:eastAsia="it-IT"/>
            </w:rPr>
            <w:drawing>
              <wp:inline distT="0" distB="0" distL="0" distR="0" wp14:anchorId="1AA99469" wp14:editId="234854C4">
                <wp:extent cx="1666875" cy="390525"/>
                <wp:effectExtent l="0" t="0" r="9525" b="9525"/>
                <wp:docPr id="62" name="Immagine 62" descr="267167C0-1E4C-4B9C-9C69-57506365506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39" descr="267167C0-1E4C-4B9C-9C69-57506365506F"/>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666875" cy="390525"/>
                        </a:xfrm>
                        <a:prstGeom prst="rect">
                          <a:avLst/>
                        </a:prstGeom>
                        <a:noFill/>
                        <a:ln>
                          <a:noFill/>
                        </a:ln>
                      </pic:spPr>
                    </pic:pic>
                  </a:graphicData>
                </a:graphic>
              </wp:inline>
            </w:drawing>
          </w:r>
        </w:p>
      </w:tc>
    </w:tr>
    <w:tr w:rsidR="00B126C9" w14:paraId="37C83714" w14:textId="77777777" w:rsidTr="00B126C9">
      <w:tc>
        <w:tcPr>
          <w:tcW w:w="9923" w:type="dxa"/>
          <w:gridSpan w:val="3"/>
          <w:tcBorders>
            <w:top w:val="nil"/>
            <w:left w:val="nil"/>
            <w:bottom w:val="nil"/>
            <w:right w:val="nil"/>
          </w:tcBorders>
        </w:tcPr>
        <w:p w14:paraId="19AE04FA" w14:textId="77777777" w:rsidR="00B126C9" w:rsidRDefault="00B126C9" w:rsidP="00B126C9">
          <w:pPr>
            <w:rPr>
              <w:i/>
              <w:color w:val="000080"/>
              <w:sz w:val="6"/>
              <w:szCs w:val="6"/>
            </w:rPr>
          </w:pPr>
        </w:p>
        <w:p w14:paraId="44019B39" w14:textId="77777777" w:rsidR="00B126C9" w:rsidRDefault="00B126C9" w:rsidP="00B126C9">
          <w:pPr>
            <w:jc w:val="center"/>
            <w:rPr>
              <w:rFonts w:ascii="Trebuchet MS" w:hAnsi="Trebuchet MS"/>
              <w:sz w:val="16"/>
              <w:szCs w:val="16"/>
            </w:rPr>
          </w:pPr>
          <w:proofErr w:type="spellStart"/>
          <w:r>
            <w:rPr>
              <w:b/>
              <w:sz w:val="20"/>
            </w:rPr>
            <w:t>Asocierea</w:t>
          </w:r>
          <w:proofErr w:type="spellEnd"/>
          <w:r>
            <w:rPr>
              <w:b/>
              <w:sz w:val="20"/>
            </w:rPr>
            <w:t xml:space="preserve"> </w:t>
          </w:r>
          <w:proofErr w:type="spellStart"/>
          <w:r>
            <w:rPr>
              <w:b/>
              <w:sz w:val="20"/>
            </w:rPr>
            <w:t>Italferr</w:t>
          </w:r>
          <w:proofErr w:type="spellEnd"/>
          <w:r>
            <w:rPr>
              <w:b/>
              <w:sz w:val="20"/>
            </w:rPr>
            <w:t xml:space="preserve"> S.P.A. </w:t>
          </w:r>
          <w:r>
            <w:rPr>
              <w:rFonts w:hint="cs"/>
              <w:b/>
              <w:sz w:val="20"/>
            </w:rPr>
            <w:t xml:space="preserve">– </w:t>
          </w:r>
          <w:r>
            <w:rPr>
              <w:b/>
              <w:sz w:val="20"/>
            </w:rPr>
            <w:t xml:space="preserve">S.C. ISPCF S.A. </w:t>
          </w:r>
          <w:r>
            <w:rPr>
              <w:rFonts w:hint="cs"/>
              <w:b/>
              <w:sz w:val="20"/>
            </w:rPr>
            <w:t xml:space="preserve">– </w:t>
          </w:r>
          <w:r>
            <w:rPr>
              <w:b/>
              <w:sz w:val="20"/>
            </w:rPr>
            <w:t xml:space="preserve">S.C. Italrom </w:t>
          </w:r>
          <w:proofErr w:type="spellStart"/>
          <w:r>
            <w:rPr>
              <w:b/>
              <w:sz w:val="20"/>
            </w:rPr>
            <w:t>Inginerie</w:t>
          </w:r>
          <w:proofErr w:type="spellEnd"/>
          <w:r>
            <w:rPr>
              <w:b/>
              <w:sz w:val="20"/>
            </w:rPr>
            <w:t xml:space="preserve"> International SRL</w:t>
          </w:r>
          <w:r>
            <w:rPr>
              <w:rFonts w:ascii="Trebuchet MS" w:hAnsi="Trebuchet MS"/>
              <w:sz w:val="16"/>
            </w:rPr>
            <w:t xml:space="preserve"> </w:t>
          </w:r>
        </w:p>
        <w:p w14:paraId="0CACC096" w14:textId="77777777" w:rsidR="00B126C9" w:rsidRDefault="00B126C9" w:rsidP="00B126C9">
          <w:pPr>
            <w:jc w:val="center"/>
            <w:rPr>
              <w:rFonts w:ascii="Trebuchet MS" w:hAnsi="Trebuchet MS"/>
              <w:sz w:val="16"/>
              <w:szCs w:val="16"/>
            </w:rPr>
          </w:pPr>
        </w:p>
        <w:p w14:paraId="5A64FD07" w14:textId="77777777" w:rsidR="00B126C9" w:rsidRDefault="00B126C9" w:rsidP="00B126C9">
          <w:pPr>
            <w:jc w:val="center"/>
            <w:rPr>
              <w:sz w:val="16"/>
              <w:szCs w:val="16"/>
              <w:lang w:val="it-IT"/>
            </w:rPr>
          </w:pPr>
          <w:proofErr w:type="spellStart"/>
          <w:r>
            <w:rPr>
              <w:sz w:val="16"/>
              <w:szCs w:val="16"/>
              <w:lang w:val="it-IT"/>
            </w:rPr>
            <w:t>Responsabilitatea</w:t>
          </w:r>
          <w:proofErr w:type="spellEnd"/>
          <w:r>
            <w:rPr>
              <w:sz w:val="16"/>
              <w:szCs w:val="16"/>
              <w:lang w:val="it-IT"/>
            </w:rPr>
            <w:t xml:space="preserve"> </w:t>
          </w:r>
          <w:proofErr w:type="spellStart"/>
          <w:r>
            <w:rPr>
              <w:sz w:val="16"/>
              <w:szCs w:val="16"/>
              <w:lang w:val="it-IT"/>
            </w:rPr>
            <w:t>privind</w:t>
          </w:r>
          <w:proofErr w:type="spellEnd"/>
          <w:r>
            <w:rPr>
              <w:sz w:val="16"/>
              <w:szCs w:val="16"/>
              <w:lang w:val="it-IT"/>
            </w:rPr>
            <w:t xml:space="preserve"> </w:t>
          </w:r>
          <w:proofErr w:type="spellStart"/>
          <w:r>
            <w:rPr>
              <w:sz w:val="16"/>
              <w:szCs w:val="16"/>
              <w:lang w:val="it-IT"/>
            </w:rPr>
            <w:t>această</w:t>
          </w:r>
          <w:proofErr w:type="spellEnd"/>
          <w:r>
            <w:rPr>
              <w:sz w:val="16"/>
              <w:szCs w:val="16"/>
              <w:lang w:val="it-IT"/>
            </w:rPr>
            <w:t xml:space="preserve"> </w:t>
          </w:r>
          <w:proofErr w:type="spellStart"/>
          <w:r>
            <w:rPr>
              <w:sz w:val="16"/>
              <w:szCs w:val="16"/>
              <w:lang w:val="it-IT"/>
            </w:rPr>
            <w:t>publicație</w:t>
          </w:r>
          <w:proofErr w:type="spellEnd"/>
          <w:r>
            <w:rPr>
              <w:sz w:val="16"/>
              <w:szCs w:val="16"/>
              <w:lang w:val="it-IT"/>
            </w:rPr>
            <w:t xml:space="preserve"> </w:t>
          </w:r>
          <w:proofErr w:type="spellStart"/>
          <w:r>
            <w:rPr>
              <w:sz w:val="16"/>
              <w:szCs w:val="16"/>
              <w:lang w:val="it-IT"/>
            </w:rPr>
            <w:t>revine</w:t>
          </w:r>
          <w:proofErr w:type="spellEnd"/>
          <w:r>
            <w:rPr>
              <w:sz w:val="16"/>
              <w:szCs w:val="16"/>
              <w:lang w:val="it-IT"/>
            </w:rPr>
            <w:t xml:space="preserve"> </w:t>
          </w:r>
          <w:proofErr w:type="spellStart"/>
          <w:r>
            <w:rPr>
              <w:sz w:val="16"/>
              <w:szCs w:val="16"/>
              <w:lang w:val="it-IT"/>
            </w:rPr>
            <w:t>integral</w:t>
          </w:r>
          <w:proofErr w:type="spellEnd"/>
          <w:r>
            <w:rPr>
              <w:sz w:val="16"/>
              <w:szCs w:val="16"/>
              <w:lang w:val="it-IT"/>
            </w:rPr>
            <w:t xml:space="preserve"> </w:t>
          </w:r>
          <w:proofErr w:type="spellStart"/>
          <w:r>
            <w:rPr>
              <w:sz w:val="16"/>
              <w:szCs w:val="16"/>
              <w:lang w:val="it-IT"/>
            </w:rPr>
            <w:t>autorului</w:t>
          </w:r>
          <w:proofErr w:type="spellEnd"/>
          <w:r>
            <w:rPr>
              <w:sz w:val="16"/>
              <w:szCs w:val="16"/>
              <w:lang w:val="it-IT"/>
            </w:rPr>
            <w:t>.</w:t>
          </w:r>
        </w:p>
        <w:p w14:paraId="6F4BDAC5" w14:textId="77777777" w:rsidR="00B126C9" w:rsidRDefault="00B126C9" w:rsidP="00B126C9">
          <w:pPr>
            <w:jc w:val="center"/>
            <w:rPr>
              <w:b/>
              <w:sz w:val="20"/>
              <w:lang w:val="it-IT"/>
            </w:rPr>
          </w:pPr>
          <w:proofErr w:type="spellStart"/>
          <w:r>
            <w:rPr>
              <w:sz w:val="16"/>
              <w:szCs w:val="16"/>
              <w:lang w:val="it-IT"/>
            </w:rPr>
            <w:t>Uniunea</w:t>
          </w:r>
          <w:proofErr w:type="spellEnd"/>
          <w:r>
            <w:rPr>
              <w:sz w:val="16"/>
              <w:szCs w:val="16"/>
              <w:lang w:val="it-IT"/>
            </w:rPr>
            <w:t xml:space="preserve"> </w:t>
          </w:r>
          <w:proofErr w:type="spellStart"/>
          <w:r>
            <w:rPr>
              <w:sz w:val="16"/>
              <w:szCs w:val="16"/>
              <w:lang w:val="it-IT"/>
            </w:rPr>
            <w:t>Europeană</w:t>
          </w:r>
          <w:proofErr w:type="spellEnd"/>
          <w:r>
            <w:rPr>
              <w:sz w:val="16"/>
              <w:szCs w:val="16"/>
              <w:lang w:val="it-IT"/>
            </w:rPr>
            <w:t xml:space="preserve"> nu este </w:t>
          </w:r>
          <w:proofErr w:type="spellStart"/>
          <w:r>
            <w:rPr>
              <w:sz w:val="16"/>
              <w:szCs w:val="16"/>
              <w:lang w:val="it-IT"/>
            </w:rPr>
            <w:t>responsabilă</w:t>
          </w:r>
          <w:proofErr w:type="spellEnd"/>
          <w:r>
            <w:rPr>
              <w:sz w:val="16"/>
              <w:szCs w:val="16"/>
              <w:lang w:val="it-IT"/>
            </w:rPr>
            <w:t xml:space="preserve"> </w:t>
          </w:r>
          <w:proofErr w:type="spellStart"/>
          <w:r>
            <w:rPr>
              <w:sz w:val="16"/>
              <w:szCs w:val="16"/>
              <w:lang w:val="it-IT"/>
            </w:rPr>
            <w:t>pentru</w:t>
          </w:r>
          <w:proofErr w:type="spellEnd"/>
          <w:r>
            <w:rPr>
              <w:sz w:val="16"/>
              <w:szCs w:val="16"/>
              <w:lang w:val="it-IT"/>
            </w:rPr>
            <w:t xml:space="preserve"> </w:t>
          </w:r>
          <w:proofErr w:type="spellStart"/>
          <w:r>
            <w:rPr>
              <w:sz w:val="16"/>
              <w:szCs w:val="16"/>
              <w:lang w:val="it-IT"/>
            </w:rPr>
            <w:t>modul</w:t>
          </w:r>
          <w:proofErr w:type="spellEnd"/>
          <w:r>
            <w:rPr>
              <w:sz w:val="16"/>
              <w:szCs w:val="16"/>
              <w:lang w:val="it-IT"/>
            </w:rPr>
            <w:t xml:space="preserve"> </w:t>
          </w:r>
          <w:proofErr w:type="spellStart"/>
          <w:r>
            <w:rPr>
              <w:sz w:val="16"/>
              <w:szCs w:val="16"/>
              <w:lang w:val="it-IT"/>
            </w:rPr>
            <w:t>în</w:t>
          </w:r>
          <w:proofErr w:type="spellEnd"/>
          <w:r>
            <w:rPr>
              <w:sz w:val="16"/>
              <w:szCs w:val="16"/>
              <w:lang w:val="it-IT"/>
            </w:rPr>
            <w:t xml:space="preserve"> care </w:t>
          </w:r>
          <w:proofErr w:type="spellStart"/>
          <w:r>
            <w:rPr>
              <w:sz w:val="16"/>
              <w:szCs w:val="16"/>
              <w:lang w:val="it-IT"/>
            </w:rPr>
            <w:t>sunt</w:t>
          </w:r>
          <w:proofErr w:type="spellEnd"/>
          <w:r>
            <w:rPr>
              <w:sz w:val="16"/>
              <w:szCs w:val="16"/>
              <w:lang w:val="it-IT"/>
            </w:rPr>
            <w:t xml:space="preserve"> </w:t>
          </w:r>
          <w:proofErr w:type="spellStart"/>
          <w:r>
            <w:rPr>
              <w:sz w:val="16"/>
              <w:szCs w:val="16"/>
              <w:lang w:val="it-IT"/>
            </w:rPr>
            <w:t>utilizate</w:t>
          </w:r>
          <w:proofErr w:type="spellEnd"/>
          <w:r>
            <w:rPr>
              <w:sz w:val="16"/>
              <w:szCs w:val="16"/>
              <w:lang w:val="it-IT"/>
            </w:rPr>
            <w:t xml:space="preserve"> </w:t>
          </w:r>
          <w:proofErr w:type="spellStart"/>
          <w:r>
            <w:rPr>
              <w:sz w:val="16"/>
              <w:szCs w:val="16"/>
              <w:lang w:val="it-IT"/>
            </w:rPr>
            <w:t>informațiile</w:t>
          </w:r>
          <w:proofErr w:type="spellEnd"/>
          <w:r>
            <w:rPr>
              <w:sz w:val="16"/>
              <w:szCs w:val="16"/>
              <w:lang w:val="it-IT"/>
            </w:rPr>
            <w:t xml:space="preserve"> </w:t>
          </w:r>
          <w:proofErr w:type="spellStart"/>
          <w:r>
            <w:rPr>
              <w:sz w:val="16"/>
              <w:szCs w:val="16"/>
              <w:lang w:val="it-IT"/>
            </w:rPr>
            <w:t>publicate</w:t>
          </w:r>
          <w:proofErr w:type="spellEnd"/>
          <w:r>
            <w:rPr>
              <w:sz w:val="16"/>
              <w:lang w:val="it-IT"/>
            </w:rPr>
            <w:t>.</w:t>
          </w:r>
        </w:p>
        <w:p w14:paraId="4C14A09E" w14:textId="77777777" w:rsidR="00B126C9" w:rsidRDefault="00B126C9" w:rsidP="00B126C9">
          <w:pPr>
            <w:pStyle w:val="Pidipagina"/>
            <w:jc w:val="right"/>
            <w:rPr>
              <w:rFonts w:ascii="Times New Roman" w:hAnsi="Times New Roman"/>
              <w:sz w:val="18"/>
              <w:szCs w:val="18"/>
            </w:rPr>
          </w:pPr>
          <w:r>
            <w:rPr>
              <w:rFonts w:ascii="Times New Roman" w:hAnsi="Times New Roman"/>
              <w:sz w:val="18"/>
            </w:rPr>
            <w:t xml:space="preserve">Page </w:t>
          </w:r>
          <w:r>
            <w:rPr>
              <w:rFonts w:ascii="Times New Roman" w:hAnsi="Times New Roman"/>
              <w:sz w:val="18"/>
            </w:rPr>
            <w:fldChar w:fldCharType="begin"/>
          </w:r>
          <w:r>
            <w:rPr>
              <w:rFonts w:ascii="Times New Roman" w:hAnsi="Times New Roman"/>
              <w:sz w:val="18"/>
            </w:rPr>
            <w:instrText xml:space="preserve"> PAGE </w:instrText>
          </w:r>
          <w:r>
            <w:rPr>
              <w:rFonts w:ascii="Times New Roman" w:hAnsi="Times New Roman"/>
              <w:sz w:val="18"/>
            </w:rPr>
            <w:fldChar w:fldCharType="separate"/>
          </w:r>
          <w:r>
            <w:rPr>
              <w:sz w:val="18"/>
            </w:rPr>
            <w:t>1</w:t>
          </w:r>
          <w:r>
            <w:rPr>
              <w:rFonts w:ascii="Times New Roman" w:hAnsi="Times New Roman"/>
              <w:sz w:val="18"/>
            </w:rPr>
            <w:fldChar w:fldCharType="end"/>
          </w:r>
          <w:r>
            <w:rPr>
              <w:rFonts w:ascii="Times New Roman" w:hAnsi="Times New Roman"/>
              <w:sz w:val="18"/>
            </w:rPr>
            <w:t xml:space="preserve"> of </w:t>
          </w:r>
          <w:r>
            <w:rPr>
              <w:rFonts w:ascii="Times New Roman" w:hAnsi="Times New Roman"/>
              <w:sz w:val="18"/>
            </w:rPr>
            <w:fldChar w:fldCharType="begin"/>
          </w:r>
          <w:r>
            <w:rPr>
              <w:rFonts w:ascii="Times New Roman" w:hAnsi="Times New Roman"/>
              <w:sz w:val="18"/>
            </w:rPr>
            <w:instrText xml:space="preserve"> NUMPAGES  </w:instrText>
          </w:r>
          <w:r>
            <w:rPr>
              <w:rFonts w:ascii="Times New Roman" w:hAnsi="Times New Roman"/>
              <w:sz w:val="18"/>
            </w:rPr>
            <w:fldChar w:fldCharType="separate"/>
          </w:r>
          <w:r>
            <w:rPr>
              <w:sz w:val="18"/>
            </w:rPr>
            <w:t>37</w:t>
          </w:r>
          <w:r>
            <w:rPr>
              <w:rFonts w:ascii="Times New Roman" w:hAnsi="Times New Roman"/>
              <w:sz w:val="18"/>
            </w:rPr>
            <w:fldChar w:fldCharType="end"/>
          </w:r>
        </w:p>
        <w:p w14:paraId="4E629A59" w14:textId="77777777" w:rsidR="00B126C9" w:rsidRDefault="00B126C9" w:rsidP="00B126C9">
          <w:pPr>
            <w:jc w:val="center"/>
            <w:rPr>
              <w:sz w:val="18"/>
              <w:szCs w:val="18"/>
            </w:rPr>
          </w:pPr>
        </w:p>
      </w:tc>
    </w:tr>
  </w:tbl>
  <w:p w14:paraId="6B44AF8F" w14:textId="77777777" w:rsidR="00B126C9" w:rsidRDefault="00B126C9" w:rsidP="00B126C9">
    <w:pPr>
      <w:pStyle w:val="Pidipa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A512C1" w14:textId="77777777" w:rsidR="00B126C9" w:rsidRDefault="00B126C9" w:rsidP="000C637C">
    <w:pPr>
      <w:pStyle w:val="Pidipagina"/>
      <w:framePr w:wrap="around" w:vAnchor="text" w:hAnchor="margin" w:xAlign="right" w:y="1"/>
      <w:rPr>
        <w:rStyle w:val="Numeropagina"/>
      </w:rPr>
    </w:pPr>
    <w:r>
      <w:rPr>
        <w:rStyle w:val="Numeropagina"/>
      </w:rPr>
      <w:fldChar w:fldCharType="begin"/>
    </w:r>
    <w:r>
      <w:rPr>
        <w:rStyle w:val="Numeropagina"/>
      </w:rPr>
      <w:instrText xml:space="preserve">PAGE  </w:instrText>
    </w:r>
    <w:r>
      <w:rPr>
        <w:rStyle w:val="Numeropagina"/>
      </w:rPr>
      <w:fldChar w:fldCharType="end"/>
    </w:r>
  </w:p>
  <w:p w14:paraId="1FCD61F0" w14:textId="77777777" w:rsidR="00B126C9" w:rsidRDefault="00B126C9" w:rsidP="000C637C">
    <w:pPr>
      <w:pStyle w:val="Pidipagina"/>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15771" w:type="dxa"/>
      <w:tblInd w:w="-34" w:type="dxa"/>
      <w:tblBorders>
        <w:top w:val="double" w:sz="4" w:space="0" w:color="CC0000"/>
      </w:tblBorders>
      <w:tblLook w:val="04A0" w:firstRow="1" w:lastRow="0" w:firstColumn="1" w:lastColumn="0" w:noHBand="0" w:noVBand="1"/>
    </w:tblPr>
    <w:tblGrid>
      <w:gridCol w:w="5937"/>
      <w:gridCol w:w="5173"/>
      <w:gridCol w:w="4661"/>
    </w:tblGrid>
    <w:tr w:rsidR="00B126C9" w14:paraId="47A4FE42" w14:textId="77777777" w:rsidTr="00B126C9">
      <w:trPr>
        <w:trHeight w:val="69"/>
      </w:trPr>
      <w:tc>
        <w:tcPr>
          <w:tcW w:w="5937" w:type="dxa"/>
          <w:tcBorders>
            <w:top w:val="double" w:sz="4" w:space="0" w:color="CC0000"/>
            <w:left w:val="nil"/>
            <w:bottom w:val="nil"/>
            <w:right w:val="nil"/>
          </w:tcBorders>
          <w:vAlign w:val="center"/>
        </w:tcPr>
        <w:p w14:paraId="79693232" w14:textId="77777777" w:rsidR="00B126C9" w:rsidRDefault="00B126C9" w:rsidP="00B126C9">
          <w:pPr>
            <w:jc w:val="center"/>
            <w:rPr>
              <w:rFonts w:ascii="Helvetica Neue" w:hAnsi="Helvetica Neue"/>
              <w:snapToGrid/>
              <w:color w:val="000080"/>
              <w:sz w:val="8"/>
              <w:szCs w:val="8"/>
            </w:rPr>
          </w:pPr>
        </w:p>
      </w:tc>
      <w:tc>
        <w:tcPr>
          <w:tcW w:w="5173" w:type="dxa"/>
          <w:tcBorders>
            <w:top w:val="double" w:sz="4" w:space="0" w:color="CC0000"/>
            <w:left w:val="nil"/>
            <w:bottom w:val="nil"/>
            <w:right w:val="nil"/>
          </w:tcBorders>
          <w:vAlign w:val="center"/>
        </w:tcPr>
        <w:p w14:paraId="53B7AE23" w14:textId="77777777" w:rsidR="00B126C9" w:rsidRDefault="00B126C9" w:rsidP="00B126C9">
          <w:pPr>
            <w:jc w:val="center"/>
            <w:rPr>
              <w:i/>
              <w:color w:val="000080"/>
              <w:sz w:val="8"/>
              <w:szCs w:val="8"/>
            </w:rPr>
          </w:pPr>
        </w:p>
      </w:tc>
      <w:tc>
        <w:tcPr>
          <w:tcW w:w="4661" w:type="dxa"/>
          <w:tcBorders>
            <w:top w:val="double" w:sz="4" w:space="0" w:color="CC0000"/>
            <w:left w:val="nil"/>
            <w:bottom w:val="nil"/>
            <w:right w:val="nil"/>
          </w:tcBorders>
          <w:vAlign w:val="center"/>
        </w:tcPr>
        <w:p w14:paraId="48A045DD" w14:textId="77777777" w:rsidR="00B126C9" w:rsidRDefault="00B126C9" w:rsidP="00B126C9">
          <w:pPr>
            <w:jc w:val="center"/>
            <w:rPr>
              <w:rFonts w:ascii="Helvetica Neue" w:hAnsi="Helvetica Neue"/>
              <w:color w:val="000080"/>
              <w:sz w:val="8"/>
              <w:szCs w:val="8"/>
            </w:rPr>
          </w:pPr>
        </w:p>
      </w:tc>
    </w:tr>
    <w:tr w:rsidR="00B126C9" w14:paraId="77A2A551" w14:textId="77777777" w:rsidTr="00B126C9">
      <w:trPr>
        <w:trHeight w:val="606"/>
      </w:trPr>
      <w:tc>
        <w:tcPr>
          <w:tcW w:w="5937" w:type="dxa"/>
          <w:tcBorders>
            <w:top w:val="nil"/>
            <w:left w:val="nil"/>
            <w:bottom w:val="nil"/>
            <w:right w:val="nil"/>
          </w:tcBorders>
          <w:vAlign w:val="center"/>
          <w:hideMark/>
        </w:tcPr>
        <w:p w14:paraId="1FBB150D" w14:textId="77777777" w:rsidR="00B126C9" w:rsidRDefault="00B126C9" w:rsidP="00B126C9">
          <w:pPr>
            <w:jc w:val="center"/>
            <w:rPr>
              <w:rFonts w:ascii="Helvetica Neue" w:hAnsi="Helvetica Neue"/>
              <w:color w:val="000080"/>
              <w:sz w:val="16"/>
              <w:szCs w:val="16"/>
            </w:rPr>
          </w:pPr>
          <w:r>
            <w:rPr>
              <w:noProof/>
              <w:lang w:val="it-IT" w:eastAsia="it-IT"/>
            </w:rPr>
            <w:drawing>
              <wp:inline distT="0" distB="0" distL="0" distR="0" wp14:anchorId="7FB26822" wp14:editId="7A51D8D5">
                <wp:extent cx="1581150" cy="504825"/>
                <wp:effectExtent l="0" t="0" r="0" b="9525"/>
                <wp:docPr id="63" name="Immagine 63" descr="Italfer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37" descr="Italfer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81150" cy="504825"/>
                        </a:xfrm>
                        <a:prstGeom prst="rect">
                          <a:avLst/>
                        </a:prstGeom>
                        <a:noFill/>
                        <a:ln>
                          <a:noFill/>
                        </a:ln>
                      </pic:spPr>
                    </pic:pic>
                  </a:graphicData>
                </a:graphic>
              </wp:inline>
            </w:drawing>
          </w:r>
        </w:p>
      </w:tc>
      <w:tc>
        <w:tcPr>
          <w:tcW w:w="5173" w:type="dxa"/>
          <w:tcBorders>
            <w:top w:val="nil"/>
            <w:left w:val="nil"/>
            <w:bottom w:val="nil"/>
            <w:right w:val="nil"/>
          </w:tcBorders>
          <w:vAlign w:val="center"/>
          <w:hideMark/>
        </w:tcPr>
        <w:p w14:paraId="67235CDA" w14:textId="77777777" w:rsidR="00B126C9" w:rsidRDefault="00B126C9" w:rsidP="00B126C9">
          <w:pPr>
            <w:jc w:val="center"/>
            <w:rPr>
              <w:i/>
              <w:color w:val="000080"/>
              <w:sz w:val="16"/>
              <w:szCs w:val="16"/>
            </w:rPr>
          </w:pPr>
          <w:r>
            <w:rPr>
              <w:noProof/>
              <w:lang w:val="it-IT" w:eastAsia="it-IT"/>
            </w:rPr>
            <w:drawing>
              <wp:inline distT="0" distB="0" distL="0" distR="0" wp14:anchorId="30F86694" wp14:editId="448417B4">
                <wp:extent cx="1543050" cy="466725"/>
                <wp:effectExtent l="0" t="0" r="0" b="9525"/>
                <wp:docPr id="522" name="Immagine 522" descr="http://www.ispcf.ro/images/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38" descr="http://www.ispcf.ro/images/logo.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543050" cy="466725"/>
                        </a:xfrm>
                        <a:prstGeom prst="rect">
                          <a:avLst/>
                        </a:prstGeom>
                        <a:noFill/>
                        <a:ln>
                          <a:noFill/>
                        </a:ln>
                      </pic:spPr>
                    </pic:pic>
                  </a:graphicData>
                </a:graphic>
              </wp:inline>
            </w:drawing>
          </w:r>
        </w:p>
      </w:tc>
      <w:tc>
        <w:tcPr>
          <w:tcW w:w="4661" w:type="dxa"/>
          <w:tcBorders>
            <w:top w:val="nil"/>
            <w:left w:val="nil"/>
            <w:bottom w:val="nil"/>
            <w:right w:val="nil"/>
          </w:tcBorders>
          <w:vAlign w:val="center"/>
          <w:hideMark/>
        </w:tcPr>
        <w:p w14:paraId="52ADFBD3" w14:textId="77777777" w:rsidR="00B126C9" w:rsidRDefault="00B126C9" w:rsidP="00B126C9">
          <w:pPr>
            <w:jc w:val="center"/>
            <w:rPr>
              <w:rFonts w:ascii="Helvetica Neue" w:hAnsi="Helvetica Neue"/>
              <w:color w:val="000080"/>
              <w:sz w:val="16"/>
              <w:szCs w:val="16"/>
            </w:rPr>
          </w:pPr>
          <w:r>
            <w:rPr>
              <w:noProof/>
              <w:lang w:val="it-IT" w:eastAsia="it-IT"/>
            </w:rPr>
            <w:drawing>
              <wp:inline distT="0" distB="0" distL="0" distR="0" wp14:anchorId="1A8E295D" wp14:editId="5AD58783">
                <wp:extent cx="1666875" cy="390525"/>
                <wp:effectExtent l="0" t="0" r="9525" b="9525"/>
                <wp:docPr id="523" name="Immagine 523" descr="267167C0-1E4C-4B9C-9C69-57506365506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39" descr="267167C0-1E4C-4B9C-9C69-57506365506F"/>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666875" cy="390525"/>
                        </a:xfrm>
                        <a:prstGeom prst="rect">
                          <a:avLst/>
                        </a:prstGeom>
                        <a:noFill/>
                        <a:ln>
                          <a:noFill/>
                        </a:ln>
                      </pic:spPr>
                    </pic:pic>
                  </a:graphicData>
                </a:graphic>
              </wp:inline>
            </w:drawing>
          </w:r>
        </w:p>
      </w:tc>
    </w:tr>
    <w:tr w:rsidR="00B126C9" w14:paraId="1E0522B0" w14:textId="77777777" w:rsidTr="00B126C9">
      <w:trPr>
        <w:trHeight w:val="941"/>
      </w:trPr>
      <w:tc>
        <w:tcPr>
          <w:tcW w:w="15771" w:type="dxa"/>
          <w:gridSpan w:val="3"/>
          <w:tcBorders>
            <w:top w:val="nil"/>
            <w:left w:val="nil"/>
            <w:bottom w:val="nil"/>
            <w:right w:val="nil"/>
          </w:tcBorders>
        </w:tcPr>
        <w:p w14:paraId="35AD0232" w14:textId="77777777" w:rsidR="00B126C9" w:rsidRDefault="00B126C9" w:rsidP="00B126C9">
          <w:pPr>
            <w:rPr>
              <w:i/>
              <w:color w:val="000080"/>
              <w:sz w:val="6"/>
              <w:szCs w:val="6"/>
            </w:rPr>
          </w:pPr>
        </w:p>
        <w:p w14:paraId="493A160D" w14:textId="77777777" w:rsidR="00B126C9" w:rsidRDefault="00B126C9" w:rsidP="00B126C9">
          <w:pPr>
            <w:jc w:val="center"/>
            <w:rPr>
              <w:rFonts w:ascii="Trebuchet MS" w:hAnsi="Trebuchet MS"/>
              <w:sz w:val="16"/>
              <w:szCs w:val="16"/>
            </w:rPr>
          </w:pPr>
          <w:proofErr w:type="spellStart"/>
          <w:r>
            <w:rPr>
              <w:b/>
              <w:sz w:val="20"/>
            </w:rPr>
            <w:t>Asocierea</w:t>
          </w:r>
          <w:proofErr w:type="spellEnd"/>
          <w:r>
            <w:rPr>
              <w:b/>
              <w:sz w:val="20"/>
            </w:rPr>
            <w:t xml:space="preserve"> </w:t>
          </w:r>
          <w:proofErr w:type="spellStart"/>
          <w:r>
            <w:rPr>
              <w:b/>
              <w:sz w:val="20"/>
            </w:rPr>
            <w:t>Italferr</w:t>
          </w:r>
          <w:proofErr w:type="spellEnd"/>
          <w:r>
            <w:rPr>
              <w:b/>
              <w:sz w:val="20"/>
            </w:rPr>
            <w:t xml:space="preserve"> S.P.A. </w:t>
          </w:r>
          <w:r>
            <w:rPr>
              <w:rFonts w:hint="cs"/>
              <w:b/>
              <w:sz w:val="20"/>
            </w:rPr>
            <w:t xml:space="preserve">– </w:t>
          </w:r>
          <w:r>
            <w:rPr>
              <w:b/>
              <w:sz w:val="20"/>
            </w:rPr>
            <w:t xml:space="preserve">S.C. ISPCF S.A. </w:t>
          </w:r>
          <w:r>
            <w:rPr>
              <w:rFonts w:hint="cs"/>
              <w:b/>
              <w:sz w:val="20"/>
            </w:rPr>
            <w:t xml:space="preserve">– </w:t>
          </w:r>
          <w:r>
            <w:rPr>
              <w:b/>
              <w:sz w:val="20"/>
            </w:rPr>
            <w:t xml:space="preserve">S.C. Italrom </w:t>
          </w:r>
          <w:proofErr w:type="spellStart"/>
          <w:r>
            <w:rPr>
              <w:b/>
              <w:sz w:val="20"/>
            </w:rPr>
            <w:t>Inginerie</w:t>
          </w:r>
          <w:proofErr w:type="spellEnd"/>
          <w:r>
            <w:rPr>
              <w:b/>
              <w:sz w:val="20"/>
            </w:rPr>
            <w:t xml:space="preserve"> International SRL</w:t>
          </w:r>
          <w:r>
            <w:rPr>
              <w:rFonts w:ascii="Trebuchet MS" w:hAnsi="Trebuchet MS"/>
              <w:sz w:val="16"/>
            </w:rPr>
            <w:t xml:space="preserve"> </w:t>
          </w:r>
        </w:p>
        <w:p w14:paraId="546CBB0D" w14:textId="77777777" w:rsidR="00B126C9" w:rsidRDefault="00B126C9" w:rsidP="00B126C9">
          <w:pPr>
            <w:jc w:val="center"/>
            <w:rPr>
              <w:rFonts w:ascii="Trebuchet MS" w:hAnsi="Trebuchet MS"/>
              <w:sz w:val="16"/>
              <w:szCs w:val="16"/>
            </w:rPr>
          </w:pPr>
        </w:p>
        <w:p w14:paraId="6A50C2C1" w14:textId="77777777" w:rsidR="00B126C9" w:rsidRDefault="00B126C9" w:rsidP="00B126C9">
          <w:pPr>
            <w:jc w:val="center"/>
            <w:rPr>
              <w:sz w:val="16"/>
              <w:szCs w:val="16"/>
              <w:lang w:val="it-IT"/>
            </w:rPr>
          </w:pPr>
          <w:proofErr w:type="spellStart"/>
          <w:r>
            <w:rPr>
              <w:sz w:val="16"/>
              <w:szCs w:val="16"/>
              <w:lang w:val="it-IT"/>
            </w:rPr>
            <w:t>Responsabilitatea</w:t>
          </w:r>
          <w:proofErr w:type="spellEnd"/>
          <w:r>
            <w:rPr>
              <w:sz w:val="16"/>
              <w:szCs w:val="16"/>
              <w:lang w:val="it-IT"/>
            </w:rPr>
            <w:t xml:space="preserve"> </w:t>
          </w:r>
          <w:proofErr w:type="spellStart"/>
          <w:r>
            <w:rPr>
              <w:sz w:val="16"/>
              <w:szCs w:val="16"/>
              <w:lang w:val="it-IT"/>
            </w:rPr>
            <w:t>privind</w:t>
          </w:r>
          <w:proofErr w:type="spellEnd"/>
          <w:r>
            <w:rPr>
              <w:sz w:val="16"/>
              <w:szCs w:val="16"/>
              <w:lang w:val="it-IT"/>
            </w:rPr>
            <w:t xml:space="preserve"> </w:t>
          </w:r>
          <w:proofErr w:type="spellStart"/>
          <w:r>
            <w:rPr>
              <w:sz w:val="16"/>
              <w:szCs w:val="16"/>
              <w:lang w:val="it-IT"/>
            </w:rPr>
            <w:t>această</w:t>
          </w:r>
          <w:proofErr w:type="spellEnd"/>
          <w:r>
            <w:rPr>
              <w:sz w:val="16"/>
              <w:szCs w:val="16"/>
              <w:lang w:val="it-IT"/>
            </w:rPr>
            <w:t xml:space="preserve"> </w:t>
          </w:r>
          <w:proofErr w:type="spellStart"/>
          <w:r>
            <w:rPr>
              <w:sz w:val="16"/>
              <w:szCs w:val="16"/>
              <w:lang w:val="it-IT"/>
            </w:rPr>
            <w:t>publicație</w:t>
          </w:r>
          <w:proofErr w:type="spellEnd"/>
          <w:r>
            <w:rPr>
              <w:sz w:val="16"/>
              <w:szCs w:val="16"/>
              <w:lang w:val="it-IT"/>
            </w:rPr>
            <w:t xml:space="preserve"> </w:t>
          </w:r>
          <w:proofErr w:type="spellStart"/>
          <w:r>
            <w:rPr>
              <w:sz w:val="16"/>
              <w:szCs w:val="16"/>
              <w:lang w:val="it-IT"/>
            </w:rPr>
            <w:t>revine</w:t>
          </w:r>
          <w:proofErr w:type="spellEnd"/>
          <w:r>
            <w:rPr>
              <w:sz w:val="16"/>
              <w:szCs w:val="16"/>
              <w:lang w:val="it-IT"/>
            </w:rPr>
            <w:t xml:space="preserve"> </w:t>
          </w:r>
          <w:proofErr w:type="spellStart"/>
          <w:r>
            <w:rPr>
              <w:sz w:val="16"/>
              <w:szCs w:val="16"/>
              <w:lang w:val="it-IT"/>
            </w:rPr>
            <w:t>integral</w:t>
          </w:r>
          <w:proofErr w:type="spellEnd"/>
          <w:r>
            <w:rPr>
              <w:sz w:val="16"/>
              <w:szCs w:val="16"/>
              <w:lang w:val="it-IT"/>
            </w:rPr>
            <w:t xml:space="preserve"> </w:t>
          </w:r>
          <w:proofErr w:type="spellStart"/>
          <w:r>
            <w:rPr>
              <w:sz w:val="16"/>
              <w:szCs w:val="16"/>
              <w:lang w:val="it-IT"/>
            </w:rPr>
            <w:t>autorului</w:t>
          </w:r>
          <w:proofErr w:type="spellEnd"/>
          <w:r>
            <w:rPr>
              <w:sz w:val="16"/>
              <w:szCs w:val="16"/>
              <w:lang w:val="it-IT"/>
            </w:rPr>
            <w:t>.</w:t>
          </w:r>
        </w:p>
        <w:p w14:paraId="374C4892" w14:textId="77777777" w:rsidR="00B126C9" w:rsidRDefault="00B126C9" w:rsidP="00B126C9">
          <w:pPr>
            <w:jc w:val="center"/>
            <w:rPr>
              <w:b/>
              <w:sz w:val="20"/>
              <w:lang w:val="it-IT"/>
            </w:rPr>
          </w:pPr>
          <w:proofErr w:type="spellStart"/>
          <w:r>
            <w:rPr>
              <w:sz w:val="16"/>
              <w:szCs w:val="16"/>
              <w:lang w:val="it-IT"/>
            </w:rPr>
            <w:t>Uniunea</w:t>
          </w:r>
          <w:proofErr w:type="spellEnd"/>
          <w:r>
            <w:rPr>
              <w:sz w:val="16"/>
              <w:szCs w:val="16"/>
              <w:lang w:val="it-IT"/>
            </w:rPr>
            <w:t xml:space="preserve"> </w:t>
          </w:r>
          <w:proofErr w:type="spellStart"/>
          <w:r>
            <w:rPr>
              <w:sz w:val="16"/>
              <w:szCs w:val="16"/>
              <w:lang w:val="it-IT"/>
            </w:rPr>
            <w:t>Europeană</w:t>
          </w:r>
          <w:proofErr w:type="spellEnd"/>
          <w:r>
            <w:rPr>
              <w:sz w:val="16"/>
              <w:szCs w:val="16"/>
              <w:lang w:val="it-IT"/>
            </w:rPr>
            <w:t xml:space="preserve"> nu este </w:t>
          </w:r>
          <w:proofErr w:type="spellStart"/>
          <w:r>
            <w:rPr>
              <w:sz w:val="16"/>
              <w:szCs w:val="16"/>
              <w:lang w:val="it-IT"/>
            </w:rPr>
            <w:t>responsabilă</w:t>
          </w:r>
          <w:proofErr w:type="spellEnd"/>
          <w:r>
            <w:rPr>
              <w:sz w:val="16"/>
              <w:szCs w:val="16"/>
              <w:lang w:val="it-IT"/>
            </w:rPr>
            <w:t xml:space="preserve"> </w:t>
          </w:r>
          <w:proofErr w:type="spellStart"/>
          <w:r>
            <w:rPr>
              <w:sz w:val="16"/>
              <w:szCs w:val="16"/>
              <w:lang w:val="it-IT"/>
            </w:rPr>
            <w:t>pentru</w:t>
          </w:r>
          <w:proofErr w:type="spellEnd"/>
          <w:r>
            <w:rPr>
              <w:sz w:val="16"/>
              <w:szCs w:val="16"/>
              <w:lang w:val="it-IT"/>
            </w:rPr>
            <w:t xml:space="preserve"> </w:t>
          </w:r>
          <w:proofErr w:type="spellStart"/>
          <w:r>
            <w:rPr>
              <w:sz w:val="16"/>
              <w:szCs w:val="16"/>
              <w:lang w:val="it-IT"/>
            </w:rPr>
            <w:t>modul</w:t>
          </w:r>
          <w:proofErr w:type="spellEnd"/>
          <w:r>
            <w:rPr>
              <w:sz w:val="16"/>
              <w:szCs w:val="16"/>
              <w:lang w:val="it-IT"/>
            </w:rPr>
            <w:t xml:space="preserve"> </w:t>
          </w:r>
          <w:proofErr w:type="spellStart"/>
          <w:r>
            <w:rPr>
              <w:sz w:val="16"/>
              <w:szCs w:val="16"/>
              <w:lang w:val="it-IT"/>
            </w:rPr>
            <w:t>în</w:t>
          </w:r>
          <w:proofErr w:type="spellEnd"/>
          <w:r>
            <w:rPr>
              <w:sz w:val="16"/>
              <w:szCs w:val="16"/>
              <w:lang w:val="it-IT"/>
            </w:rPr>
            <w:t xml:space="preserve"> care </w:t>
          </w:r>
          <w:proofErr w:type="spellStart"/>
          <w:r>
            <w:rPr>
              <w:sz w:val="16"/>
              <w:szCs w:val="16"/>
              <w:lang w:val="it-IT"/>
            </w:rPr>
            <w:t>sunt</w:t>
          </w:r>
          <w:proofErr w:type="spellEnd"/>
          <w:r>
            <w:rPr>
              <w:sz w:val="16"/>
              <w:szCs w:val="16"/>
              <w:lang w:val="it-IT"/>
            </w:rPr>
            <w:t xml:space="preserve"> </w:t>
          </w:r>
          <w:proofErr w:type="spellStart"/>
          <w:r>
            <w:rPr>
              <w:sz w:val="16"/>
              <w:szCs w:val="16"/>
              <w:lang w:val="it-IT"/>
            </w:rPr>
            <w:t>utilizate</w:t>
          </w:r>
          <w:proofErr w:type="spellEnd"/>
          <w:r>
            <w:rPr>
              <w:sz w:val="16"/>
              <w:szCs w:val="16"/>
              <w:lang w:val="it-IT"/>
            </w:rPr>
            <w:t xml:space="preserve"> </w:t>
          </w:r>
          <w:proofErr w:type="spellStart"/>
          <w:r>
            <w:rPr>
              <w:sz w:val="16"/>
              <w:szCs w:val="16"/>
              <w:lang w:val="it-IT"/>
            </w:rPr>
            <w:t>informațiile</w:t>
          </w:r>
          <w:proofErr w:type="spellEnd"/>
          <w:r>
            <w:rPr>
              <w:sz w:val="16"/>
              <w:szCs w:val="16"/>
              <w:lang w:val="it-IT"/>
            </w:rPr>
            <w:t xml:space="preserve"> </w:t>
          </w:r>
          <w:proofErr w:type="spellStart"/>
          <w:r>
            <w:rPr>
              <w:sz w:val="16"/>
              <w:szCs w:val="16"/>
              <w:lang w:val="it-IT"/>
            </w:rPr>
            <w:t>publicate</w:t>
          </w:r>
          <w:proofErr w:type="spellEnd"/>
          <w:r>
            <w:rPr>
              <w:sz w:val="16"/>
              <w:lang w:val="it-IT"/>
            </w:rPr>
            <w:t>.</w:t>
          </w:r>
        </w:p>
        <w:p w14:paraId="0488D672" w14:textId="77777777" w:rsidR="00B126C9" w:rsidRDefault="00B126C9" w:rsidP="00B126C9">
          <w:pPr>
            <w:pStyle w:val="Pidipagina"/>
            <w:jc w:val="right"/>
            <w:rPr>
              <w:rFonts w:ascii="Times New Roman" w:hAnsi="Times New Roman"/>
              <w:sz w:val="18"/>
              <w:szCs w:val="18"/>
            </w:rPr>
          </w:pPr>
          <w:r>
            <w:rPr>
              <w:rFonts w:ascii="Times New Roman" w:hAnsi="Times New Roman"/>
              <w:sz w:val="18"/>
            </w:rPr>
            <w:t xml:space="preserve">Page </w:t>
          </w:r>
          <w:r>
            <w:rPr>
              <w:rFonts w:ascii="Times New Roman" w:hAnsi="Times New Roman"/>
              <w:sz w:val="18"/>
            </w:rPr>
            <w:fldChar w:fldCharType="begin"/>
          </w:r>
          <w:r>
            <w:rPr>
              <w:rFonts w:ascii="Times New Roman" w:hAnsi="Times New Roman"/>
              <w:sz w:val="18"/>
            </w:rPr>
            <w:instrText xml:space="preserve"> PAGE </w:instrText>
          </w:r>
          <w:r>
            <w:rPr>
              <w:rFonts w:ascii="Times New Roman" w:hAnsi="Times New Roman"/>
              <w:sz w:val="18"/>
            </w:rPr>
            <w:fldChar w:fldCharType="separate"/>
          </w:r>
          <w:r>
            <w:rPr>
              <w:rFonts w:ascii="Times New Roman" w:hAnsi="Times New Roman"/>
              <w:sz w:val="18"/>
            </w:rPr>
            <w:t>40</w:t>
          </w:r>
          <w:r>
            <w:rPr>
              <w:rFonts w:ascii="Times New Roman" w:hAnsi="Times New Roman"/>
              <w:sz w:val="18"/>
            </w:rPr>
            <w:fldChar w:fldCharType="end"/>
          </w:r>
          <w:r>
            <w:rPr>
              <w:rFonts w:ascii="Times New Roman" w:hAnsi="Times New Roman"/>
              <w:sz w:val="18"/>
            </w:rPr>
            <w:t xml:space="preserve"> of </w:t>
          </w:r>
          <w:r>
            <w:rPr>
              <w:rFonts w:ascii="Times New Roman" w:hAnsi="Times New Roman"/>
              <w:sz w:val="18"/>
            </w:rPr>
            <w:fldChar w:fldCharType="begin"/>
          </w:r>
          <w:r>
            <w:rPr>
              <w:rFonts w:ascii="Times New Roman" w:hAnsi="Times New Roman"/>
              <w:sz w:val="18"/>
            </w:rPr>
            <w:instrText xml:space="preserve"> NUMPAGES  </w:instrText>
          </w:r>
          <w:r>
            <w:rPr>
              <w:rFonts w:ascii="Times New Roman" w:hAnsi="Times New Roman"/>
              <w:sz w:val="18"/>
            </w:rPr>
            <w:fldChar w:fldCharType="separate"/>
          </w:r>
          <w:r>
            <w:rPr>
              <w:rFonts w:ascii="Times New Roman" w:hAnsi="Times New Roman"/>
              <w:sz w:val="18"/>
            </w:rPr>
            <w:t>50</w:t>
          </w:r>
          <w:r>
            <w:rPr>
              <w:rFonts w:ascii="Times New Roman" w:hAnsi="Times New Roman"/>
              <w:sz w:val="18"/>
            </w:rPr>
            <w:fldChar w:fldCharType="end"/>
          </w:r>
        </w:p>
        <w:p w14:paraId="109778E2" w14:textId="77777777" w:rsidR="00B126C9" w:rsidRDefault="00B126C9" w:rsidP="00B126C9">
          <w:pPr>
            <w:jc w:val="center"/>
            <w:rPr>
              <w:sz w:val="18"/>
              <w:szCs w:val="18"/>
            </w:rPr>
          </w:pPr>
        </w:p>
      </w:tc>
    </w:tr>
  </w:tbl>
  <w:p w14:paraId="2F1EBD36" w14:textId="77777777" w:rsidR="00B126C9" w:rsidRPr="009116A3" w:rsidRDefault="00B126C9" w:rsidP="009116A3">
    <w:pPr>
      <w:pStyle w:val="Pidipa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Ind w:w="-617" w:type="dxa"/>
      <w:tblLook w:val="04A0" w:firstRow="1" w:lastRow="0" w:firstColumn="1" w:lastColumn="0" w:noHBand="0" w:noVBand="1"/>
    </w:tblPr>
    <w:tblGrid>
      <w:gridCol w:w="14425"/>
      <w:gridCol w:w="222"/>
    </w:tblGrid>
    <w:tr w:rsidR="00B126C9" w:rsidRPr="00D807E8" w14:paraId="75545F3B" w14:textId="77777777" w:rsidTr="000C637C">
      <w:trPr>
        <w:trHeight w:val="838"/>
      </w:trPr>
      <w:tc>
        <w:tcPr>
          <w:tcW w:w="10249" w:type="dxa"/>
          <w:shd w:val="clear" w:color="auto" w:fill="auto"/>
          <w:vAlign w:val="center"/>
        </w:tcPr>
        <w:tbl>
          <w:tblPr>
            <w:tblW w:w="14209" w:type="dxa"/>
            <w:tblBorders>
              <w:top w:val="double" w:sz="4" w:space="0" w:color="CC0000"/>
            </w:tblBorders>
            <w:tblLook w:val="0000" w:firstRow="0" w:lastRow="0" w:firstColumn="0" w:lastColumn="0" w:noHBand="0" w:noVBand="0"/>
          </w:tblPr>
          <w:tblGrid>
            <w:gridCol w:w="3621"/>
            <w:gridCol w:w="3325"/>
            <w:gridCol w:w="3544"/>
            <w:gridCol w:w="3719"/>
          </w:tblGrid>
          <w:tr w:rsidR="00B126C9" w:rsidRPr="003E0588" w14:paraId="7A065C80" w14:textId="77777777" w:rsidTr="000C637C">
            <w:trPr>
              <w:gridAfter w:val="1"/>
              <w:wAfter w:w="3719" w:type="dxa"/>
            </w:trPr>
            <w:tc>
              <w:tcPr>
                <w:tcW w:w="3621" w:type="dxa"/>
                <w:vAlign w:val="center"/>
              </w:tcPr>
              <w:p w14:paraId="139B2B05" w14:textId="77777777" w:rsidR="00B126C9" w:rsidRPr="00C012B4" w:rsidRDefault="00B126C9" w:rsidP="000C637C">
                <w:pPr>
                  <w:pStyle w:val="Intestazione"/>
                  <w:tabs>
                    <w:tab w:val="right" w:pos="9990"/>
                  </w:tabs>
                  <w:rPr>
                    <w:snapToGrid/>
                    <w:sz w:val="6"/>
                    <w:szCs w:val="6"/>
                  </w:rPr>
                </w:pPr>
              </w:p>
            </w:tc>
            <w:tc>
              <w:tcPr>
                <w:tcW w:w="3325" w:type="dxa"/>
                <w:vAlign w:val="center"/>
              </w:tcPr>
              <w:p w14:paraId="42CE1ECE" w14:textId="77777777" w:rsidR="00B126C9" w:rsidRPr="00C012B4" w:rsidRDefault="00B126C9" w:rsidP="000C637C">
                <w:pPr>
                  <w:pStyle w:val="Intestazione"/>
                  <w:tabs>
                    <w:tab w:val="right" w:pos="9990"/>
                  </w:tabs>
                  <w:rPr>
                    <w:snapToGrid/>
                    <w:sz w:val="6"/>
                    <w:szCs w:val="6"/>
                  </w:rPr>
                </w:pPr>
              </w:p>
            </w:tc>
            <w:tc>
              <w:tcPr>
                <w:tcW w:w="3544" w:type="dxa"/>
                <w:vAlign w:val="center"/>
              </w:tcPr>
              <w:p w14:paraId="7880A351" w14:textId="77777777" w:rsidR="00B126C9" w:rsidRPr="00C012B4" w:rsidRDefault="00B126C9" w:rsidP="000C637C">
                <w:pPr>
                  <w:jc w:val="center"/>
                  <w:rPr>
                    <w:snapToGrid/>
                    <w:sz w:val="6"/>
                    <w:szCs w:val="6"/>
                  </w:rPr>
                </w:pPr>
              </w:p>
            </w:tc>
          </w:tr>
          <w:tr w:rsidR="00B126C9" w:rsidRPr="003E0588" w14:paraId="1E968542" w14:textId="77777777" w:rsidTr="000C637C">
            <w:trPr>
              <w:gridAfter w:val="1"/>
              <w:wAfter w:w="3719" w:type="dxa"/>
            </w:trPr>
            <w:tc>
              <w:tcPr>
                <w:tcW w:w="3621" w:type="dxa"/>
                <w:vAlign w:val="center"/>
              </w:tcPr>
              <w:p w14:paraId="611780ED" w14:textId="77777777" w:rsidR="00B126C9" w:rsidRDefault="00B126C9" w:rsidP="000C637C">
                <w:pPr>
                  <w:pStyle w:val="Intestazione"/>
                  <w:tabs>
                    <w:tab w:val="right" w:pos="9990"/>
                  </w:tabs>
                </w:pPr>
                <w:r>
                  <w:rPr>
                    <w:noProof/>
                    <w:snapToGrid/>
                    <w:lang w:val="en-US" w:eastAsia="en-US"/>
                  </w:rPr>
                  <w:drawing>
                    <wp:inline distT="0" distB="0" distL="0" distR="0" wp14:anchorId="2C52F9BA" wp14:editId="06432CEA">
                      <wp:extent cx="1583055" cy="504825"/>
                      <wp:effectExtent l="0" t="0" r="0" b="9525"/>
                      <wp:docPr id="515" name="Immagine 43" descr="Italfer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43" descr="Italfer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83055" cy="504825"/>
                              </a:xfrm>
                              <a:prstGeom prst="rect">
                                <a:avLst/>
                              </a:prstGeom>
                              <a:noFill/>
                              <a:ln>
                                <a:noFill/>
                              </a:ln>
                            </pic:spPr>
                          </pic:pic>
                        </a:graphicData>
                      </a:graphic>
                    </wp:inline>
                  </w:drawing>
                </w:r>
              </w:p>
            </w:tc>
            <w:tc>
              <w:tcPr>
                <w:tcW w:w="3325" w:type="dxa"/>
                <w:vAlign w:val="center"/>
              </w:tcPr>
              <w:p w14:paraId="5DB9E9A0" w14:textId="77777777" w:rsidR="00B126C9" w:rsidRDefault="00B126C9" w:rsidP="000C637C">
                <w:pPr>
                  <w:pStyle w:val="Intestazione"/>
                  <w:tabs>
                    <w:tab w:val="right" w:pos="9990"/>
                  </w:tabs>
                  <w:rPr>
                    <w:rFonts w:ascii="Arial" w:hAnsi="Arial" w:cs="Arial"/>
                  </w:rPr>
                </w:pPr>
                <w:r>
                  <w:rPr>
                    <w:noProof/>
                    <w:snapToGrid/>
                    <w:lang w:val="en-US" w:eastAsia="en-US"/>
                  </w:rPr>
                  <w:drawing>
                    <wp:inline distT="0" distB="0" distL="0" distR="0" wp14:anchorId="5A1EC667" wp14:editId="69AE3C80">
                      <wp:extent cx="1542415" cy="464185"/>
                      <wp:effectExtent l="0" t="0" r="635" b="0"/>
                      <wp:docPr id="516" name="Immagine 44" descr="http://www.ispcf.ro/images/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44" descr="http://www.ispcf.ro/images/logo.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542415" cy="464185"/>
                              </a:xfrm>
                              <a:prstGeom prst="rect">
                                <a:avLst/>
                              </a:prstGeom>
                              <a:noFill/>
                              <a:ln>
                                <a:noFill/>
                              </a:ln>
                            </pic:spPr>
                          </pic:pic>
                        </a:graphicData>
                      </a:graphic>
                    </wp:inline>
                  </w:drawing>
                </w:r>
              </w:p>
            </w:tc>
            <w:tc>
              <w:tcPr>
                <w:tcW w:w="3544" w:type="dxa"/>
                <w:vAlign w:val="center"/>
              </w:tcPr>
              <w:p w14:paraId="40447DAF" w14:textId="77777777" w:rsidR="00B126C9" w:rsidRPr="003E0588" w:rsidRDefault="00B126C9" w:rsidP="000C637C">
                <w:pPr>
                  <w:jc w:val="center"/>
                  <w:rPr>
                    <w:rFonts w:ascii="Arial" w:hAnsi="Arial" w:cs="Arial"/>
                    <w:sz w:val="20"/>
                  </w:rPr>
                </w:pPr>
                <w:r>
                  <w:rPr>
                    <w:noProof/>
                    <w:snapToGrid/>
                    <w:lang w:val="en-US" w:eastAsia="en-US"/>
                  </w:rPr>
                  <w:drawing>
                    <wp:inline distT="0" distB="0" distL="0" distR="0" wp14:anchorId="5C53E798" wp14:editId="19E89E0B">
                      <wp:extent cx="1664970" cy="395605"/>
                      <wp:effectExtent l="0" t="0" r="0" b="4445"/>
                      <wp:docPr id="517" name="Immagine 45" descr="267167C0-1E4C-4B9C-9C69-57506365506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45" descr="267167C0-1E4C-4B9C-9C69-57506365506F"/>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664970" cy="395605"/>
                              </a:xfrm>
                              <a:prstGeom prst="rect">
                                <a:avLst/>
                              </a:prstGeom>
                              <a:noFill/>
                              <a:ln>
                                <a:noFill/>
                              </a:ln>
                            </pic:spPr>
                          </pic:pic>
                        </a:graphicData>
                      </a:graphic>
                    </wp:inline>
                  </w:drawing>
                </w:r>
              </w:p>
            </w:tc>
          </w:tr>
          <w:tr w:rsidR="00B126C9" w:rsidRPr="00D807E8" w14:paraId="08DB719A" w14:textId="77777777" w:rsidTr="000C637C">
            <w:trPr>
              <w:gridAfter w:val="1"/>
              <w:wAfter w:w="3719" w:type="dxa"/>
            </w:trPr>
            <w:tc>
              <w:tcPr>
                <w:tcW w:w="10490" w:type="dxa"/>
                <w:gridSpan w:val="3"/>
              </w:tcPr>
              <w:p w14:paraId="0F82F0EC" w14:textId="77777777" w:rsidR="00B126C9" w:rsidRPr="00BF110C" w:rsidRDefault="00B126C9" w:rsidP="000C637C">
                <w:pPr>
                  <w:pStyle w:val="Intestazione"/>
                  <w:tabs>
                    <w:tab w:val="right" w:pos="9990"/>
                  </w:tabs>
                  <w:rPr>
                    <w:b/>
                    <w:sz w:val="10"/>
                    <w:szCs w:val="10"/>
                  </w:rPr>
                </w:pPr>
              </w:p>
              <w:p w14:paraId="2D614D33" w14:textId="77777777" w:rsidR="00B126C9" w:rsidRPr="005277AF" w:rsidRDefault="00B126C9" w:rsidP="000C637C">
                <w:pPr>
                  <w:pStyle w:val="Intestazione"/>
                  <w:tabs>
                    <w:tab w:val="right" w:pos="9990"/>
                  </w:tabs>
                  <w:rPr>
                    <w:b/>
                    <w:sz w:val="20"/>
                  </w:rPr>
                </w:pPr>
                <w:proofErr w:type="spellStart"/>
                <w:r>
                  <w:rPr>
                    <w:b/>
                    <w:sz w:val="20"/>
                  </w:rPr>
                  <w:t>Asocierea</w:t>
                </w:r>
                <w:proofErr w:type="spellEnd"/>
                <w:r>
                  <w:rPr>
                    <w:b/>
                    <w:sz w:val="20"/>
                  </w:rPr>
                  <w:t xml:space="preserve"> </w:t>
                </w:r>
                <w:proofErr w:type="spellStart"/>
                <w:r>
                  <w:rPr>
                    <w:b/>
                    <w:sz w:val="20"/>
                  </w:rPr>
                  <w:t>Italferr</w:t>
                </w:r>
                <w:proofErr w:type="spellEnd"/>
                <w:r>
                  <w:rPr>
                    <w:b/>
                    <w:sz w:val="20"/>
                  </w:rPr>
                  <w:t xml:space="preserve"> S.P.A. </w:t>
                </w:r>
                <w:r>
                  <w:rPr>
                    <w:b/>
                    <w:sz w:val="20"/>
                    <w:cs/>
                  </w:rPr>
                  <w:t xml:space="preserve">– </w:t>
                </w:r>
                <w:r>
                  <w:rPr>
                    <w:b/>
                    <w:sz w:val="20"/>
                  </w:rPr>
                  <w:t xml:space="preserve">S.C. ISPCF S.A. </w:t>
                </w:r>
                <w:r>
                  <w:rPr>
                    <w:b/>
                    <w:sz w:val="20"/>
                    <w:cs/>
                  </w:rPr>
                  <w:t xml:space="preserve">– </w:t>
                </w:r>
                <w:r>
                  <w:rPr>
                    <w:b/>
                    <w:sz w:val="20"/>
                  </w:rPr>
                  <w:t xml:space="preserve">S.C. Italrom </w:t>
                </w:r>
                <w:proofErr w:type="spellStart"/>
                <w:r>
                  <w:rPr>
                    <w:b/>
                    <w:sz w:val="20"/>
                  </w:rPr>
                  <w:t>Inginerie</w:t>
                </w:r>
                <w:proofErr w:type="spellEnd"/>
                <w:r>
                  <w:rPr>
                    <w:b/>
                    <w:sz w:val="20"/>
                  </w:rPr>
                  <w:t xml:space="preserve"> International SRL</w:t>
                </w:r>
              </w:p>
            </w:tc>
          </w:tr>
          <w:tr w:rsidR="00B126C9" w:rsidRPr="00D807E8" w14:paraId="0B39D21A" w14:textId="77777777" w:rsidTr="000C637C">
            <w:tc>
              <w:tcPr>
                <w:tcW w:w="14209" w:type="dxa"/>
                <w:gridSpan w:val="4"/>
              </w:tcPr>
              <w:p w14:paraId="65A1CCC7" w14:textId="77777777" w:rsidR="00B126C9" w:rsidRPr="00741BDE" w:rsidRDefault="00B126C9" w:rsidP="000C637C">
                <w:pPr>
                  <w:pStyle w:val="Intestazione"/>
                  <w:tabs>
                    <w:tab w:val="right" w:pos="10693"/>
                  </w:tabs>
                  <w:jc w:val="left"/>
                  <w:rPr>
                    <w:rFonts w:ascii="Arial" w:hAnsi="Arial" w:cs="Arial"/>
                    <w:sz w:val="4"/>
                    <w:szCs w:val="4"/>
                  </w:rPr>
                </w:pPr>
              </w:p>
            </w:tc>
          </w:tr>
        </w:tbl>
        <w:p w14:paraId="443DE0D3" w14:textId="77777777" w:rsidR="00B126C9" w:rsidRPr="00991B89" w:rsidRDefault="00B126C9" w:rsidP="000C637C">
          <w:pPr>
            <w:jc w:val="center"/>
            <w:rPr>
              <w:rFonts w:ascii="Helvetica Neue" w:hAnsi="Helvetica Neue"/>
              <w:color w:val="000080"/>
              <w:sz w:val="18"/>
              <w:szCs w:val="18"/>
            </w:rPr>
          </w:pPr>
        </w:p>
      </w:tc>
      <w:tc>
        <w:tcPr>
          <w:tcW w:w="222" w:type="dxa"/>
          <w:shd w:val="clear" w:color="auto" w:fill="auto"/>
          <w:vAlign w:val="center"/>
        </w:tcPr>
        <w:p w14:paraId="14E6CD08" w14:textId="77777777" w:rsidR="00B126C9" w:rsidRPr="00991B89" w:rsidRDefault="00B126C9" w:rsidP="000C637C">
          <w:pPr>
            <w:jc w:val="both"/>
            <w:rPr>
              <w:i/>
              <w:color w:val="000080"/>
              <w:szCs w:val="24"/>
            </w:rPr>
          </w:pPr>
        </w:p>
      </w:tc>
    </w:tr>
  </w:tbl>
  <w:p w14:paraId="40D64488" w14:textId="77777777" w:rsidR="00B126C9" w:rsidRPr="00363F8E" w:rsidRDefault="00B126C9" w:rsidP="000C637C">
    <w:pPr>
      <w:pStyle w:val="Intestazione"/>
      <w:tabs>
        <w:tab w:val="left" w:pos="7695"/>
      </w:tabs>
      <w:spacing w:before="80" w:after="20"/>
      <w:ind w:left="992" w:right="360"/>
      <w:jc w:val="right"/>
      <w:rPr>
        <w:rFonts w:ascii="Calibri" w:hAnsi="Calibri"/>
        <w:sz w:val="22"/>
        <w:szCs w:val="22"/>
      </w:rPr>
    </w:pPr>
    <w:r>
      <w:rPr>
        <w:noProof/>
        <w:snapToGrid/>
        <w:lang w:val="en-US" w:eastAsia="en-US"/>
      </w:rPr>
      <mc:AlternateContent>
        <mc:Choice Requires="wps">
          <w:drawing>
            <wp:anchor distT="0" distB="0" distL="114300" distR="114300" simplePos="0" relativeHeight="251658240" behindDoc="0" locked="0" layoutInCell="1" allowOverlap="1" wp14:anchorId="0C03CE16" wp14:editId="0905DD6A">
              <wp:simplePos x="0" y="0"/>
              <wp:positionH relativeFrom="column">
                <wp:posOffset>4501515</wp:posOffset>
              </wp:positionH>
              <wp:positionV relativeFrom="paragraph">
                <wp:posOffset>43180</wp:posOffset>
              </wp:positionV>
              <wp:extent cx="1524000" cy="222885"/>
              <wp:effectExtent l="0" t="0" r="0" b="5715"/>
              <wp:wrapNone/>
              <wp:docPr id="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0" cy="2228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875D379" w14:textId="77777777" w:rsidR="00B126C9" w:rsidRPr="002D3B73" w:rsidRDefault="00B126C9" w:rsidP="000C637C">
                          <w:pPr>
                            <w:pStyle w:val="Pidipagina"/>
                            <w:jc w:val="right"/>
                            <w:rPr>
                              <w:rFonts w:ascii="Times New Roman" w:hAnsi="Times New Roman"/>
                              <w:sz w:val="18"/>
                              <w:szCs w:val="18"/>
                            </w:rPr>
                          </w:pPr>
                          <w:r>
                            <w:rPr>
                              <w:rFonts w:ascii="Times New Roman" w:hAnsi="Times New Roman"/>
                              <w:sz w:val="18"/>
                            </w:rPr>
                            <w:t xml:space="preserve">Page </w:t>
                          </w:r>
                          <w:r>
                            <w:rPr>
                              <w:rFonts w:ascii="Times New Roman" w:hAnsi="Times New Roman"/>
                              <w:sz w:val="18"/>
                            </w:rPr>
                            <w:fldChar w:fldCharType="begin"/>
                          </w:r>
                          <w:r>
                            <w:rPr>
                              <w:rFonts w:ascii="Times New Roman" w:hAnsi="Times New Roman"/>
                              <w:sz w:val="18"/>
                            </w:rPr>
                            <w:instrText xml:space="preserve"> PAGE </w:instrText>
                          </w:r>
                          <w:r>
                            <w:rPr>
                              <w:rFonts w:ascii="Times New Roman" w:hAnsi="Times New Roman"/>
                              <w:sz w:val="18"/>
                            </w:rPr>
                            <w:fldChar w:fldCharType="separate"/>
                          </w:r>
                          <w:r>
                            <w:rPr>
                              <w:rFonts w:ascii="Times New Roman" w:hAnsi="Times New Roman"/>
                              <w:noProof/>
                              <w:sz w:val="18"/>
                            </w:rPr>
                            <w:t>1</w:t>
                          </w:r>
                          <w:r>
                            <w:rPr>
                              <w:rFonts w:ascii="Times New Roman" w:hAnsi="Times New Roman"/>
                              <w:sz w:val="18"/>
                            </w:rPr>
                            <w:fldChar w:fldCharType="end"/>
                          </w:r>
                          <w:r>
                            <w:rPr>
                              <w:rFonts w:ascii="Times New Roman" w:hAnsi="Times New Roman"/>
                              <w:sz w:val="18"/>
                            </w:rPr>
                            <w:t xml:space="preserve"> of </w:t>
                          </w:r>
                          <w:r>
                            <w:rPr>
                              <w:rFonts w:ascii="Times New Roman" w:hAnsi="Times New Roman"/>
                              <w:sz w:val="18"/>
                            </w:rPr>
                            <w:fldChar w:fldCharType="begin"/>
                          </w:r>
                          <w:r>
                            <w:rPr>
                              <w:rFonts w:ascii="Times New Roman" w:hAnsi="Times New Roman"/>
                              <w:sz w:val="18"/>
                            </w:rPr>
                            <w:instrText xml:space="preserve"> NUMPAGES  </w:instrText>
                          </w:r>
                          <w:r>
                            <w:rPr>
                              <w:rFonts w:ascii="Times New Roman" w:hAnsi="Times New Roman"/>
                              <w:sz w:val="18"/>
                            </w:rPr>
                            <w:fldChar w:fldCharType="separate"/>
                          </w:r>
                          <w:r>
                            <w:rPr>
                              <w:rFonts w:ascii="Times New Roman" w:hAnsi="Times New Roman"/>
                              <w:noProof/>
                              <w:sz w:val="18"/>
                            </w:rPr>
                            <w:t>25</w:t>
                          </w:r>
                          <w:r>
                            <w:rPr>
                              <w:rFonts w:ascii="Times New Roman" w:hAnsi="Times New Roman"/>
                              <w:sz w:val="18"/>
                            </w:rPr>
                            <w:fldChar w:fldCharType="end"/>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w14:anchorId="0C03CE16" id="_x0000_t202" coordsize="21600,21600" o:spt="202" path="m,l,21600r21600,l21600,xe">
              <v:stroke joinstyle="miter"/>
              <v:path gradientshapeok="t" o:connecttype="rect"/>
            </v:shapetype>
            <v:shape id="Text Box 2" o:spid="_x0000_s1030" type="#_x0000_t202" style="position:absolute;left:0;text-align:left;margin-left:354.45pt;margin-top:3.4pt;width:120pt;height:17.55pt;z-index:2516582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" stroked="f">
              <v:textbox style="mso-fit-shape-to-text:t">
                <w:txbxContent>
                  <w:p w14:paraId="4875D379" w14:textId="77777777" w:rsidR="00B126C9" w:rsidRPr="002D3B73" w:rsidRDefault="00B126C9" w:rsidP="000C637C">
                    <w:pPr>
                      <w:pStyle w:val="Pidipagina"/>
                      <w:jc w:val="right"/>
                      <w:rPr>
                        <w:rFonts w:ascii="Times New Roman" w:hAnsi="Times New Roman"/>
                        <w:sz w:val="18"/>
                        <w:szCs w:val="18"/>
                      </w:rPr>
                    </w:pPr>
                    <w:r>
                      <w:rPr>
                        <w:rFonts w:ascii="Times New Roman" w:hAnsi="Times New Roman"/>
                        <w:sz w:val="18"/>
                      </w:rPr>
                      <w:t xml:space="preserve">Page </w:t>
                    </w:r>
                    <w:r>
                      <w:rPr>
                        <w:rFonts w:ascii="Times New Roman" w:hAnsi="Times New Roman"/>
                        <w:sz w:val="18"/>
                      </w:rPr>
                      <w:fldChar w:fldCharType="begin"/>
                    </w:r>
                    <w:r>
                      <w:rPr>
                        <w:rFonts w:ascii="Times New Roman" w:hAnsi="Times New Roman"/>
                        <w:sz w:val="18"/>
                      </w:rPr>
                      <w:instrText xml:space="preserve"> PAGE </w:instrText>
                    </w:r>
                    <w:r>
                      <w:rPr>
                        <w:rFonts w:ascii="Times New Roman" w:hAnsi="Times New Roman"/>
                        <w:sz w:val="18"/>
                      </w:rPr>
                      <w:fldChar w:fldCharType="separate"/>
                    </w:r>
                    <w:r>
                      <w:rPr>
                        <w:rFonts w:ascii="Times New Roman" w:hAnsi="Times New Roman"/>
                        <w:noProof/>
                        <w:sz w:val="18"/>
                      </w:rPr>
                      <w:t>1</w:t>
                    </w:r>
                    <w:r>
                      <w:rPr>
                        <w:rFonts w:ascii="Times New Roman" w:hAnsi="Times New Roman"/>
                        <w:sz w:val="18"/>
                      </w:rPr>
                      <w:fldChar w:fldCharType="end"/>
                    </w:r>
                    <w:r>
                      <w:rPr>
                        <w:rFonts w:ascii="Times New Roman" w:hAnsi="Times New Roman"/>
                        <w:sz w:val="18"/>
                      </w:rPr>
                      <w:t xml:space="preserve"> of </w:t>
                    </w:r>
                    <w:r>
                      <w:rPr>
                        <w:rFonts w:ascii="Times New Roman" w:hAnsi="Times New Roman"/>
                        <w:sz w:val="18"/>
                      </w:rPr>
                      <w:fldChar w:fldCharType="begin"/>
                    </w:r>
                    <w:r>
                      <w:rPr>
                        <w:rFonts w:ascii="Times New Roman" w:hAnsi="Times New Roman"/>
                        <w:sz w:val="18"/>
                      </w:rPr>
                      <w:instrText xml:space="preserve"> NUMPAGES  </w:instrText>
                    </w:r>
                    <w:r>
                      <w:rPr>
                        <w:rFonts w:ascii="Times New Roman" w:hAnsi="Times New Roman"/>
                        <w:sz w:val="18"/>
                      </w:rPr>
                      <w:fldChar w:fldCharType="separate"/>
                    </w:r>
                    <w:r>
                      <w:rPr>
                        <w:rFonts w:ascii="Times New Roman" w:hAnsi="Times New Roman"/>
                        <w:noProof/>
                        <w:sz w:val="18"/>
                      </w:rPr>
                      <w:t>25</w:t>
                    </w:r>
                    <w:r>
                      <w:rPr>
                        <w:rFonts w:ascii="Times New Roman" w:hAnsi="Times New Roman"/>
                        <w:sz w:val="18"/>
                      </w:rPr>
                      <w:fldChar w:fldCharType="end"/>
                    </w:r>
                  </w:p>
                </w:txbxContent>
              </v:textbox>
            </v:shape>
          </w:pict>
        </mc:Fallback>
      </mc:AlternateContent>
    </w:r>
  </w:p>
  <w:p w14:paraId="770FF709" w14:textId="77777777" w:rsidR="00B126C9" w:rsidRPr="00363F8E" w:rsidRDefault="00B126C9" w:rsidP="000C637C">
    <w:pPr>
      <w:pStyle w:val="Pidipagina"/>
      <w:ind w:left="992"/>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10731" w:type="dxa"/>
      <w:tblInd w:w="-34" w:type="dxa"/>
      <w:tblBorders>
        <w:top w:val="double" w:sz="4" w:space="0" w:color="CC0000"/>
      </w:tblBorders>
      <w:tblLook w:val="04A0" w:firstRow="1" w:lastRow="0" w:firstColumn="1" w:lastColumn="0" w:noHBand="0" w:noVBand="1"/>
    </w:tblPr>
    <w:tblGrid>
      <w:gridCol w:w="4039"/>
      <w:gridCol w:w="3519"/>
      <w:gridCol w:w="3173"/>
    </w:tblGrid>
    <w:tr w:rsidR="00B126C9" w14:paraId="4B4AAD68" w14:textId="77777777" w:rsidTr="00B126C9">
      <w:trPr>
        <w:trHeight w:val="57"/>
      </w:trPr>
      <w:tc>
        <w:tcPr>
          <w:tcW w:w="4039" w:type="dxa"/>
          <w:tcBorders>
            <w:top w:val="double" w:sz="4" w:space="0" w:color="CC0000"/>
            <w:left w:val="nil"/>
            <w:bottom w:val="nil"/>
            <w:right w:val="nil"/>
          </w:tcBorders>
          <w:vAlign w:val="center"/>
        </w:tcPr>
        <w:p w14:paraId="3BE40039" w14:textId="77777777" w:rsidR="00B126C9" w:rsidRDefault="00B126C9" w:rsidP="00B126C9">
          <w:pPr>
            <w:jc w:val="center"/>
            <w:rPr>
              <w:rFonts w:ascii="Helvetica Neue" w:hAnsi="Helvetica Neue"/>
              <w:snapToGrid/>
              <w:color w:val="000080"/>
              <w:sz w:val="8"/>
              <w:szCs w:val="8"/>
            </w:rPr>
          </w:pPr>
        </w:p>
      </w:tc>
      <w:tc>
        <w:tcPr>
          <w:tcW w:w="3519" w:type="dxa"/>
          <w:tcBorders>
            <w:top w:val="double" w:sz="4" w:space="0" w:color="CC0000"/>
            <w:left w:val="nil"/>
            <w:bottom w:val="nil"/>
            <w:right w:val="nil"/>
          </w:tcBorders>
          <w:vAlign w:val="center"/>
        </w:tcPr>
        <w:p w14:paraId="34E966DF" w14:textId="77777777" w:rsidR="00B126C9" w:rsidRDefault="00B126C9" w:rsidP="00B126C9">
          <w:pPr>
            <w:jc w:val="center"/>
            <w:rPr>
              <w:i/>
              <w:color w:val="000080"/>
              <w:sz w:val="8"/>
              <w:szCs w:val="8"/>
            </w:rPr>
          </w:pPr>
        </w:p>
      </w:tc>
      <w:tc>
        <w:tcPr>
          <w:tcW w:w="3171" w:type="dxa"/>
          <w:tcBorders>
            <w:top w:val="double" w:sz="4" w:space="0" w:color="CC0000"/>
            <w:left w:val="nil"/>
            <w:bottom w:val="nil"/>
            <w:right w:val="nil"/>
          </w:tcBorders>
          <w:vAlign w:val="center"/>
        </w:tcPr>
        <w:p w14:paraId="791C3C85" w14:textId="77777777" w:rsidR="00B126C9" w:rsidRDefault="00B126C9" w:rsidP="00B126C9">
          <w:pPr>
            <w:jc w:val="center"/>
            <w:rPr>
              <w:rFonts w:ascii="Helvetica Neue" w:hAnsi="Helvetica Neue"/>
              <w:color w:val="000080"/>
              <w:sz w:val="8"/>
              <w:szCs w:val="8"/>
            </w:rPr>
          </w:pPr>
        </w:p>
      </w:tc>
    </w:tr>
    <w:tr w:rsidR="00B126C9" w14:paraId="2C8EDEC8" w14:textId="77777777" w:rsidTr="00B126C9">
      <w:trPr>
        <w:trHeight w:val="505"/>
      </w:trPr>
      <w:tc>
        <w:tcPr>
          <w:tcW w:w="4039" w:type="dxa"/>
          <w:tcBorders>
            <w:top w:val="nil"/>
            <w:left w:val="nil"/>
            <w:bottom w:val="nil"/>
            <w:right w:val="nil"/>
          </w:tcBorders>
          <w:vAlign w:val="center"/>
          <w:hideMark/>
        </w:tcPr>
        <w:p w14:paraId="0AEB48A0" w14:textId="77777777" w:rsidR="00B126C9" w:rsidRDefault="00B126C9" w:rsidP="00B126C9">
          <w:pPr>
            <w:jc w:val="center"/>
            <w:rPr>
              <w:rFonts w:ascii="Helvetica Neue" w:hAnsi="Helvetica Neue"/>
              <w:color w:val="000080"/>
              <w:sz w:val="16"/>
              <w:szCs w:val="16"/>
            </w:rPr>
          </w:pPr>
          <w:r>
            <w:rPr>
              <w:noProof/>
              <w:lang w:val="it-IT" w:eastAsia="it-IT"/>
            </w:rPr>
            <w:drawing>
              <wp:inline distT="0" distB="0" distL="0" distR="0" wp14:anchorId="628D4E40" wp14:editId="61FFE00A">
                <wp:extent cx="1581150" cy="504825"/>
                <wp:effectExtent l="0" t="0" r="0" b="9525"/>
                <wp:docPr id="539" name="Immagine 539" descr="Italfer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37" descr="Italfer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81150" cy="504825"/>
                        </a:xfrm>
                        <a:prstGeom prst="rect">
                          <a:avLst/>
                        </a:prstGeom>
                        <a:noFill/>
                        <a:ln>
                          <a:noFill/>
                        </a:ln>
                      </pic:spPr>
                    </pic:pic>
                  </a:graphicData>
                </a:graphic>
              </wp:inline>
            </w:drawing>
          </w:r>
        </w:p>
      </w:tc>
      <w:tc>
        <w:tcPr>
          <w:tcW w:w="3519" w:type="dxa"/>
          <w:tcBorders>
            <w:top w:val="nil"/>
            <w:left w:val="nil"/>
            <w:bottom w:val="nil"/>
            <w:right w:val="nil"/>
          </w:tcBorders>
          <w:vAlign w:val="center"/>
          <w:hideMark/>
        </w:tcPr>
        <w:p w14:paraId="7F4DCD6E" w14:textId="77777777" w:rsidR="00B126C9" w:rsidRDefault="00B126C9" w:rsidP="00B126C9">
          <w:pPr>
            <w:jc w:val="center"/>
            <w:rPr>
              <w:i/>
              <w:color w:val="000080"/>
              <w:sz w:val="16"/>
              <w:szCs w:val="16"/>
            </w:rPr>
          </w:pPr>
          <w:r>
            <w:rPr>
              <w:noProof/>
              <w:lang w:val="it-IT" w:eastAsia="it-IT"/>
            </w:rPr>
            <w:drawing>
              <wp:inline distT="0" distB="0" distL="0" distR="0" wp14:anchorId="3042C3F7" wp14:editId="0C649687">
                <wp:extent cx="1543050" cy="466725"/>
                <wp:effectExtent l="0" t="0" r="0" b="9525"/>
                <wp:docPr id="540" name="Immagine 540" descr="http://www.ispcf.ro/images/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38" descr="http://www.ispcf.ro/images/logo.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543050" cy="466725"/>
                        </a:xfrm>
                        <a:prstGeom prst="rect">
                          <a:avLst/>
                        </a:prstGeom>
                        <a:noFill/>
                        <a:ln>
                          <a:noFill/>
                        </a:ln>
                      </pic:spPr>
                    </pic:pic>
                  </a:graphicData>
                </a:graphic>
              </wp:inline>
            </w:drawing>
          </w:r>
        </w:p>
      </w:tc>
      <w:tc>
        <w:tcPr>
          <w:tcW w:w="3171" w:type="dxa"/>
          <w:tcBorders>
            <w:top w:val="nil"/>
            <w:left w:val="nil"/>
            <w:bottom w:val="nil"/>
            <w:right w:val="nil"/>
          </w:tcBorders>
          <w:vAlign w:val="center"/>
          <w:hideMark/>
        </w:tcPr>
        <w:p w14:paraId="66CEF4B6" w14:textId="77777777" w:rsidR="00B126C9" w:rsidRDefault="00B126C9" w:rsidP="00B126C9">
          <w:pPr>
            <w:jc w:val="center"/>
            <w:rPr>
              <w:rFonts w:ascii="Helvetica Neue" w:hAnsi="Helvetica Neue"/>
              <w:color w:val="000080"/>
              <w:sz w:val="16"/>
              <w:szCs w:val="16"/>
            </w:rPr>
          </w:pPr>
          <w:r>
            <w:rPr>
              <w:noProof/>
              <w:lang w:val="it-IT" w:eastAsia="it-IT"/>
            </w:rPr>
            <w:drawing>
              <wp:inline distT="0" distB="0" distL="0" distR="0" wp14:anchorId="09EF6A93" wp14:editId="40D83F5A">
                <wp:extent cx="1666875" cy="390525"/>
                <wp:effectExtent l="0" t="0" r="9525" b="9525"/>
                <wp:docPr id="541" name="Immagine 541" descr="267167C0-1E4C-4B9C-9C69-57506365506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39" descr="267167C0-1E4C-4B9C-9C69-57506365506F"/>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666875" cy="390525"/>
                        </a:xfrm>
                        <a:prstGeom prst="rect">
                          <a:avLst/>
                        </a:prstGeom>
                        <a:noFill/>
                        <a:ln>
                          <a:noFill/>
                        </a:ln>
                      </pic:spPr>
                    </pic:pic>
                  </a:graphicData>
                </a:graphic>
              </wp:inline>
            </w:drawing>
          </w:r>
        </w:p>
      </w:tc>
    </w:tr>
    <w:tr w:rsidR="00B126C9" w14:paraId="171D8FC4" w14:textId="77777777" w:rsidTr="00B126C9">
      <w:trPr>
        <w:trHeight w:val="785"/>
      </w:trPr>
      <w:tc>
        <w:tcPr>
          <w:tcW w:w="10731" w:type="dxa"/>
          <w:gridSpan w:val="3"/>
          <w:tcBorders>
            <w:top w:val="nil"/>
            <w:left w:val="nil"/>
            <w:bottom w:val="nil"/>
            <w:right w:val="nil"/>
          </w:tcBorders>
        </w:tcPr>
        <w:p w14:paraId="00057162" w14:textId="77777777" w:rsidR="00B126C9" w:rsidRDefault="00B126C9" w:rsidP="00B126C9">
          <w:pPr>
            <w:rPr>
              <w:i/>
              <w:color w:val="000080"/>
              <w:sz w:val="6"/>
              <w:szCs w:val="6"/>
            </w:rPr>
          </w:pPr>
        </w:p>
        <w:p w14:paraId="6BDB5E18" w14:textId="77777777" w:rsidR="00B126C9" w:rsidRDefault="00B126C9" w:rsidP="00B126C9">
          <w:pPr>
            <w:jc w:val="center"/>
            <w:rPr>
              <w:rFonts w:ascii="Trebuchet MS" w:hAnsi="Trebuchet MS"/>
              <w:sz w:val="16"/>
              <w:szCs w:val="16"/>
            </w:rPr>
          </w:pPr>
          <w:proofErr w:type="spellStart"/>
          <w:r>
            <w:rPr>
              <w:b/>
              <w:sz w:val="20"/>
            </w:rPr>
            <w:t>Asocierea</w:t>
          </w:r>
          <w:proofErr w:type="spellEnd"/>
          <w:r>
            <w:rPr>
              <w:b/>
              <w:sz w:val="20"/>
            </w:rPr>
            <w:t xml:space="preserve"> </w:t>
          </w:r>
          <w:proofErr w:type="spellStart"/>
          <w:r>
            <w:rPr>
              <w:b/>
              <w:sz w:val="20"/>
            </w:rPr>
            <w:t>Italferr</w:t>
          </w:r>
          <w:proofErr w:type="spellEnd"/>
          <w:r>
            <w:rPr>
              <w:b/>
              <w:sz w:val="20"/>
            </w:rPr>
            <w:t xml:space="preserve"> S.P.A. </w:t>
          </w:r>
          <w:r>
            <w:rPr>
              <w:rFonts w:hint="cs"/>
              <w:b/>
              <w:sz w:val="20"/>
            </w:rPr>
            <w:t xml:space="preserve">– </w:t>
          </w:r>
          <w:r>
            <w:rPr>
              <w:b/>
              <w:sz w:val="20"/>
            </w:rPr>
            <w:t xml:space="preserve">S.C. ISPCF S.A. </w:t>
          </w:r>
          <w:r>
            <w:rPr>
              <w:rFonts w:hint="cs"/>
              <w:b/>
              <w:sz w:val="20"/>
            </w:rPr>
            <w:t xml:space="preserve">– </w:t>
          </w:r>
          <w:r>
            <w:rPr>
              <w:b/>
              <w:sz w:val="20"/>
            </w:rPr>
            <w:t xml:space="preserve">S.C. Italrom </w:t>
          </w:r>
          <w:proofErr w:type="spellStart"/>
          <w:r>
            <w:rPr>
              <w:b/>
              <w:sz w:val="20"/>
            </w:rPr>
            <w:t>Inginerie</w:t>
          </w:r>
          <w:proofErr w:type="spellEnd"/>
          <w:r>
            <w:rPr>
              <w:b/>
              <w:sz w:val="20"/>
            </w:rPr>
            <w:t xml:space="preserve"> International SRL</w:t>
          </w:r>
          <w:r>
            <w:rPr>
              <w:rFonts w:ascii="Trebuchet MS" w:hAnsi="Trebuchet MS"/>
              <w:sz w:val="16"/>
            </w:rPr>
            <w:t xml:space="preserve"> </w:t>
          </w:r>
        </w:p>
        <w:p w14:paraId="59B59FFA" w14:textId="77777777" w:rsidR="00B126C9" w:rsidRDefault="00B126C9" w:rsidP="00B126C9">
          <w:pPr>
            <w:jc w:val="center"/>
            <w:rPr>
              <w:rFonts w:ascii="Trebuchet MS" w:hAnsi="Trebuchet MS"/>
              <w:sz w:val="16"/>
              <w:szCs w:val="16"/>
            </w:rPr>
          </w:pPr>
        </w:p>
        <w:p w14:paraId="27C718C2" w14:textId="77777777" w:rsidR="00B126C9" w:rsidRDefault="00B126C9" w:rsidP="00B126C9">
          <w:pPr>
            <w:jc w:val="center"/>
            <w:rPr>
              <w:sz w:val="16"/>
              <w:szCs w:val="16"/>
              <w:lang w:val="it-IT"/>
            </w:rPr>
          </w:pPr>
          <w:proofErr w:type="spellStart"/>
          <w:r>
            <w:rPr>
              <w:sz w:val="16"/>
              <w:szCs w:val="16"/>
              <w:lang w:val="it-IT"/>
            </w:rPr>
            <w:t>Responsabilitatea</w:t>
          </w:r>
          <w:proofErr w:type="spellEnd"/>
          <w:r>
            <w:rPr>
              <w:sz w:val="16"/>
              <w:szCs w:val="16"/>
              <w:lang w:val="it-IT"/>
            </w:rPr>
            <w:t xml:space="preserve"> </w:t>
          </w:r>
          <w:proofErr w:type="spellStart"/>
          <w:r>
            <w:rPr>
              <w:sz w:val="16"/>
              <w:szCs w:val="16"/>
              <w:lang w:val="it-IT"/>
            </w:rPr>
            <w:t>privind</w:t>
          </w:r>
          <w:proofErr w:type="spellEnd"/>
          <w:r>
            <w:rPr>
              <w:sz w:val="16"/>
              <w:szCs w:val="16"/>
              <w:lang w:val="it-IT"/>
            </w:rPr>
            <w:t xml:space="preserve"> </w:t>
          </w:r>
          <w:proofErr w:type="spellStart"/>
          <w:r>
            <w:rPr>
              <w:sz w:val="16"/>
              <w:szCs w:val="16"/>
              <w:lang w:val="it-IT"/>
            </w:rPr>
            <w:t>această</w:t>
          </w:r>
          <w:proofErr w:type="spellEnd"/>
          <w:r>
            <w:rPr>
              <w:sz w:val="16"/>
              <w:szCs w:val="16"/>
              <w:lang w:val="it-IT"/>
            </w:rPr>
            <w:t xml:space="preserve"> </w:t>
          </w:r>
          <w:proofErr w:type="spellStart"/>
          <w:r>
            <w:rPr>
              <w:sz w:val="16"/>
              <w:szCs w:val="16"/>
              <w:lang w:val="it-IT"/>
            </w:rPr>
            <w:t>publicație</w:t>
          </w:r>
          <w:proofErr w:type="spellEnd"/>
          <w:r>
            <w:rPr>
              <w:sz w:val="16"/>
              <w:szCs w:val="16"/>
              <w:lang w:val="it-IT"/>
            </w:rPr>
            <w:t xml:space="preserve"> </w:t>
          </w:r>
          <w:proofErr w:type="spellStart"/>
          <w:r>
            <w:rPr>
              <w:sz w:val="16"/>
              <w:szCs w:val="16"/>
              <w:lang w:val="it-IT"/>
            </w:rPr>
            <w:t>revine</w:t>
          </w:r>
          <w:proofErr w:type="spellEnd"/>
          <w:r>
            <w:rPr>
              <w:sz w:val="16"/>
              <w:szCs w:val="16"/>
              <w:lang w:val="it-IT"/>
            </w:rPr>
            <w:t xml:space="preserve"> </w:t>
          </w:r>
          <w:proofErr w:type="spellStart"/>
          <w:r>
            <w:rPr>
              <w:sz w:val="16"/>
              <w:szCs w:val="16"/>
              <w:lang w:val="it-IT"/>
            </w:rPr>
            <w:t>integral</w:t>
          </w:r>
          <w:proofErr w:type="spellEnd"/>
          <w:r>
            <w:rPr>
              <w:sz w:val="16"/>
              <w:szCs w:val="16"/>
              <w:lang w:val="it-IT"/>
            </w:rPr>
            <w:t xml:space="preserve"> </w:t>
          </w:r>
          <w:proofErr w:type="spellStart"/>
          <w:r>
            <w:rPr>
              <w:sz w:val="16"/>
              <w:szCs w:val="16"/>
              <w:lang w:val="it-IT"/>
            </w:rPr>
            <w:t>autorului</w:t>
          </w:r>
          <w:proofErr w:type="spellEnd"/>
          <w:r>
            <w:rPr>
              <w:sz w:val="16"/>
              <w:szCs w:val="16"/>
              <w:lang w:val="it-IT"/>
            </w:rPr>
            <w:t>.</w:t>
          </w:r>
        </w:p>
        <w:p w14:paraId="1C0D8346" w14:textId="77777777" w:rsidR="00B126C9" w:rsidRDefault="00B126C9" w:rsidP="00B126C9">
          <w:pPr>
            <w:jc w:val="center"/>
            <w:rPr>
              <w:b/>
              <w:sz w:val="20"/>
              <w:lang w:val="it-IT"/>
            </w:rPr>
          </w:pPr>
          <w:proofErr w:type="spellStart"/>
          <w:r>
            <w:rPr>
              <w:sz w:val="16"/>
              <w:szCs w:val="16"/>
              <w:lang w:val="it-IT"/>
            </w:rPr>
            <w:t>Uniunea</w:t>
          </w:r>
          <w:proofErr w:type="spellEnd"/>
          <w:r>
            <w:rPr>
              <w:sz w:val="16"/>
              <w:szCs w:val="16"/>
              <w:lang w:val="it-IT"/>
            </w:rPr>
            <w:t xml:space="preserve"> </w:t>
          </w:r>
          <w:proofErr w:type="spellStart"/>
          <w:r>
            <w:rPr>
              <w:sz w:val="16"/>
              <w:szCs w:val="16"/>
              <w:lang w:val="it-IT"/>
            </w:rPr>
            <w:t>Europeană</w:t>
          </w:r>
          <w:proofErr w:type="spellEnd"/>
          <w:r>
            <w:rPr>
              <w:sz w:val="16"/>
              <w:szCs w:val="16"/>
              <w:lang w:val="it-IT"/>
            </w:rPr>
            <w:t xml:space="preserve"> nu este </w:t>
          </w:r>
          <w:proofErr w:type="spellStart"/>
          <w:r>
            <w:rPr>
              <w:sz w:val="16"/>
              <w:szCs w:val="16"/>
              <w:lang w:val="it-IT"/>
            </w:rPr>
            <w:t>responsabilă</w:t>
          </w:r>
          <w:proofErr w:type="spellEnd"/>
          <w:r>
            <w:rPr>
              <w:sz w:val="16"/>
              <w:szCs w:val="16"/>
              <w:lang w:val="it-IT"/>
            </w:rPr>
            <w:t xml:space="preserve"> </w:t>
          </w:r>
          <w:proofErr w:type="spellStart"/>
          <w:r>
            <w:rPr>
              <w:sz w:val="16"/>
              <w:szCs w:val="16"/>
              <w:lang w:val="it-IT"/>
            </w:rPr>
            <w:t>pentru</w:t>
          </w:r>
          <w:proofErr w:type="spellEnd"/>
          <w:r>
            <w:rPr>
              <w:sz w:val="16"/>
              <w:szCs w:val="16"/>
              <w:lang w:val="it-IT"/>
            </w:rPr>
            <w:t xml:space="preserve"> </w:t>
          </w:r>
          <w:proofErr w:type="spellStart"/>
          <w:r>
            <w:rPr>
              <w:sz w:val="16"/>
              <w:szCs w:val="16"/>
              <w:lang w:val="it-IT"/>
            </w:rPr>
            <w:t>modul</w:t>
          </w:r>
          <w:proofErr w:type="spellEnd"/>
          <w:r>
            <w:rPr>
              <w:sz w:val="16"/>
              <w:szCs w:val="16"/>
              <w:lang w:val="it-IT"/>
            </w:rPr>
            <w:t xml:space="preserve"> </w:t>
          </w:r>
          <w:proofErr w:type="spellStart"/>
          <w:r>
            <w:rPr>
              <w:sz w:val="16"/>
              <w:szCs w:val="16"/>
              <w:lang w:val="it-IT"/>
            </w:rPr>
            <w:t>în</w:t>
          </w:r>
          <w:proofErr w:type="spellEnd"/>
          <w:r>
            <w:rPr>
              <w:sz w:val="16"/>
              <w:szCs w:val="16"/>
              <w:lang w:val="it-IT"/>
            </w:rPr>
            <w:t xml:space="preserve"> care </w:t>
          </w:r>
          <w:proofErr w:type="spellStart"/>
          <w:r>
            <w:rPr>
              <w:sz w:val="16"/>
              <w:szCs w:val="16"/>
              <w:lang w:val="it-IT"/>
            </w:rPr>
            <w:t>sunt</w:t>
          </w:r>
          <w:proofErr w:type="spellEnd"/>
          <w:r>
            <w:rPr>
              <w:sz w:val="16"/>
              <w:szCs w:val="16"/>
              <w:lang w:val="it-IT"/>
            </w:rPr>
            <w:t xml:space="preserve"> </w:t>
          </w:r>
          <w:proofErr w:type="spellStart"/>
          <w:r>
            <w:rPr>
              <w:sz w:val="16"/>
              <w:szCs w:val="16"/>
              <w:lang w:val="it-IT"/>
            </w:rPr>
            <w:t>utilizate</w:t>
          </w:r>
          <w:proofErr w:type="spellEnd"/>
          <w:r>
            <w:rPr>
              <w:sz w:val="16"/>
              <w:szCs w:val="16"/>
              <w:lang w:val="it-IT"/>
            </w:rPr>
            <w:t xml:space="preserve"> </w:t>
          </w:r>
          <w:proofErr w:type="spellStart"/>
          <w:r>
            <w:rPr>
              <w:sz w:val="16"/>
              <w:szCs w:val="16"/>
              <w:lang w:val="it-IT"/>
            </w:rPr>
            <w:t>informațiile</w:t>
          </w:r>
          <w:proofErr w:type="spellEnd"/>
          <w:r>
            <w:rPr>
              <w:sz w:val="16"/>
              <w:szCs w:val="16"/>
              <w:lang w:val="it-IT"/>
            </w:rPr>
            <w:t xml:space="preserve"> </w:t>
          </w:r>
          <w:proofErr w:type="spellStart"/>
          <w:r>
            <w:rPr>
              <w:sz w:val="16"/>
              <w:szCs w:val="16"/>
              <w:lang w:val="it-IT"/>
            </w:rPr>
            <w:t>publicate</w:t>
          </w:r>
          <w:proofErr w:type="spellEnd"/>
          <w:r>
            <w:rPr>
              <w:sz w:val="16"/>
              <w:lang w:val="it-IT"/>
            </w:rPr>
            <w:t>.</w:t>
          </w:r>
        </w:p>
        <w:p w14:paraId="4D71E221" w14:textId="77777777" w:rsidR="00B126C9" w:rsidRDefault="00B126C9" w:rsidP="00B126C9">
          <w:pPr>
            <w:pStyle w:val="Pidipagina"/>
            <w:jc w:val="right"/>
            <w:rPr>
              <w:rFonts w:ascii="Times New Roman" w:hAnsi="Times New Roman"/>
              <w:sz w:val="18"/>
              <w:szCs w:val="18"/>
            </w:rPr>
          </w:pPr>
          <w:r>
            <w:rPr>
              <w:rFonts w:ascii="Times New Roman" w:hAnsi="Times New Roman"/>
              <w:sz w:val="18"/>
            </w:rPr>
            <w:t xml:space="preserve">Page </w:t>
          </w:r>
          <w:r>
            <w:rPr>
              <w:rFonts w:ascii="Times New Roman" w:hAnsi="Times New Roman"/>
              <w:sz w:val="18"/>
            </w:rPr>
            <w:fldChar w:fldCharType="begin"/>
          </w:r>
          <w:r>
            <w:rPr>
              <w:rFonts w:ascii="Times New Roman" w:hAnsi="Times New Roman"/>
              <w:sz w:val="18"/>
            </w:rPr>
            <w:instrText xml:space="preserve"> PAGE </w:instrText>
          </w:r>
          <w:r>
            <w:rPr>
              <w:rFonts w:ascii="Times New Roman" w:hAnsi="Times New Roman"/>
              <w:sz w:val="18"/>
            </w:rPr>
            <w:fldChar w:fldCharType="separate"/>
          </w:r>
          <w:r>
            <w:rPr>
              <w:rFonts w:ascii="Times New Roman" w:hAnsi="Times New Roman"/>
              <w:sz w:val="18"/>
            </w:rPr>
            <w:t>40</w:t>
          </w:r>
          <w:r>
            <w:rPr>
              <w:rFonts w:ascii="Times New Roman" w:hAnsi="Times New Roman"/>
              <w:sz w:val="18"/>
            </w:rPr>
            <w:fldChar w:fldCharType="end"/>
          </w:r>
          <w:r>
            <w:rPr>
              <w:rFonts w:ascii="Times New Roman" w:hAnsi="Times New Roman"/>
              <w:sz w:val="18"/>
            </w:rPr>
            <w:t xml:space="preserve"> of </w:t>
          </w:r>
          <w:r>
            <w:rPr>
              <w:rFonts w:ascii="Times New Roman" w:hAnsi="Times New Roman"/>
              <w:sz w:val="18"/>
            </w:rPr>
            <w:fldChar w:fldCharType="begin"/>
          </w:r>
          <w:r>
            <w:rPr>
              <w:rFonts w:ascii="Times New Roman" w:hAnsi="Times New Roman"/>
              <w:sz w:val="18"/>
            </w:rPr>
            <w:instrText xml:space="preserve"> NUMPAGES  </w:instrText>
          </w:r>
          <w:r>
            <w:rPr>
              <w:rFonts w:ascii="Times New Roman" w:hAnsi="Times New Roman"/>
              <w:sz w:val="18"/>
            </w:rPr>
            <w:fldChar w:fldCharType="separate"/>
          </w:r>
          <w:r>
            <w:rPr>
              <w:rFonts w:ascii="Times New Roman" w:hAnsi="Times New Roman"/>
              <w:sz w:val="18"/>
            </w:rPr>
            <w:t>50</w:t>
          </w:r>
          <w:r>
            <w:rPr>
              <w:rFonts w:ascii="Times New Roman" w:hAnsi="Times New Roman"/>
              <w:sz w:val="18"/>
            </w:rPr>
            <w:fldChar w:fldCharType="end"/>
          </w:r>
        </w:p>
        <w:p w14:paraId="24FCF3B1" w14:textId="77777777" w:rsidR="00B126C9" w:rsidRDefault="00B126C9" w:rsidP="00B126C9">
          <w:pPr>
            <w:jc w:val="center"/>
            <w:rPr>
              <w:sz w:val="18"/>
              <w:szCs w:val="18"/>
            </w:rPr>
          </w:pPr>
        </w:p>
      </w:tc>
    </w:tr>
  </w:tbl>
  <w:p w14:paraId="64210A19" w14:textId="77777777" w:rsidR="00B126C9" w:rsidRPr="009116A3" w:rsidRDefault="00B126C9" w:rsidP="009116A3">
    <w:pPr>
      <w:pStyle w:val="Pidipa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5D192B3" w14:textId="77777777" w:rsidR="005565E6" w:rsidRDefault="005565E6">
      <w:r>
        <w:separator/>
      </w:r>
    </w:p>
  </w:footnote>
  <w:footnote w:type="continuationSeparator" w:id="0">
    <w:p w14:paraId="11281A58" w14:textId="77777777" w:rsidR="005565E6" w:rsidRDefault="005565E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66"/>
      <w:gridCol w:w="606"/>
      <w:gridCol w:w="1634"/>
      <w:gridCol w:w="2156"/>
    </w:tblGrid>
    <w:tr w:rsidR="00B126C9" w14:paraId="349DC6AB" w14:textId="77777777" w:rsidTr="00B126C9">
      <w:tc>
        <w:tcPr>
          <w:tcW w:w="2767" w:type="pct"/>
          <w:tcBorders>
            <w:top w:val="dotted" w:sz="4" w:space="0" w:color="auto"/>
            <w:left w:val="dotted" w:sz="4" w:space="0" w:color="auto"/>
            <w:bottom w:val="nil"/>
            <w:right w:val="nil"/>
          </w:tcBorders>
          <w:vAlign w:val="center"/>
        </w:tcPr>
        <w:p w14:paraId="23C7F3BC" w14:textId="77777777" w:rsidR="00B126C9" w:rsidRDefault="00B126C9" w:rsidP="00B126C9">
          <w:pPr>
            <w:tabs>
              <w:tab w:val="right" w:pos="9990"/>
            </w:tabs>
            <w:jc w:val="center"/>
            <w:rPr>
              <w:snapToGrid/>
              <w:sz w:val="12"/>
              <w:szCs w:val="12"/>
            </w:rPr>
          </w:pPr>
          <w:bookmarkStart w:id="13" w:name="_Hlk530407903"/>
        </w:p>
        <w:p w14:paraId="48DE41D2" w14:textId="07CE165D" w:rsidR="00B126C9" w:rsidRDefault="00B126C9" w:rsidP="00B126C9">
          <w:pPr>
            <w:tabs>
              <w:tab w:val="right" w:pos="9990"/>
            </w:tabs>
            <w:jc w:val="center"/>
          </w:pPr>
          <w:r>
            <w:rPr>
              <w:noProof/>
              <w:lang w:val="it-IT" w:eastAsia="it-IT"/>
            </w:rPr>
            <w:drawing>
              <wp:inline distT="0" distB="0" distL="0" distR="0" wp14:anchorId="2D88AE7D" wp14:editId="54CE4230">
                <wp:extent cx="3324225" cy="342900"/>
                <wp:effectExtent l="0" t="0" r="9525" b="0"/>
                <wp:docPr id="57" name="Immagine 57" descr="https://ec.europa.eu/inea/sites/inea/files/ceflogos/ro_horizontal_cef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34" descr="https://ec.europa.eu/inea/sites/inea/files/ceflogos/ro_horizontal_cef_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324225" cy="342900"/>
                        </a:xfrm>
                        <a:prstGeom prst="rect">
                          <a:avLst/>
                        </a:prstGeom>
                        <a:noFill/>
                        <a:ln>
                          <a:noFill/>
                        </a:ln>
                      </pic:spPr>
                    </pic:pic>
                  </a:graphicData>
                </a:graphic>
              </wp:inline>
            </w:drawing>
          </w:r>
        </w:p>
      </w:tc>
      <w:tc>
        <w:tcPr>
          <w:tcW w:w="1139" w:type="pct"/>
          <w:gridSpan w:val="2"/>
          <w:tcBorders>
            <w:top w:val="dotted" w:sz="4" w:space="0" w:color="auto"/>
            <w:left w:val="nil"/>
            <w:bottom w:val="nil"/>
            <w:right w:val="nil"/>
          </w:tcBorders>
          <w:vAlign w:val="center"/>
          <w:hideMark/>
        </w:tcPr>
        <w:p w14:paraId="118FFCEB" w14:textId="1BCD917E" w:rsidR="00B126C9" w:rsidRDefault="00B126C9" w:rsidP="00B126C9">
          <w:pPr>
            <w:tabs>
              <w:tab w:val="right" w:pos="9990"/>
            </w:tabs>
            <w:jc w:val="center"/>
            <w:rPr>
              <w:rFonts w:ascii="Arial" w:hAnsi="Arial" w:cs="Arial"/>
            </w:rPr>
          </w:pPr>
          <w:r>
            <w:rPr>
              <w:noProof/>
              <w:lang w:val="it-IT" w:eastAsia="it-IT"/>
            </w:rPr>
            <w:drawing>
              <wp:inline distT="0" distB="0" distL="0" distR="0" wp14:anchorId="6F9AB2E5" wp14:editId="0CA11C76">
                <wp:extent cx="638175" cy="638175"/>
                <wp:effectExtent l="0" t="0" r="9525" b="9525"/>
                <wp:docPr id="58" name="Immagine 58" descr="File:Guvernul RomÃ¢niei.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35" descr="File:Guvernul RomÃ¢niei.sv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38175" cy="638175"/>
                        </a:xfrm>
                        <a:prstGeom prst="rect">
                          <a:avLst/>
                        </a:prstGeom>
                        <a:noFill/>
                        <a:ln>
                          <a:noFill/>
                        </a:ln>
                      </pic:spPr>
                    </pic:pic>
                  </a:graphicData>
                </a:graphic>
              </wp:inline>
            </w:drawing>
          </w:r>
        </w:p>
      </w:tc>
      <w:tc>
        <w:tcPr>
          <w:tcW w:w="1094" w:type="pct"/>
          <w:tcBorders>
            <w:top w:val="dotted" w:sz="4" w:space="0" w:color="auto"/>
            <w:left w:val="nil"/>
            <w:bottom w:val="nil"/>
            <w:right w:val="dotted" w:sz="4" w:space="0" w:color="auto"/>
          </w:tcBorders>
          <w:vAlign w:val="center"/>
          <w:hideMark/>
        </w:tcPr>
        <w:p w14:paraId="5BE67EDD" w14:textId="383FA1B5" w:rsidR="00B126C9" w:rsidRDefault="00B126C9" w:rsidP="00B126C9">
          <w:pPr>
            <w:jc w:val="center"/>
            <w:rPr>
              <w:rFonts w:ascii="Arial" w:hAnsi="Arial" w:cs="Arial"/>
              <w:sz w:val="20"/>
            </w:rPr>
          </w:pPr>
          <w:r>
            <w:rPr>
              <w:noProof/>
              <w:lang w:val="it-IT" w:eastAsia="it-IT"/>
            </w:rPr>
            <w:drawing>
              <wp:inline distT="0" distB="0" distL="0" distR="0" wp14:anchorId="1CCDF1F5" wp14:editId="7A7366E7">
                <wp:extent cx="1095375" cy="504825"/>
                <wp:effectExtent l="0" t="0" r="9525" b="9525"/>
                <wp:docPr id="59" name="Immagine 59" descr="http://www.rador.ro/wp-content/uploads/2018/02/cfr_logo-300x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36" descr="http://www.rador.ro/wp-content/uploads/2018/02/cfr_logo-300x138.jp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095375" cy="504825"/>
                        </a:xfrm>
                        <a:prstGeom prst="rect">
                          <a:avLst/>
                        </a:prstGeom>
                        <a:noFill/>
                        <a:ln>
                          <a:noFill/>
                        </a:ln>
                      </pic:spPr>
                    </pic:pic>
                  </a:graphicData>
                </a:graphic>
              </wp:inline>
            </w:drawing>
          </w:r>
        </w:p>
      </w:tc>
    </w:tr>
    <w:tr w:rsidR="00B126C9" w14:paraId="30479B89" w14:textId="77777777" w:rsidTr="00B126C9">
      <w:tc>
        <w:tcPr>
          <w:tcW w:w="5000" w:type="pct"/>
          <w:gridSpan w:val="4"/>
          <w:tcBorders>
            <w:top w:val="dotted" w:sz="4" w:space="0" w:color="auto"/>
            <w:left w:val="dotted" w:sz="4" w:space="0" w:color="auto"/>
            <w:bottom w:val="dotted" w:sz="4" w:space="0" w:color="auto"/>
            <w:right w:val="dotted" w:sz="4" w:space="0" w:color="auto"/>
          </w:tcBorders>
          <w:vAlign w:val="center"/>
          <w:hideMark/>
        </w:tcPr>
        <w:p w14:paraId="23DB548E" w14:textId="77777777" w:rsidR="00B126C9" w:rsidRDefault="00B126C9" w:rsidP="00B126C9">
          <w:pPr>
            <w:widowControl/>
            <w:tabs>
              <w:tab w:val="center" w:pos="4819"/>
              <w:tab w:val="right" w:pos="9638"/>
            </w:tabs>
            <w:spacing w:before="60" w:after="60"/>
            <w:jc w:val="center"/>
            <w:rPr>
              <w:b/>
              <w:i/>
              <w:caps/>
              <w:sz w:val="20"/>
              <w:lang w:val="it-IT"/>
            </w:rPr>
          </w:pPr>
          <w:bookmarkStart w:id="14" w:name="_Hlk530404196"/>
          <w:proofErr w:type="spellStart"/>
          <w:r>
            <w:rPr>
              <w:b/>
              <w:i/>
              <w:sz w:val="20"/>
              <w:lang w:val="it-IT"/>
            </w:rPr>
            <w:t>Studiu</w:t>
          </w:r>
          <w:proofErr w:type="spellEnd"/>
          <w:r>
            <w:rPr>
              <w:b/>
              <w:i/>
              <w:sz w:val="20"/>
              <w:lang w:val="it-IT"/>
            </w:rPr>
            <w:t xml:space="preserve"> de </w:t>
          </w:r>
          <w:proofErr w:type="spellStart"/>
          <w:r>
            <w:rPr>
              <w:b/>
              <w:i/>
              <w:sz w:val="20"/>
              <w:lang w:val="it-IT"/>
            </w:rPr>
            <w:t>Fezabilitate</w:t>
          </w:r>
          <w:proofErr w:type="spellEnd"/>
          <w:r>
            <w:rPr>
              <w:b/>
              <w:i/>
              <w:sz w:val="20"/>
              <w:lang w:val="it-IT"/>
            </w:rPr>
            <w:t xml:space="preserve"> </w:t>
          </w:r>
          <w:proofErr w:type="spellStart"/>
          <w:r>
            <w:rPr>
              <w:b/>
              <w:i/>
              <w:sz w:val="20"/>
              <w:lang w:val="it-IT"/>
            </w:rPr>
            <w:t>pentru</w:t>
          </w:r>
          <w:proofErr w:type="spellEnd"/>
          <w:r>
            <w:rPr>
              <w:b/>
              <w:i/>
              <w:sz w:val="20"/>
              <w:lang w:val="it-IT"/>
            </w:rPr>
            <w:t xml:space="preserve"> </w:t>
          </w:r>
          <w:proofErr w:type="spellStart"/>
          <w:r>
            <w:rPr>
              <w:b/>
              <w:i/>
              <w:sz w:val="20"/>
              <w:lang w:val="it-IT"/>
            </w:rPr>
            <w:t>reabilitarea</w:t>
          </w:r>
          <w:proofErr w:type="spellEnd"/>
          <w:r>
            <w:rPr>
              <w:b/>
              <w:i/>
              <w:sz w:val="20"/>
              <w:lang w:val="it-IT"/>
            </w:rPr>
            <w:t xml:space="preserve"> </w:t>
          </w:r>
          <w:bookmarkStart w:id="15" w:name="_Hlk10620870"/>
          <w:proofErr w:type="spellStart"/>
          <w:r>
            <w:rPr>
              <w:b/>
              <w:i/>
              <w:sz w:val="20"/>
              <w:lang w:val="it-IT"/>
            </w:rPr>
            <w:t>liniei</w:t>
          </w:r>
          <w:proofErr w:type="spellEnd"/>
          <w:r>
            <w:rPr>
              <w:b/>
              <w:i/>
              <w:sz w:val="20"/>
              <w:lang w:val="it-IT"/>
            </w:rPr>
            <w:t xml:space="preserve"> </w:t>
          </w:r>
          <w:proofErr w:type="spellStart"/>
          <w:r>
            <w:rPr>
              <w:b/>
              <w:i/>
              <w:sz w:val="20"/>
              <w:lang w:val="it-IT"/>
            </w:rPr>
            <w:t>feroviare</w:t>
          </w:r>
          <w:proofErr w:type="spellEnd"/>
          <w:r>
            <w:rPr>
              <w:b/>
              <w:i/>
              <w:sz w:val="20"/>
              <w:lang w:val="it-IT"/>
            </w:rPr>
            <w:t xml:space="preserve"> Craiova-</w:t>
          </w:r>
          <w:proofErr w:type="spellStart"/>
          <w:r>
            <w:rPr>
              <w:b/>
              <w:i/>
              <w:sz w:val="20"/>
              <w:lang w:val="it-IT"/>
            </w:rPr>
            <w:t>Drobeta</w:t>
          </w:r>
          <w:proofErr w:type="spellEnd"/>
          <w:r>
            <w:rPr>
              <w:b/>
              <w:i/>
              <w:sz w:val="20"/>
              <w:lang w:val="it-IT"/>
            </w:rPr>
            <w:t xml:space="preserve"> </w:t>
          </w:r>
          <w:proofErr w:type="spellStart"/>
          <w:r>
            <w:rPr>
              <w:b/>
              <w:i/>
              <w:sz w:val="20"/>
              <w:lang w:val="it-IT"/>
            </w:rPr>
            <w:t>Turnu</w:t>
          </w:r>
          <w:proofErr w:type="spellEnd"/>
          <w:r>
            <w:rPr>
              <w:b/>
              <w:i/>
              <w:sz w:val="20"/>
              <w:lang w:val="it-IT"/>
            </w:rPr>
            <w:t xml:space="preserve"> Severin-</w:t>
          </w:r>
          <w:proofErr w:type="spellStart"/>
          <w:r>
            <w:rPr>
              <w:b/>
              <w:i/>
              <w:sz w:val="20"/>
              <w:lang w:val="it-IT"/>
            </w:rPr>
            <w:t>Caransebes</w:t>
          </w:r>
          <w:bookmarkEnd w:id="15"/>
          <w:proofErr w:type="spellEnd"/>
          <w:r>
            <w:rPr>
              <w:b/>
              <w:i/>
              <w:sz w:val="20"/>
              <w:lang w:val="it-IT"/>
            </w:rPr>
            <w:t xml:space="preserve">, parte a </w:t>
          </w:r>
          <w:proofErr w:type="spellStart"/>
          <w:r>
            <w:rPr>
              <w:b/>
              <w:i/>
              <w:sz w:val="20"/>
              <w:lang w:val="it-IT"/>
            </w:rPr>
            <w:t>Coridorului</w:t>
          </w:r>
          <w:proofErr w:type="spellEnd"/>
          <w:r>
            <w:rPr>
              <w:b/>
              <w:i/>
              <w:sz w:val="20"/>
              <w:lang w:val="it-IT"/>
            </w:rPr>
            <w:t xml:space="preserve"> </w:t>
          </w:r>
          <w:proofErr w:type="spellStart"/>
          <w:r>
            <w:rPr>
              <w:b/>
              <w:i/>
              <w:sz w:val="20"/>
              <w:lang w:val="it-IT"/>
            </w:rPr>
            <w:t>Orient</w:t>
          </w:r>
          <w:proofErr w:type="spellEnd"/>
          <w:r>
            <w:rPr>
              <w:b/>
              <w:i/>
              <w:sz w:val="20"/>
              <w:lang w:val="it-IT"/>
            </w:rPr>
            <w:t>/Est-</w:t>
          </w:r>
          <w:proofErr w:type="spellStart"/>
          <w:r>
            <w:rPr>
              <w:b/>
              <w:i/>
              <w:sz w:val="20"/>
              <w:lang w:val="it-IT"/>
            </w:rPr>
            <w:t>Mediteranean</w:t>
          </w:r>
          <w:proofErr w:type="spellEnd"/>
        </w:p>
      </w:tc>
      <w:bookmarkEnd w:id="14"/>
    </w:tr>
    <w:tr w:rsidR="00B126C9" w14:paraId="024E43F8" w14:textId="77777777" w:rsidTr="00B126C9">
      <w:tc>
        <w:tcPr>
          <w:tcW w:w="3076" w:type="pct"/>
          <w:gridSpan w:val="2"/>
          <w:tcBorders>
            <w:top w:val="dotted" w:sz="4" w:space="0" w:color="auto"/>
            <w:left w:val="dotted" w:sz="4" w:space="0" w:color="auto"/>
            <w:bottom w:val="single" w:sz="4" w:space="0" w:color="auto"/>
            <w:right w:val="dotted" w:sz="4" w:space="0" w:color="auto"/>
          </w:tcBorders>
          <w:vAlign w:val="center"/>
          <w:hideMark/>
        </w:tcPr>
        <w:p w14:paraId="4626A957" w14:textId="77777777" w:rsidR="00B126C9" w:rsidRDefault="00B126C9" w:rsidP="00B126C9">
          <w:pPr>
            <w:widowControl/>
            <w:tabs>
              <w:tab w:val="center" w:pos="4819"/>
              <w:tab w:val="right" w:pos="9638"/>
            </w:tabs>
            <w:spacing w:before="20" w:after="20"/>
            <w:jc w:val="center"/>
            <w:rPr>
              <w:b/>
              <w:sz w:val="20"/>
            </w:rPr>
          </w:pPr>
          <w:r>
            <w:rPr>
              <w:b/>
              <w:sz w:val="20"/>
            </w:rPr>
            <w:t>STUDIU DE FEZABILITATE FINAL</w:t>
          </w:r>
        </w:p>
      </w:tc>
      <w:tc>
        <w:tcPr>
          <w:tcW w:w="1924" w:type="pct"/>
          <w:gridSpan w:val="2"/>
          <w:tcBorders>
            <w:top w:val="dotted" w:sz="4" w:space="0" w:color="auto"/>
            <w:left w:val="dotted" w:sz="4" w:space="0" w:color="auto"/>
            <w:bottom w:val="single" w:sz="4" w:space="0" w:color="auto"/>
            <w:right w:val="dotted" w:sz="4" w:space="0" w:color="auto"/>
          </w:tcBorders>
          <w:vAlign w:val="center"/>
          <w:hideMark/>
        </w:tcPr>
        <w:p w14:paraId="543B4EE3" w14:textId="543F0AFE" w:rsidR="00B126C9" w:rsidRDefault="00B126C9" w:rsidP="00B126C9">
          <w:pPr>
            <w:widowControl/>
            <w:tabs>
              <w:tab w:val="center" w:pos="4819"/>
              <w:tab w:val="right" w:pos="9638"/>
            </w:tabs>
            <w:spacing w:before="20" w:after="20"/>
            <w:jc w:val="center"/>
            <w:rPr>
              <w:b/>
              <w:sz w:val="20"/>
              <w:lang w:val="it-IT"/>
            </w:rPr>
          </w:pPr>
          <w:proofErr w:type="gramStart"/>
          <w:r>
            <w:rPr>
              <w:b/>
              <w:sz w:val="20"/>
              <w:lang w:val="it-IT"/>
            </w:rPr>
            <w:t>E218.0.SF.00.SFF.XX.X.</w:t>
          </w:r>
          <w:proofErr w:type="gramEnd"/>
          <w:r>
            <w:rPr>
              <w:b/>
              <w:sz w:val="20"/>
              <w:lang w:val="it-IT"/>
            </w:rPr>
            <w:t>00.001.</w:t>
          </w:r>
          <w:r w:rsidR="002E7970">
            <w:rPr>
              <w:b/>
              <w:sz w:val="20"/>
              <w:lang w:val="it-IT"/>
            </w:rPr>
            <w:t>B</w:t>
          </w:r>
        </w:p>
      </w:tc>
    </w:tr>
    <w:bookmarkEnd w:id="13"/>
  </w:tbl>
  <w:p w14:paraId="0A3635D4" w14:textId="77777777" w:rsidR="00B126C9" w:rsidRPr="00B126C9" w:rsidRDefault="00B126C9" w:rsidP="00B126C9">
    <w:pPr>
      <w:pStyle w:val="Intestazione"/>
      <w:jc w:val="left"/>
      <w:rPr>
        <w:lang w:val="it-IT"/>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33"/>
      <w:gridCol w:w="367"/>
      <w:gridCol w:w="1434"/>
      <w:gridCol w:w="2128"/>
    </w:tblGrid>
    <w:tr w:rsidR="00B126C9" w14:paraId="00729243" w14:textId="77777777" w:rsidTr="00B126C9">
      <w:trPr>
        <w:trHeight w:val="354"/>
      </w:trPr>
      <w:tc>
        <w:tcPr>
          <w:tcW w:w="3008" w:type="pct"/>
          <w:tcBorders>
            <w:top w:val="dotted" w:sz="4" w:space="0" w:color="auto"/>
            <w:left w:val="dotted" w:sz="4" w:space="0" w:color="auto"/>
            <w:bottom w:val="nil"/>
            <w:right w:val="nil"/>
          </w:tcBorders>
          <w:vAlign w:val="center"/>
        </w:tcPr>
        <w:p w14:paraId="4C7B436E" w14:textId="7CDB4334" w:rsidR="00B126C9" w:rsidRDefault="00B126C9" w:rsidP="00B126C9">
          <w:pPr>
            <w:tabs>
              <w:tab w:val="right" w:pos="9990"/>
            </w:tabs>
            <w:jc w:val="center"/>
            <w:rPr>
              <w:snapToGrid/>
              <w:sz w:val="12"/>
              <w:szCs w:val="12"/>
            </w:rPr>
          </w:pPr>
        </w:p>
        <w:p w14:paraId="2FD6C3F4" w14:textId="77777777" w:rsidR="00B126C9" w:rsidRDefault="00B126C9" w:rsidP="00B126C9">
          <w:pPr>
            <w:tabs>
              <w:tab w:val="right" w:pos="9990"/>
            </w:tabs>
            <w:jc w:val="center"/>
          </w:pPr>
          <w:r>
            <w:rPr>
              <w:noProof/>
              <w:lang w:val="it-IT" w:eastAsia="it-IT"/>
            </w:rPr>
            <w:drawing>
              <wp:inline distT="0" distB="0" distL="0" distR="0" wp14:anchorId="289EA86E" wp14:editId="69B0449F">
                <wp:extent cx="3324225" cy="342900"/>
                <wp:effectExtent l="0" t="0" r="9525" b="0"/>
                <wp:docPr id="8" name="Immagine 8" descr="https://ec.europa.eu/inea/sites/inea/files/ceflogos/ro_horizontal_cef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34" descr="https://ec.europa.eu/inea/sites/inea/files/ceflogos/ro_horizontal_cef_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324225" cy="342900"/>
                        </a:xfrm>
                        <a:prstGeom prst="rect">
                          <a:avLst/>
                        </a:prstGeom>
                        <a:noFill/>
                        <a:ln>
                          <a:noFill/>
                        </a:ln>
                      </pic:spPr>
                    </pic:pic>
                  </a:graphicData>
                </a:graphic>
              </wp:inline>
            </w:drawing>
          </w:r>
        </w:p>
      </w:tc>
      <w:tc>
        <w:tcPr>
          <w:tcW w:w="913" w:type="pct"/>
          <w:gridSpan w:val="2"/>
          <w:tcBorders>
            <w:top w:val="dotted" w:sz="4" w:space="0" w:color="auto"/>
            <w:left w:val="nil"/>
            <w:bottom w:val="nil"/>
            <w:right w:val="nil"/>
          </w:tcBorders>
          <w:vAlign w:val="center"/>
          <w:hideMark/>
        </w:tcPr>
        <w:p w14:paraId="5D283E2E" w14:textId="77777777" w:rsidR="00B126C9" w:rsidRDefault="00B126C9" w:rsidP="00B126C9">
          <w:pPr>
            <w:tabs>
              <w:tab w:val="right" w:pos="9990"/>
            </w:tabs>
            <w:jc w:val="center"/>
            <w:rPr>
              <w:rFonts w:ascii="Arial" w:hAnsi="Arial" w:cs="Arial"/>
            </w:rPr>
          </w:pPr>
          <w:r>
            <w:rPr>
              <w:noProof/>
              <w:lang w:val="it-IT" w:eastAsia="it-IT"/>
            </w:rPr>
            <w:drawing>
              <wp:inline distT="0" distB="0" distL="0" distR="0" wp14:anchorId="2A457E9A" wp14:editId="47169091">
                <wp:extent cx="638175" cy="638175"/>
                <wp:effectExtent l="0" t="0" r="9525" b="9525"/>
                <wp:docPr id="10" name="Immagine 10" descr="File:Guvernul RomÃ¢niei.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35" descr="File:Guvernul RomÃ¢niei.sv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38175" cy="638175"/>
                        </a:xfrm>
                        <a:prstGeom prst="rect">
                          <a:avLst/>
                        </a:prstGeom>
                        <a:noFill/>
                        <a:ln>
                          <a:noFill/>
                        </a:ln>
                      </pic:spPr>
                    </pic:pic>
                  </a:graphicData>
                </a:graphic>
              </wp:inline>
            </w:drawing>
          </w:r>
        </w:p>
      </w:tc>
      <w:tc>
        <w:tcPr>
          <w:tcW w:w="1078" w:type="pct"/>
          <w:tcBorders>
            <w:top w:val="dotted" w:sz="4" w:space="0" w:color="auto"/>
            <w:left w:val="nil"/>
            <w:bottom w:val="nil"/>
            <w:right w:val="dotted" w:sz="4" w:space="0" w:color="auto"/>
          </w:tcBorders>
          <w:vAlign w:val="center"/>
          <w:hideMark/>
        </w:tcPr>
        <w:p w14:paraId="6BE6630B" w14:textId="77777777" w:rsidR="00B126C9" w:rsidRDefault="00B126C9" w:rsidP="00B126C9">
          <w:pPr>
            <w:jc w:val="center"/>
            <w:rPr>
              <w:rFonts w:ascii="Arial" w:hAnsi="Arial" w:cs="Arial"/>
              <w:sz w:val="20"/>
            </w:rPr>
          </w:pPr>
          <w:r>
            <w:rPr>
              <w:noProof/>
              <w:lang w:val="it-IT" w:eastAsia="it-IT"/>
            </w:rPr>
            <w:drawing>
              <wp:inline distT="0" distB="0" distL="0" distR="0" wp14:anchorId="47B4F479" wp14:editId="0413B215">
                <wp:extent cx="1095375" cy="504825"/>
                <wp:effectExtent l="0" t="0" r="9525" b="9525"/>
                <wp:docPr id="11" name="Immagine 11" descr="http://www.rador.ro/wp-content/uploads/2018/02/cfr_logo-300x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36" descr="http://www.rador.ro/wp-content/uploads/2018/02/cfr_logo-300x138.jp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095375" cy="504825"/>
                        </a:xfrm>
                        <a:prstGeom prst="rect">
                          <a:avLst/>
                        </a:prstGeom>
                        <a:noFill/>
                        <a:ln>
                          <a:noFill/>
                        </a:ln>
                      </pic:spPr>
                    </pic:pic>
                  </a:graphicData>
                </a:graphic>
              </wp:inline>
            </w:drawing>
          </w:r>
        </w:p>
      </w:tc>
    </w:tr>
    <w:tr w:rsidR="00B126C9" w14:paraId="31C81CC1" w14:textId="77777777" w:rsidTr="00B126C9">
      <w:trPr>
        <w:trHeight w:val="121"/>
      </w:trPr>
      <w:tc>
        <w:tcPr>
          <w:tcW w:w="5000" w:type="pct"/>
          <w:gridSpan w:val="4"/>
          <w:tcBorders>
            <w:top w:val="dotted" w:sz="4" w:space="0" w:color="auto"/>
            <w:left w:val="dotted" w:sz="4" w:space="0" w:color="auto"/>
            <w:bottom w:val="dotted" w:sz="4" w:space="0" w:color="auto"/>
            <w:right w:val="dotted" w:sz="4" w:space="0" w:color="auto"/>
          </w:tcBorders>
          <w:vAlign w:val="center"/>
          <w:hideMark/>
        </w:tcPr>
        <w:p w14:paraId="4661D228" w14:textId="77777777" w:rsidR="00B126C9" w:rsidRDefault="00B126C9" w:rsidP="00B126C9">
          <w:pPr>
            <w:widowControl/>
            <w:tabs>
              <w:tab w:val="center" w:pos="4819"/>
              <w:tab w:val="right" w:pos="9638"/>
            </w:tabs>
            <w:spacing w:before="60" w:after="60"/>
            <w:jc w:val="center"/>
            <w:rPr>
              <w:b/>
              <w:i/>
              <w:caps/>
              <w:sz w:val="20"/>
              <w:lang w:val="it-IT"/>
            </w:rPr>
          </w:pPr>
          <w:proofErr w:type="spellStart"/>
          <w:r>
            <w:rPr>
              <w:b/>
              <w:i/>
              <w:sz w:val="20"/>
              <w:lang w:val="it-IT"/>
            </w:rPr>
            <w:t>Studiu</w:t>
          </w:r>
          <w:proofErr w:type="spellEnd"/>
          <w:r>
            <w:rPr>
              <w:b/>
              <w:i/>
              <w:sz w:val="20"/>
              <w:lang w:val="it-IT"/>
            </w:rPr>
            <w:t xml:space="preserve"> de </w:t>
          </w:r>
          <w:proofErr w:type="spellStart"/>
          <w:r>
            <w:rPr>
              <w:b/>
              <w:i/>
              <w:sz w:val="20"/>
              <w:lang w:val="it-IT"/>
            </w:rPr>
            <w:t>Fezabilitate</w:t>
          </w:r>
          <w:proofErr w:type="spellEnd"/>
          <w:r>
            <w:rPr>
              <w:b/>
              <w:i/>
              <w:sz w:val="20"/>
              <w:lang w:val="it-IT"/>
            </w:rPr>
            <w:t xml:space="preserve"> </w:t>
          </w:r>
          <w:proofErr w:type="spellStart"/>
          <w:r>
            <w:rPr>
              <w:b/>
              <w:i/>
              <w:sz w:val="20"/>
              <w:lang w:val="it-IT"/>
            </w:rPr>
            <w:t>pentru</w:t>
          </w:r>
          <w:proofErr w:type="spellEnd"/>
          <w:r>
            <w:rPr>
              <w:b/>
              <w:i/>
              <w:sz w:val="20"/>
              <w:lang w:val="it-IT"/>
            </w:rPr>
            <w:t xml:space="preserve"> </w:t>
          </w:r>
          <w:proofErr w:type="spellStart"/>
          <w:r>
            <w:rPr>
              <w:b/>
              <w:i/>
              <w:sz w:val="20"/>
              <w:lang w:val="it-IT"/>
            </w:rPr>
            <w:t>reabilitarea</w:t>
          </w:r>
          <w:proofErr w:type="spellEnd"/>
          <w:r>
            <w:rPr>
              <w:b/>
              <w:i/>
              <w:sz w:val="20"/>
              <w:lang w:val="it-IT"/>
            </w:rPr>
            <w:t xml:space="preserve"> </w:t>
          </w:r>
          <w:proofErr w:type="spellStart"/>
          <w:r>
            <w:rPr>
              <w:b/>
              <w:i/>
              <w:sz w:val="20"/>
              <w:lang w:val="it-IT"/>
            </w:rPr>
            <w:t>liniei</w:t>
          </w:r>
          <w:proofErr w:type="spellEnd"/>
          <w:r>
            <w:rPr>
              <w:b/>
              <w:i/>
              <w:sz w:val="20"/>
              <w:lang w:val="it-IT"/>
            </w:rPr>
            <w:t xml:space="preserve"> </w:t>
          </w:r>
          <w:proofErr w:type="spellStart"/>
          <w:r>
            <w:rPr>
              <w:b/>
              <w:i/>
              <w:sz w:val="20"/>
              <w:lang w:val="it-IT"/>
            </w:rPr>
            <w:t>feroviare</w:t>
          </w:r>
          <w:proofErr w:type="spellEnd"/>
          <w:r>
            <w:rPr>
              <w:b/>
              <w:i/>
              <w:sz w:val="20"/>
              <w:lang w:val="it-IT"/>
            </w:rPr>
            <w:t xml:space="preserve"> Craiova-</w:t>
          </w:r>
          <w:proofErr w:type="spellStart"/>
          <w:r>
            <w:rPr>
              <w:b/>
              <w:i/>
              <w:sz w:val="20"/>
              <w:lang w:val="it-IT"/>
            </w:rPr>
            <w:t>Drobeta</w:t>
          </w:r>
          <w:proofErr w:type="spellEnd"/>
          <w:r>
            <w:rPr>
              <w:b/>
              <w:i/>
              <w:sz w:val="20"/>
              <w:lang w:val="it-IT"/>
            </w:rPr>
            <w:t xml:space="preserve"> </w:t>
          </w:r>
          <w:proofErr w:type="spellStart"/>
          <w:r>
            <w:rPr>
              <w:b/>
              <w:i/>
              <w:sz w:val="20"/>
              <w:lang w:val="it-IT"/>
            </w:rPr>
            <w:t>Turnu</w:t>
          </w:r>
          <w:proofErr w:type="spellEnd"/>
          <w:r>
            <w:rPr>
              <w:b/>
              <w:i/>
              <w:sz w:val="20"/>
              <w:lang w:val="it-IT"/>
            </w:rPr>
            <w:t xml:space="preserve"> Severin-</w:t>
          </w:r>
          <w:proofErr w:type="spellStart"/>
          <w:r>
            <w:rPr>
              <w:b/>
              <w:i/>
              <w:sz w:val="20"/>
              <w:lang w:val="it-IT"/>
            </w:rPr>
            <w:t>Caransebes</w:t>
          </w:r>
          <w:proofErr w:type="spellEnd"/>
          <w:r>
            <w:rPr>
              <w:b/>
              <w:i/>
              <w:sz w:val="20"/>
              <w:lang w:val="it-IT"/>
            </w:rPr>
            <w:t xml:space="preserve">, parte a </w:t>
          </w:r>
          <w:proofErr w:type="spellStart"/>
          <w:r>
            <w:rPr>
              <w:b/>
              <w:i/>
              <w:sz w:val="20"/>
              <w:lang w:val="it-IT"/>
            </w:rPr>
            <w:t>Coridorului</w:t>
          </w:r>
          <w:proofErr w:type="spellEnd"/>
          <w:r>
            <w:rPr>
              <w:b/>
              <w:i/>
              <w:sz w:val="20"/>
              <w:lang w:val="it-IT"/>
            </w:rPr>
            <w:t xml:space="preserve"> </w:t>
          </w:r>
          <w:proofErr w:type="spellStart"/>
          <w:r>
            <w:rPr>
              <w:b/>
              <w:i/>
              <w:sz w:val="20"/>
              <w:lang w:val="it-IT"/>
            </w:rPr>
            <w:t>Orient</w:t>
          </w:r>
          <w:proofErr w:type="spellEnd"/>
          <w:r>
            <w:rPr>
              <w:b/>
              <w:i/>
              <w:sz w:val="20"/>
              <w:lang w:val="it-IT"/>
            </w:rPr>
            <w:t>/Est-</w:t>
          </w:r>
          <w:proofErr w:type="spellStart"/>
          <w:r>
            <w:rPr>
              <w:b/>
              <w:i/>
              <w:sz w:val="20"/>
              <w:lang w:val="it-IT"/>
            </w:rPr>
            <w:t>Mediteranean</w:t>
          </w:r>
          <w:proofErr w:type="spellEnd"/>
        </w:p>
      </w:tc>
    </w:tr>
    <w:tr w:rsidR="00B126C9" w14:paraId="62F6E985" w14:textId="77777777" w:rsidTr="00B126C9">
      <w:trPr>
        <w:trHeight w:val="90"/>
      </w:trPr>
      <w:tc>
        <w:tcPr>
          <w:tcW w:w="3194" w:type="pct"/>
          <w:gridSpan w:val="2"/>
          <w:tcBorders>
            <w:top w:val="dotted" w:sz="4" w:space="0" w:color="auto"/>
            <w:left w:val="dotted" w:sz="4" w:space="0" w:color="auto"/>
            <w:bottom w:val="single" w:sz="4" w:space="0" w:color="auto"/>
            <w:right w:val="dotted" w:sz="4" w:space="0" w:color="auto"/>
          </w:tcBorders>
          <w:vAlign w:val="center"/>
          <w:hideMark/>
        </w:tcPr>
        <w:p w14:paraId="6503DD58" w14:textId="77777777" w:rsidR="00B126C9" w:rsidRDefault="00B126C9" w:rsidP="00B126C9">
          <w:pPr>
            <w:widowControl/>
            <w:tabs>
              <w:tab w:val="center" w:pos="4819"/>
              <w:tab w:val="right" w:pos="9638"/>
            </w:tabs>
            <w:spacing w:before="20" w:after="20"/>
            <w:jc w:val="center"/>
            <w:rPr>
              <w:b/>
              <w:sz w:val="20"/>
            </w:rPr>
          </w:pPr>
          <w:r>
            <w:rPr>
              <w:b/>
              <w:sz w:val="20"/>
            </w:rPr>
            <w:t>STUDIU DE FEZABILITATE FINAL</w:t>
          </w:r>
        </w:p>
      </w:tc>
      <w:tc>
        <w:tcPr>
          <w:tcW w:w="1806" w:type="pct"/>
          <w:gridSpan w:val="2"/>
          <w:tcBorders>
            <w:top w:val="dotted" w:sz="4" w:space="0" w:color="auto"/>
            <w:left w:val="dotted" w:sz="4" w:space="0" w:color="auto"/>
            <w:bottom w:val="single" w:sz="4" w:space="0" w:color="auto"/>
            <w:right w:val="dotted" w:sz="4" w:space="0" w:color="auto"/>
          </w:tcBorders>
          <w:vAlign w:val="center"/>
          <w:hideMark/>
        </w:tcPr>
        <w:p w14:paraId="604F72E0" w14:textId="3DEC7D0C" w:rsidR="00B126C9" w:rsidRDefault="00B126C9" w:rsidP="00B126C9">
          <w:pPr>
            <w:widowControl/>
            <w:tabs>
              <w:tab w:val="center" w:pos="4819"/>
              <w:tab w:val="right" w:pos="9638"/>
            </w:tabs>
            <w:spacing w:before="20" w:after="20"/>
            <w:jc w:val="center"/>
            <w:rPr>
              <w:b/>
              <w:sz w:val="20"/>
              <w:lang w:val="it-IT"/>
            </w:rPr>
          </w:pPr>
          <w:proofErr w:type="gramStart"/>
          <w:r>
            <w:rPr>
              <w:b/>
              <w:sz w:val="20"/>
              <w:lang w:val="it-IT"/>
            </w:rPr>
            <w:t>E218.0.SF.00.SFF.XX.X.</w:t>
          </w:r>
          <w:proofErr w:type="gramEnd"/>
          <w:r>
            <w:rPr>
              <w:b/>
              <w:sz w:val="20"/>
              <w:lang w:val="it-IT"/>
            </w:rPr>
            <w:t>00.001.</w:t>
          </w:r>
          <w:r w:rsidR="0051490E">
            <w:rPr>
              <w:b/>
              <w:sz w:val="20"/>
              <w:lang w:val="it-IT"/>
            </w:rPr>
            <w:t>B</w:t>
          </w:r>
        </w:p>
      </w:tc>
    </w:tr>
  </w:tbl>
  <w:p w14:paraId="020D53FF" w14:textId="77777777" w:rsidR="00B126C9" w:rsidRPr="00A27FA3" w:rsidRDefault="00B126C9" w:rsidP="000C637C">
    <w:pPr>
      <w:rPr>
        <w:rFonts w:ascii="Tahoma" w:eastAsia="MS Mincho" w:hAnsi="Tahoma"/>
        <w:color w:val="FFFFFF"/>
        <w:sz w:val="16"/>
        <w:lang w:val="it-IT"/>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9781" w:type="dxa"/>
      <w:tblInd w:w="-34" w:type="dxa"/>
      <w:tblBorders>
        <w:bottom w:val="double" w:sz="4" w:space="0" w:color="CC0000"/>
      </w:tblBorders>
      <w:tblLook w:val="04A0" w:firstRow="1" w:lastRow="0" w:firstColumn="1" w:lastColumn="0" w:noHBand="0" w:noVBand="1"/>
    </w:tblPr>
    <w:tblGrid>
      <w:gridCol w:w="5466"/>
      <w:gridCol w:w="1989"/>
      <w:gridCol w:w="2326"/>
    </w:tblGrid>
    <w:tr w:rsidR="00B126C9" w14:paraId="3E2625F7" w14:textId="77777777" w:rsidTr="000C637C">
      <w:tc>
        <w:tcPr>
          <w:tcW w:w="5454" w:type="dxa"/>
          <w:shd w:val="clear" w:color="auto" w:fill="auto"/>
          <w:vAlign w:val="center"/>
        </w:tcPr>
        <w:p w14:paraId="4167A976" w14:textId="77777777" w:rsidR="00B126C9" w:rsidRPr="00991B89" w:rsidRDefault="00B126C9" w:rsidP="000C637C">
          <w:pPr>
            <w:jc w:val="center"/>
            <w:rPr>
              <w:rFonts w:ascii="Helvetica Neue" w:hAnsi="Helvetica Neue"/>
              <w:color w:val="000080"/>
              <w:sz w:val="6"/>
              <w:szCs w:val="6"/>
            </w:rPr>
          </w:pPr>
          <w:r>
            <w:rPr>
              <w:noProof/>
              <w:snapToGrid/>
              <w:lang w:val="en-US" w:eastAsia="en-US"/>
            </w:rPr>
            <w:drawing>
              <wp:inline distT="0" distB="0" distL="0" distR="0" wp14:anchorId="185974AA" wp14:editId="3ADD4C4A">
                <wp:extent cx="3329940" cy="340995"/>
                <wp:effectExtent l="0" t="0" r="3810" b="1905"/>
                <wp:docPr id="512" name="Immagine 40" descr="https://ec.europa.eu/inea/sites/inea/files/ceflogos/ro_horizontal_cef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40" descr="https://ec.europa.eu/inea/sites/inea/files/ceflogos/ro_horizontal_cef_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329940" cy="340995"/>
                        </a:xfrm>
                        <a:prstGeom prst="rect">
                          <a:avLst/>
                        </a:prstGeom>
                        <a:noFill/>
                        <a:ln>
                          <a:noFill/>
                        </a:ln>
                      </pic:spPr>
                    </pic:pic>
                  </a:graphicData>
                </a:graphic>
              </wp:inline>
            </w:drawing>
          </w:r>
        </w:p>
      </w:tc>
      <w:tc>
        <w:tcPr>
          <w:tcW w:w="1997" w:type="dxa"/>
          <w:shd w:val="clear" w:color="auto" w:fill="auto"/>
          <w:vAlign w:val="center"/>
        </w:tcPr>
        <w:p w14:paraId="40DCE371" w14:textId="77777777" w:rsidR="00B126C9" w:rsidRPr="00991B89" w:rsidRDefault="00B126C9" w:rsidP="000C637C">
          <w:pPr>
            <w:jc w:val="center"/>
            <w:rPr>
              <w:i/>
              <w:color w:val="000080"/>
              <w:sz w:val="6"/>
              <w:szCs w:val="6"/>
            </w:rPr>
          </w:pPr>
          <w:r>
            <w:rPr>
              <w:noProof/>
              <w:snapToGrid/>
              <w:lang w:val="en-US" w:eastAsia="en-US"/>
            </w:rPr>
            <w:drawing>
              <wp:inline distT="0" distB="0" distL="0" distR="0" wp14:anchorId="56C48501" wp14:editId="4C2F5433">
                <wp:extent cx="641350" cy="641350"/>
                <wp:effectExtent l="0" t="0" r="6350" b="6350"/>
                <wp:docPr id="513" name="Immagine 41" descr="File:Guvernul RomÃ¢niei.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41" descr="File:Guvernul RomÃ¢niei.sv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41350" cy="641350"/>
                        </a:xfrm>
                        <a:prstGeom prst="rect">
                          <a:avLst/>
                        </a:prstGeom>
                        <a:noFill/>
                        <a:ln>
                          <a:noFill/>
                        </a:ln>
                      </pic:spPr>
                    </pic:pic>
                  </a:graphicData>
                </a:graphic>
              </wp:inline>
            </w:drawing>
          </w:r>
        </w:p>
      </w:tc>
      <w:tc>
        <w:tcPr>
          <w:tcW w:w="2330" w:type="dxa"/>
          <w:shd w:val="clear" w:color="auto" w:fill="auto"/>
          <w:vAlign w:val="center"/>
        </w:tcPr>
        <w:p w14:paraId="750E3C24" w14:textId="77777777" w:rsidR="00B126C9" w:rsidRPr="00991B89" w:rsidRDefault="00B126C9" w:rsidP="000C637C">
          <w:pPr>
            <w:jc w:val="center"/>
            <w:rPr>
              <w:rFonts w:ascii="Helvetica Neue" w:hAnsi="Helvetica Neue"/>
              <w:color w:val="000080"/>
              <w:sz w:val="18"/>
              <w:szCs w:val="18"/>
            </w:rPr>
          </w:pPr>
          <w:r>
            <w:rPr>
              <w:noProof/>
              <w:snapToGrid/>
              <w:lang w:val="en-US" w:eastAsia="en-US"/>
            </w:rPr>
            <w:drawing>
              <wp:inline distT="0" distB="0" distL="0" distR="0" wp14:anchorId="4EBE0464" wp14:editId="6ABB3E54">
                <wp:extent cx="1091565" cy="504825"/>
                <wp:effectExtent l="0" t="0" r="0" b="9525"/>
                <wp:docPr id="514" name="Immagine 42" descr="http://www.rador.ro/wp-content/uploads/2018/02/cfr_logo-300x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42" descr="http://www.rador.ro/wp-content/uploads/2018/02/cfr_logo-300x138.jp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091565" cy="504825"/>
                        </a:xfrm>
                        <a:prstGeom prst="rect">
                          <a:avLst/>
                        </a:prstGeom>
                        <a:noFill/>
                        <a:ln>
                          <a:noFill/>
                        </a:ln>
                      </pic:spPr>
                    </pic:pic>
                  </a:graphicData>
                </a:graphic>
              </wp:inline>
            </w:drawing>
          </w:r>
        </w:p>
      </w:tc>
    </w:tr>
    <w:tr w:rsidR="00B126C9" w14:paraId="5F7779D6" w14:textId="77777777" w:rsidTr="000C637C">
      <w:tc>
        <w:tcPr>
          <w:tcW w:w="5454" w:type="dxa"/>
          <w:shd w:val="clear" w:color="auto" w:fill="auto"/>
          <w:vAlign w:val="center"/>
        </w:tcPr>
        <w:p w14:paraId="588B5C5B" w14:textId="77777777" w:rsidR="00B126C9" w:rsidRPr="00991B89" w:rsidRDefault="00B126C9" w:rsidP="000C637C">
          <w:pPr>
            <w:jc w:val="center"/>
            <w:rPr>
              <w:sz w:val="6"/>
              <w:szCs w:val="6"/>
            </w:rPr>
          </w:pPr>
        </w:p>
      </w:tc>
      <w:tc>
        <w:tcPr>
          <w:tcW w:w="1997" w:type="dxa"/>
          <w:shd w:val="clear" w:color="auto" w:fill="auto"/>
          <w:vAlign w:val="center"/>
        </w:tcPr>
        <w:p w14:paraId="7562F0E9" w14:textId="77777777" w:rsidR="00B126C9" w:rsidRPr="00991B89" w:rsidRDefault="00B126C9" w:rsidP="000C637C">
          <w:pPr>
            <w:jc w:val="center"/>
            <w:rPr>
              <w:i/>
              <w:color w:val="000080"/>
              <w:sz w:val="6"/>
              <w:szCs w:val="6"/>
            </w:rPr>
          </w:pPr>
        </w:p>
      </w:tc>
      <w:tc>
        <w:tcPr>
          <w:tcW w:w="2330" w:type="dxa"/>
          <w:shd w:val="clear" w:color="auto" w:fill="auto"/>
          <w:vAlign w:val="center"/>
        </w:tcPr>
        <w:p w14:paraId="6FC12363" w14:textId="77777777" w:rsidR="00B126C9" w:rsidRPr="00991B89" w:rsidRDefault="00B126C9" w:rsidP="000C637C">
          <w:pPr>
            <w:jc w:val="center"/>
            <w:rPr>
              <w:snapToGrid/>
              <w:sz w:val="6"/>
              <w:szCs w:val="6"/>
            </w:rPr>
          </w:pPr>
        </w:p>
      </w:tc>
    </w:tr>
  </w:tbl>
  <w:p w14:paraId="0589DDBD" w14:textId="77777777" w:rsidR="00B126C9" w:rsidRPr="0000512A" w:rsidRDefault="00B126C9" w:rsidP="000C637C">
    <w:pPr>
      <w:pStyle w:val="Intestazione"/>
      <w:rPr>
        <w:sz w:val="16"/>
        <w:szCs w:val="16"/>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28"/>
      <w:gridCol w:w="397"/>
      <w:gridCol w:w="1553"/>
      <w:gridCol w:w="2305"/>
    </w:tblGrid>
    <w:tr w:rsidR="00B126C9" w14:paraId="25B3130C" w14:textId="77777777" w:rsidTr="00B126C9">
      <w:trPr>
        <w:trHeight w:val="354"/>
      </w:trPr>
      <w:tc>
        <w:tcPr>
          <w:tcW w:w="3008" w:type="pct"/>
          <w:tcBorders>
            <w:top w:val="dotted" w:sz="4" w:space="0" w:color="auto"/>
            <w:left w:val="dotted" w:sz="4" w:space="0" w:color="auto"/>
            <w:bottom w:val="nil"/>
            <w:right w:val="nil"/>
          </w:tcBorders>
          <w:vAlign w:val="center"/>
        </w:tcPr>
        <w:p w14:paraId="2A6AF74C" w14:textId="77777777" w:rsidR="00B126C9" w:rsidRDefault="00B126C9" w:rsidP="00B126C9">
          <w:pPr>
            <w:tabs>
              <w:tab w:val="right" w:pos="9990"/>
            </w:tabs>
            <w:jc w:val="center"/>
            <w:rPr>
              <w:snapToGrid/>
              <w:sz w:val="12"/>
              <w:szCs w:val="12"/>
            </w:rPr>
          </w:pPr>
        </w:p>
        <w:p w14:paraId="649DE2B8" w14:textId="77777777" w:rsidR="00B126C9" w:rsidRDefault="00B126C9" w:rsidP="00B126C9">
          <w:pPr>
            <w:tabs>
              <w:tab w:val="right" w:pos="9990"/>
            </w:tabs>
            <w:jc w:val="center"/>
          </w:pPr>
          <w:r>
            <w:rPr>
              <w:noProof/>
              <w:lang w:val="it-IT" w:eastAsia="it-IT"/>
            </w:rPr>
            <w:drawing>
              <wp:inline distT="0" distB="0" distL="0" distR="0" wp14:anchorId="65636718" wp14:editId="3176E0DB">
                <wp:extent cx="3324225" cy="342900"/>
                <wp:effectExtent l="0" t="0" r="9525" b="0"/>
                <wp:docPr id="536" name="Immagine 536" descr="https://ec.europa.eu/inea/sites/inea/files/ceflogos/ro_horizontal_cef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34" descr="https://ec.europa.eu/inea/sites/inea/files/ceflogos/ro_horizontal_cef_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324225" cy="342900"/>
                        </a:xfrm>
                        <a:prstGeom prst="rect">
                          <a:avLst/>
                        </a:prstGeom>
                        <a:noFill/>
                        <a:ln>
                          <a:noFill/>
                        </a:ln>
                      </pic:spPr>
                    </pic:pic>
                  </a:graphicData>
                </a:graphic>
              </wp:inline>
            </w:drawing>
          </w:r>
        </w:p>
      </w:tc>
      <w:tc>
        <w:tcPr>
          <w:tcW w:w="913" w:type="pct"/>
          <w:gridSpan w:val="2"/>
          <w:tcBorders>
            <w:top w:val="dotted" w:sz="4" w:space="0" w:color="auto"/>
            <w:left w:val="nil"/>
            <w:bottom w:val="nil"/>
            <w:right w:val="nil"/>
          </w:tcBorders>
          <w:vAlign w:val="center"/>
          <w:hideMark/>
        </w:tcPr>
        <w:p w14:paraId="180F8AF5" w14:textId="77777777" w:rsidR="00B126C9" w:rsidRDefault="00B126C9" w:rsidP="00B126C9">
          <w:pPr>
            <w:tabs>
              <w:tab w:val="right" w:pos="9990"/>
            </w:tabs>
            <w:jc w:val="center"/>
            <w:rPr>
              <w:rFonts w:ascii="Arial" w:hAnsi="Arial" w:cs="Arial"/>
            </w:rPr>
          </w:pPr>
          <w:r>
            <w:rPr>
              <w:noProof/>
              <w:lang w:val="it-IT" w:eastAsia="it-IT"/>
            </w:rPr>
            <w:drawing>
              <wp:inline distT="0" distB="0" distL="0" distR="0" wp14:anchorId="389D02EE" wp14:editId="7A864856">
                <wp:extent cx="638175" cy="638175"/>
                <wp:effectExtent l="0" t="0" r="9525" b="9525"/>
                <wp:docPr id="537" name="Immagine 537" descr="File:Guvernul RomÃ¢niei.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35" descr="File:Guvernul RomÃ¢niei.sv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38175" cy="638175"/>
                        </a:xfrm>
                        <a:prstGeom prst="rect">
                          <a:avLst/>
                        </a:prstGeom>
                        <a:noFill/>
                        <a:ln>
                          <a:noFill/>
                        </a:ln>
                      </pic:spPr>
                    </pic:pic>
                  </a:graphicData>
                </a:graphic>
              </wp:inline>
            </w:drawing>
          </w:r>
        </w:p>
      </w:tc>
      <w:tc>
        <w:tcPr>
          <w:tcW w:w="1078" w:type="pct"/>
          <w:tcBorders>
            <w:top w:val="dotted" w:sz="4" w:space="0" w:color="auto"/>
            <w:left w:val="nil"/>
            <w:bottom w:val="nil"/>
            <w:right w:val="dotted" w:sz="4" w:space="0" w:color="auto"/>
          </w:tcBorders>
          <w:vAlign w:val="center"/>
          <w:hideMark/>
        </w:tcPr>
        <w:p w14:paraId="275291E0" w14:textId="77777777" w:rsidR="00B126C9" w:rsidRDefault="00B126C9" w:rsidP="00B126C9">
          <w:pPr>
            <w:jc w:val="center"/>
            <w:rPr>
              <w:rFonts w:ascii="Arial" w:hAnsi="Arial" w:cs="Arial"/>
              <w:sz w:val="20"/>
            </w:rPr>
          </w:pPr>
          <w:r>
            <w:rPr>
              <w:noProof/>
              <w:lang w:val="it-IT" w:eastAsia="it-IT"/>
            </w:rPr>
            <w:drawing>
              <wp:inline distT="0" distB="0" distL="0" distR="0" wp14:anchorId="0C921051" wp14:editId="5A88BDAE">
                <wp:extent cx="1095375" cy="504825"/>
                <wp:effectExtent l="0" t="0" r="9525" b="9525"/>
                <wp:docPr id="538" name="Immagine 538" descr="http://www.rador.ro/wp-content/uploads/2018/02/cfr_logo-300x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36" descr="http://www.rador.ro/wp-content/uploads/2018/02/cfr_logo-300x138.jp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095375" cy="504825"/>
                        </a:xfrm>
                        <a:prstGeom prst="rect">
                          <a:avLst/>
                        </a:prstGeom>
                        <a:noFill/>
                        <a:ln>
                          <a:noFill/>
                        </a:ln>
                      </pic:spPr>
                    </pic:pic>
                  </a:graphicData>
                </a:graphic>
              </wp:inline>
            </w:drawing>
          </w:r>
        </w:p>
      </w:tc>
    </w:tr>
    <w:tr w:rsidR="00B126C9" w14:paraId="1361A09B" w14:textId="77777777" w:rsidTr="00B126C9">
      <w:trPr>
        <w:trHeight w:val="121"/>
      </w:trPr>
      <w:tc>
        <w:tcPr>
          <w:tcW w:w="5000" w:type="pct"/>
          <w:gridSpan w:val="4"/>
          <w:tcBorders>
            <w:top w:val="dotted" w:sz="4" w:space="0" w:color="auto"/>
            <w:left w:val="dotted" w:sz="4" w:space="0" w:color="auto"/>
            <w:bottom w:val="dotted" w:sz="4" w:space="0" w:color="auto"/>
            <w:right w:val="dotted" w:sz="4" w:space="0" w:color="auto"/>
          </w:tcBorders>
          <w:vAlign w:val="center"/>
          <w:hideMark/>
        </w:tcPr>
        <w:p w14:paraId="61EE7093" w14:textId="77777777" w:rsidR="00B126C9" w:rsidRDefault="00B126C9" w:rsidP="00B126C9">
          <w:pPr>
            <w:widowControl/>
            <w:tabs>
              <w:tab w:val="center" w:pos="4819"/>
              <w:tab w:val="right" w:pos="9638"/>
            </w:tabs>
            <w:spacing w:before="60" w:after="60"/>
            <w:jc w:val="center"/>
            <w:rPr>
              <w:b/>
              <w:i/>
              <w:caps/>
              <w:sz w:val="20"/>
              <w:lang w:val="it-IT"/>
            </w:rPr>
          </w:pPr>
          <w:proofErr w:type="spellStart"/>
          <w:r>
            <w:rPr>
              <w:b/>
              <w:i/>
              <w:sz w:val="20"/>
              <w:lang w:val="it-IT"/>
            </w:rPr>
            <w:t>Studiu</w:t>
          </w:r>
          <w:proofErr w:type="spellEnd"/>
          <w:r>
            <w:rPr>
              <w:b/>
              <w:i/>
              <w:sz w:val="20"/>
              <w:lang w:val="it-IT"/>
            </w:rPr>
            <w:t xml:space="preserve"> de </w:t>
          </w:r>
          <w:proofErr w:type="spellStart"/>
          <w:r>
            <w:rPr>
              <w:b/>
              <w:i/>
              <w:sz w:val="20"/>
              <w:lang w:val="it-IT"/>
            </w:rPr>
            <w:t>Fezabilitate</w:t>
          </w:r>
          <w:proofErr w:type="spellEnd"/>
          <w:r>
            <w:rPr>
              <w:b/>
              <w:i/>
              <w:sz w:val="20"/>
              <w:lang w:val="it-IT"/>
            </w:rPr>
            <w:t xml:space="preserve"> </w:t>
          </w:r>
          <w:proofErr w:type="spellStart"/>
          <w:r>
            <w:rPr>
              <w:b/>
              <w:i/>
              <w:sz w:val="20"/>
              <w:lang w:val="it-IT"/>
            </w:rPr>
            <w:t>pentru</w:t>
          </w:r>
          <w:proofErr w:type="spellEnd"/>
          <w:r>
            <w:rPr>
              <w:b/>
              <w:i/>
              <w:sz w:val="20"/>
              <w:lang w:val="it-IT"/>
            </w:rPr>
            <w:t xml:space="preserve"> </w:t>
          </w:r>
          <w:proofErr w:type="spellStart"/>
          <w:r>
            <w:rPr>
              <w:b/>
              <w:i/>
              <w:sz w:val="20"/>
              <w:lang w:val="it-IT"/>
            </w:rPr>
            <w:t>reabilitarea</w:t>
          </w:r>
          <w:proofErr w:type="spellEnd"/>
          <w:r>
            <w:rPr>
              <w:b/>
              <w:i/>
              <w:sz w:val="20"/>
              <w:lang w:val="it-IT"/>
            </w:rPr>
            <w:t xml:space="preserve"> </w:t>
          </w:r>
          <w:proofErr w:type="spellStart"/>
          <w:r>
            <w:rPr>
              <w:b/>
              <w:i/>
              <w:sz w:val="20"/>
              <w:lang w:val="it-IT"/>
            </w:rPr>
            <w:t>liniei</w:t>
          </w:r>
          <w:proofErr w:type="spellEnd"/>
          <w:r>
            <w:rPr>
              <w:b/>
              <w:i/>
              <w:sz w:val="20"/>
              <w:lang w:val="it-IT"/>
            </w:rPr>
            <w:t xml:space="preserve"> </w:t>
          </w:r>
          <w:proofErr w:type="spellStart"/>
          <w:r>
            <w:rPr>
              <w:b/>
              <w:i/>
              <w:sz w:val="20"/>
              <w:lang w:val="it-IT"/>
            </w:rPr>
            <w:t>feroviare</w:t>
          </w:r>
          <w:proofErr w:type="spellEnd"/>
          <w:r>
            <w:rPr>
              <w:b/>
              <w:i/>
              <w:sz w:val="20"/>
              <w:lang w:val="it-IT"/>
            </w:rPr>
            <w:t xml:space="preserve"> Craiova-</w:t>
          </w:r>
          <w:proofErr w:type="spellStart"/>
          <w:r>
            <w:rPr>
              <w:b/>
              <w:i/>
              <w:sz w:val="20"/>
              <w:lang w:val="it-IT"/>
            </w:rPr>
            <w:t>Drobeta</w:t>
          </w:r>
          <w:proofErr w:type="spellEnd"/>
          <w:r>
            <w:rPr>
              <w:b/>
              <w:i/>
              <w:sz w:val="20"/>
              <w:lang w:val="it-IT"/>
            </w:rPr>
            <w:t xml:space="preserve"> </w:t>
          </w:r>
          <w:proofErr w:type="spellStart"/>
          <w:r>
            <w:rPr>
              <w:b/>
              <w:i/>
              <w:sz w:val="20"/>
              <w:lang w:val="it-IT"/>
            </w:rPr>
            <w:t>Turnu</w:t>
          </w:r>
          <w:proofErr w:type="spellEnd"/>
          <w:r>
            <w:rPr>
              <w:b/>
              <w:i/>
              <w:sz w:val="20"/>
              <w:lang w:val="it-IT"/>
            </w:rPr>
            <w:t xml:space="preserve"> Severin-</w:t>
          </w:r>
          <w:proofErr w:type="spellStart"/>
          <w:r>
            <w:rPr>
              <w:b/>
              <w:i/>
              <w:sz w:val="20"/>
              <w:lang w:val="it-IT"/>
            </w:rPr>
            <w:t>Caransebes</w:t>
          </w:r>
          <w:proofErr w:type="spellEnd"/>
          <w:r>
            <w:rPr>
              <w:b/>
              <w:i/>
              <w:sz w:val="20"/>
              <w:lang w:val="it-IT"/>
            </w:rPr>
            <w:t xml:space="preserve">, parte a </w:t>
          </w:r>
          <w:proofErr w:type="spellStart"/>
          <w:r>
            <w:rPr>
              <w:b/>
              <w:i/>
              <w:sz w:val="20"/>
              <w:lang w:val="it-IT"/>
            </w:rPr>
            <w:t>Coridorului</w:t>
          </w:r>
          <w:proofErr w:type="spellEnd"/>
          <w:r>
            <w:rPr>
              <w:b/>
              <w:i/>
              <w:sz w:val="20"/>
              <w:lang w:val="it-IT"/>
            </w:rPr>
            <w:t xml:space="preserve"> </w:t>
          </w:r>
          <w:proofErr w:type="spellStart"/>
          <w:r>
            <w:rPr>
              <w:b/>
              <w:i/>
              <w:sz w:val="20"/>
              <w:lang w:val="it-IT"/>
            </w:rPr>
            <w:t>Orient</w:t>
          </w:r>
          <w:proofErr w:type="spellEnd"/>
          <w:r>
            <w:rPr>
              <w:b/>
              <w:i/>
              <w:sz w:val="20"/>
              <w:lang w:val="it-IT"/>
            </w:rPr>
            <w:t>/Est-</w:t>
          </w:r>
          <w:proofErr w:type="spellStart"/>
          <w:r>
            <w:rPr>
              <w:b/>
              <w:i/>
              <w:sz w:val="20"/>
              <w:lang w:val="it-IT"/>
            </w:rPr>
            <w:t>Mediteranean</w:t>
          </w:r>
          <w:proofErr w:type="spellEnd"/>
        </w:p>
      </w:tc>
    </w:tr>
    <w:tr w:rsidR="00B126C9" w14:paraId="32C3BB61" w14:textId="77777777" w:rsidTr="00B126C9">
      <w:trPr>
        <w:trHeight w:val="90"/>
      </w:trPr>
      <w:tc>
        <w:tcPr>
          <w:tcW w:w="3194" w:type="pct"/>
          <w:gridSpan w:val="2"/>
          <w:tcBorders>
            <w:top w:val="dotted" w:sz="4" w:space="0" w:color="auto"/>
            <w:left w:val="dotted" w:sz="4" w:space="0" w:color="auto"/>
            <w:bottom w:val="single" w:sz="4" w:space="0" w:color="auto"/>
            <w:right w:val="dotted" w:sz="4" w:space="0" w:color="auto"/>
          </w:tcBorders>
          <w:vAlign w:val="center"/>
          <w:hideMark/>
        </w:tcPr>
        <w:p w14:paraId="235B0EB0" w14:textId="77777777" w:rsidR="00B126C9" w:rsidRDefault="00B126C9" w:rsidP="00B126C9">
          <w:pPr>
            <w:widowControl/>
            <w:tabs>
              <w:tab w:val="center" w:pos="4819"/>
              <w:tab w:val="right" w:pos="9638"/>
            </w:tabs>
            <w:spacing w:before="20" w:after="20"/>
            <w:jc w:val="center"/>
            <w:rPr>
              <w:b/>
              <w:sz w:val="20"/>
            </w:rPr>
          </w:pPr>
          <w:r>
            <w:rPr>
              <w:b/>
              <w:sz w:val="20"/>
            </w:rPr>
            <w:t>STUDIU DE FEZABILITATE FINAL</w:t>
          </w:r>
        </w:p>
      </w:tc>
      <w:tc>
        <w:tcPr>
          <w:tcW w:w="1806" w:type="pct"/>
          <w:gridSpan w:val="2"/>
          <w:tcBorders>
            <w:top w:val="dotted" w:sz="4" w:space="0" w:color="auto"/>
            <w:left w:val="dotted" w:sz="4" w:space="0" w:color="auto"/>
            <w:bottom w:val="single" w:sz="4" w:space="0" w:color="auto"/>
            <w:right w:val="dotted" w:sz="4" w:space="0" w:color="auto"/>
          </w:tcBorders>
          <w:vAlign w:val="center"/>
          <w:hideMark/>
        </w:tcPr>
        <w:p w14:paraId="774F2823" w14:textId="1E058740" w:rsidR="00B126C9" w:rsidRDefault="00B126C9" w:rsidP="00B126C9">
          <w:pPr>
            <w:widowControl/>
            <w:tabs>
              <w:tab w:val="center" w:pos="4819"/>
              <w:tab w:val="right" w:pos="9638"/>
            </w:tabs>
            <w:spacing w:before="20" w:after="20"/>
            <w:jc w:val="center"/>
            <w:rPr>
              <w:b/>
              <w:sz w:val="20"/>
              <w:lang w:val="it-IT"/>
            </w:rPr>
          </w:pPr>
          <w:proofErr w:type="gramStart"/>
          <w:r>
            <w:rPr>
              <w:b/>
              <w:sz w:val="20"/>
              <w:lang w:val="it-IT"/>
            </w:rPr>
            <w:t>E218.0.SF.00.SFF.XX.X.</w:t>
          </w:r>
          <w:proofErr w:type="gramEnd"/>
          <w:r>
            <w:rPr>
              <w:b/>
              <w:sz w:val="20"/>
              <w:lang w:val="it-IT"/>
            </w:rPr>
            <w:t>00.001.</w:t>
          </w:r>
          <w:r w:rsidR="0051490E">
            <w:rPr>
              <w:b/>
              <w:sz w:val="20"/>
              <w:lang w:val="it-IT"/>
            </w:rPr>
            <w:t>B</w:t>
          </w:r>
        </w:p>
      </w:tc>
    </w:tr>
  </w:tbl>
  <w:p w14:paraId="19F84B09" w14:textId="77777777" w:rsidR="00B126C9" w:rsidRPr="00A27FA3" w:rsidRDefault="00B126C9" w:rsidP="000C637C">
    <w:pPr>
      <w:rPr>
        <w:rFonts w:ascii="Tahoma" w:eastAsia="MS Mincho" w:hAnsi="Tahoma"/>
        <w:color w:val="FFFFFF"/>
        <w:sz w:val="16"/>
        <w:lang w:val="it-IT"/>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E"/>
    <w:multiLevelType w:val="multilevel"/>
    <w:tmpl w:val="121E46F4"/>
    <w:lvl w:ilvl="0">
      <w:start w:val="1"/>
      <w:numFmt w:val="decimal"/>
      <w:pStyle w:val="Numeroelenco3"/>
      <w:lvlText w:val="%1."/>
      <w:lvlJc w:val="left"/>
      <w:pPr>
        <w:tabs>
          <w:tab w:val="num" w:pos="926"/>
        </w:tabs>
        <w:ind w:left="926" w:hanging="360"/>
      </w:pPr>
    </w:lvl>
    <w:lvl w:ilvl="1">
      <w:start w:val="5"/>
      <w:numFmt w:val="decimal"/>
      <w:isLgl/>
      <w:lvlText w:val="%1.%2"/>
      <w:lvlJc w:val="left"/>
      <w:pPr>
        <w:ind w:left="1106" w:hanging="540"/>
      </w:pPr>
      <w:rPr>
        <w:rFonts w:cs="Arial" w:hint="default"/>
      </w:rPr>
    </w:lvl>
    <w:lvl w:ilvl="2">
      <w:start w:val="1"/>
      <w:numFmt w:val="decimal"/>
      <w:isLgl/>
      <w:lvlText w:val="%1.%2.%3"/>
      <w:lvlJc w:val="left"/>
      <w:pPr>
        <w:ind w:left="1286" w:hanging="720"/>
      </w:pPr>
      <w:rPr>
        <w:rFonts w:cs="Arial" w:hint="default"/>
      </w:rPr>
    </w:lvl>
    <w:lvl w:ilvl="3">
      <w:start w:val="1"/>
      <w:numFmt w:val="decimal"/>
      <w:isLgl/>
      <w:lvlText w:val="%1.%2.%3.%4"/>
      <w:lvlJc w:val="left"/>
      <w:pPr>
        <w:ind w:left="1286" w:hanging="720"/>
      </w:pPr>
      <w:rPr>
        <w:rFonts w:cs="Arial" w:hint="default"/>
      </w:rPr>
    </w:lvl>
    <w:lvl w:ilvl="4">
      <w:start w:val="1"/>
      <w:numFmt w:val="decimal"/>
      <w:isLgl/>
      <w:lvlText w:val="%1.%2.%3.%4.%5"/>
      <w:lvlJc w:val="left"/>
      <w:pPr>
        <w:ind w:left="1646" w:hanging="1080"/>
      </w:pPr>
      <w:rPr>
        <w:rFonts w:cs="Arial" w:hint="default"/>
      </w:rPr>
    </w:lvl>
    <w:lvl w:ilvl="5">
      <w:start w:val="1"/>
      <w:numFmt w:val="decimal"/>
      <w:isLgl/>
      <w:lvlText w:val="%1.%2.%3.%4.%5.%6"/>
      <w:lvlJc w:val="left"/>
      <w:pPr>
        <w:ind w:left="1646" w:hanging="1080"/>
      </w:pPr>
      <w:rPr>
        <w:rFonts w:cs="Arial" w:hint="default"/>
      </w:rPr>
    </w:lvl>
    <w:lvl w:ilvl="6">
      <w:start w:val="1"/>
      <w:numFmt w:val="decimal"/>
      <w:isLgl/>
      <w:lvlText w:val="%1.%2.%3.%4.%5.%6.%7"/>
      <w:lvlJc w:val="left"/>
      <w:pPr>
        <w:ind w:left="2006" w:hanging="1440"/>
      </w:pPr>
      <w:rPr>
        <w:rFonts w:cs="Arial" w:hint="default"/>
      </w:rPr>
    </w:lvl>
    <w:lvl w:ilvl="7">
      <w:start w:val="1"/>
      <w:numFmt w:val="decimal"/>
      <w:isLgl/>
      <w:lvlText w:val="%1.%2.%3.%4.%5.%6.%7.%8"/>
      <w:lvlJc w:val="left"/>
      <w:pPr>
        <w:ind w:left="2006" w:hanging="1440"/>
      </w:pPr>
      <w:rPr>
        <w:rFonts w:cs="Arial" w:hint="default"/>
      </w:rPr>
    </w:lvl>
    <w:lvl w:ilvl="8">
      <w:start w:val="1"/>
      <w:numFmt w:val="decimal"/>
      <w:isLgl/>
      <w:lvlText w:val="%1.%2.%3.%4.%5.%6.%7.%8.%9"/>
      <w:lvlJc w:val="left"/>
      <w:pPr>
        <w:ind w:left="2366" w:hanging="1800"/>
      </w:pPr>
      <w:rPr>
        <w:rFonts w:cs="Arial" w:hint="default"/>
      </w:rPr>
    </w:lvl>
  </w:abstractNum>
  <w:abstractNum w:abstractNumId="1" w15:restartNumberingAfterBreak="0">
    <w:nsid w:val="00000001"/>
    <w:multiLevelType w:val="multilevel"/>
    <w:tmpl w:val="33140E1E"/>
    <w:name w:val="WW8Num1"/>
    <w:lvl w:ilvl="0">
      <w:start w:val="1"/>
      <w:numFmt w:val="bullet"/>
      <w:lvlText w:val=""/>
      <w:lvlJc w:val="left"/>
      <w:pPr>
        <w:tabs>
          <w:tab w:val="num" w:pos="0"/>
        </w:tabs>
        <w:ind w:left="0" w:firstLine="0"/>
      </w:pPr>
      <w:rPr>
        <w:rFonts w:ascii="Symbol" w:hAnsi="Symbol" w:cs="Times New Roman" w:hint="default"/>
        <w:b w:val="0"/>
        <w:i w:val="0"/>
        <w:caps w:val="0"/>
        <w:smallCaps w:val="0"/>
        <w:strike w:val="0"/>
        <w:dstrike w:val="0"/>
        <w:color w:val="000000"/>
        <w:spacing w:val="0"/>
        <w:w w:val="100"/>
        <w:position w:val="0"/>
        <w:sz w:val="24"/>
        <w:u w:val="none"/>
        <w:effect w:val="none"/>
        <w:vertAlign w:val="baseline"/>
      </w:rPr>
    </w:lvl>
    <w:lvl w:ilvl="1">
      <w:start w:val="1"/>
      <w:numFmt w:val="bullet"/>
      <w:lvlText w:val="-"/>
      <w:lvlJc w:val="left"/>
      <w:pPr>
        <w:tabs>
          <w:tab w:val="num" w:pos="0"/>
        </w:tabs>
        <w:ind w:left="0" w:firstLine="0"/>
      </w:pPr>
      <w:rPr>
        <w:rFonts w:ascii="Times New Roman" w:hAnsi="Times New Roman" w:cs="Times New Roman"/>
        <w:b w:val="0"/>
        <w:i w:val="0"/>
        <w:caps w:val="0"/>
        <w:smallCaps w:val="0"/>
        <w:strike w:val="0"/>
        <w:dstrike w:val="0"/>
        <w:color w:val="000000"/>
        <w:spacing w:val="0"/>
        <w:w w:val="100"/>
        <w:position w:val="0"/>
        <w:sz w:val="24"/>
        <w:u w:val="none"/>
        <w:effect w:val="none"/>
        <w:vertAlign w:val="baseline"/>
      </w:rPr>
    </w:lvl>
    <w:lvl w:ilvl="2">
      <w:start w:val="1"/>
      <w:numFmt w:val="bullet"/>
      <w:lvlText w:val="-"/>
      <w:lvlJc w:val="left"/>
      <w:pPr>
        <w:tabs>
          <w:tab w:val="num" w:pos="0"/>
        </w:tabs>
        <w:ind w:left="0" w:firstLine="0"/>
      </w:pPr>
      <w:rPr>
        <w:rFonts w:ascii="Times New Roman" w:hAnsi="Times New Roman" w:cs="Times New Roman"/>
        <w:b w:val="0"/>
        <w:i w:val="0"/>
        <w:caps w:val="0"/>
        <w:smallCaps w:val="0"/>
        <w:strike w:val="0"/>
        <w:dstrike w:val="0"/>
        <w:color w:val="000000"/>
        <w:spacing w:val="0"/>
        <w:w w:val="100"/>
        <w:position w:val="0"/>
        <w:sz w:val="24"/>
        <w:u w:val="none"/>
        <w:effect w:val="none"/>
        <w:vertAlign w:val="baseline"/>
      </w:rPr>
    </w:lvl>
    <w:lvl w:ilvl="3">
      <w:start w:val="1"/>
      <w:numFmt w:val="bullet"/>
      <w:lvlText w:val="-"/>
      <w:lvlJc w:val="left"/>
      <w:pPr>
        <w:tabs>
          <w:tab w:val="num" w:pos="0"/>
        </w:tabs>
        <w:ind w:left="0" w:firstLine="0"/>
      </w:pPr>
      <w:rPr>
        <w:rFonts w:ascii="Times New Roman" w:hAnsi="Times New Roman" w:cs="Times New Roman"/>
        <w:b w:val="0"/>
        <w:i w:val="0"/>
        <w:caps w:val="0"/>
        <w:smallCaps w:val="0"/>
        <w:strike w:val="0"/>
        <w:dstrike w:val="0"/>
        <w:color w:val="000000"/>
        <w:spacing w:val="0"/>
        <w:w w:val="100"/>
        <w:position w:val="0"/>
        <w:sz w:val="24"/>
        <w:u w:val="none"/>
        <w:effect w:val="none"/>
        <w:vertAlign w:val="baseline"/>
      </w:rPr>
    </w:lvl>
    <w:lvl w:ilvl="4">
      <w:start w:val="1"/>
      <w:numFmt w:val="bullet"/>
      <w:lvlText w:val="-"/>
      <w:lvlJc w:val="left"/>
      <w:pPr>
        <w:tabs>
          <w:tab w:val="num" w:pos="0"/>
        </w:tabs>
        <w:ind w:left="0" w:firstLine="0"/>
      </w:pPr>
      <w:rPr>
        <w:rFonts w:ascii="Times New Roman" w:hAnsi="Times New Roman" w:cs="Times New Roman"/>
        <w:b w:val="0"/>
        <w:i w:val="0"/>
        <w:caps w:val="0"/>
        <w:smallCaps w:val="0"/>
        <w:strike w:val="0"/>
        <w:dstrike w:val="0"/>
        <w:color w:val="000000"/>
        <w:spacing w:val="0"/>
        <w:w w:val="100"/>
        <w:position w:val="0"/>
        <w:sz w:val="24"/>
        <w:u w:val="none"/>
        <w:effect w:val="none"/>
        <w:vertAlign w:val="baseline"/>
      </w:rPr>
    </w:lvl>
    <w:lvl w:ilvl="5">
      <w:start w:val="1"/>
      <w:numFmt w:val="bullet"/>
      <w:lvlText w:val="-"/>
      <w:lvlJc w:val="left"/>
      <w:pPr>
        <w:tabs>
          <w:tab w:val="num" w:pos="0"/>
        </w:tabs>
        <w:ind w:left="0" w:firstLine="0"/>
      </w:pPr>
      <w:rPr>
        <w:rFonts w:ascii="Times New Roman" w:hAnsi="Times New Roman" w:cs="Times New Roman"/>
        <w:b w:val="0"/>
        <w:i w:val="0"/>
        <w:caps w:val="0"/>
        <w:smallCaps w:val="0"/>
        <w:strike w:val="0"/>
        <w:dstrike w:val="0"/>
        <w:color w:val="000000"/>
        <w:spacing w:val="0"/>
        <w:w w:val="100"/>
        <w:position w:val="0"/>
        <w:sz w:val="24"/>
        <w:u w:val="none"/>
        <w:effect w:val="none"/>
        <w:vertAlign w:val="baseline"/>
      </w:rPr>
    </w:lvl>
    <w:lvl w:ilvl="6">
      <w:start w:val="1"/>
      <w:numFmt w:val="bullet"/>
      <w:lvlText w:val="-"/>
      <w:lvlJc w:val="left"/>
      <w:pPr>
        <w:tabs>
          <w:tab w:val="num" w:pos="0"/>
        </w:tabs>
        <w:ind w:left="0" w:firstLine="0"/>
      </w:pPr>
      <w:rPr>
        <w:rFonts w:ascii="Times New Roman" w:hAnsi="Times New Roman" w:cs="Times New Roman"/>
        <w:b w:val="0"/>
        <w:i w:val="0"/>
        <w:caps w:val="0"/>
        <w:smallCaps w:val="0"/>
        <w:strike w:val="0"/>
        <w:dstrike w:val="0"/>
        <w:color w:val="000000"/>
        <w:spacing w:val="0"/>
        <w:w w:val="100"/>
        <w:position w:val="0"/>
        <w:sz w:val="24"/>
        <w:u w:val="none"/>
        <w:effect w:val="none"/>
        <w:vertAlign w:val="baseline"/>
      </w:rPr>
    </w:lvl>
    <w:lvl w:ilvl="7">
      <w:start w:val="1"/>
      <w:numFmt w:val="bullet"/>
      <w:lvlText w:val="-"/>
      <w:lvlJc w:val="left"/>
      <w:pPr>
        <w:tabs>
          <w:tab w:val="num" w:pos="0"/>
        </w:tabs>
        <w:ind w:left="0" w:firstLine="0"/>
      </w:pPr>
      <w:rPr>
        <w:rFonts w:ascii="Times New Roman" w:hAnsi="Times New Roman" w:cs="Times New Roman"/>
        <w:b w:val="0"/>
        <w:i w:val="0"/>
        <w:caps w:val="0"/>
        <w:smallCaps w:val="0"/>
        <w:strike w:val="0"/>
        <w:dstrike w:val="0"/>
        <w:color w:val="000000"/>
        <w:spacing w:val="0"/>
        <w:w w:val="100"/>
        <w:position w:val="0"/>
        <w:sz w:val="24"/>
        <w:u w:val="none"/>
        <w:effect w:val="none"/>
        <w:vertAlign w:val="baseline"/>
      </w:rPr>
    </w:lvl>
    <w:lvl w:ilvl="8">
      <w:start w:val="1"/>
      <w:numFmt w:val="bullet"/>
      <w:lvlText w:val="-"/>
      <w:lvlJc w:val="left"/>
      <w:pPr>
        <w:tabs>
          <w:tab w:val="num" w:pos="0"/>
        </w:tabs>
        <w:ind w:left="0" w:firstLine="0"/>
      </w:pPr>
      <w:rPr>
        <w:rFonts w:ascii="Times New Roman" w:hAnsi="Times New Roman" w:cs="Times New Roman"/>
        <w:b w:val="0"/>
        <w:i w:val="0"/>
        <w:caps w:val="0"/>
        <w:smallCaps w:val="0"/>
        <w:strike w:val="0"/>
        <w:dstrike w:val="0"/>
        <w:color w:val="000000"/>
        <w:spacing w:val="0"/>
        <w:w w:val="100"/>
        <w:position w:val="0"/>
        <w:sz w:val="24"/>
        <w:u w:val="none"/>
        <w:effect w:val="none"/>
        <w:vertAlign w:val="baseline"/>
      </w:rPr>
    </w:lvl>
  </w:abstractNum>
  <w:abstractNum w:abstractNumId="2" w15:restartNumberingAfterBreak="0">
    <w:nsid w:val="00000002"/>
    <w:multiLevelType w:val="singleLevel"/>
    <w:tmpl w:val="00000002"/>
    <w:name w:val="WW8Num2"/>
    <w:lvl w:ilvl="0">
      <w:start w:val="1"/>
      <w:numFmt w:val="bullet"/>
      <w:lvlText w:val=""/>
      <w:lvlJc w:val="left"/>
      <w:pPr>
        <w:tabs>
          <w:tab w:val="num" w:pos="208"/>
        </w:tabs>
        <w:ind w:left="928" w:hanging="360"/>
      </w:pPr>
      <w:rPr>
        <w:rFonts w:ascii="Symbol" w:hAnsi="Symbol" w:cs="Symbol" w:hint="default"/>
      </w:rPr>
    </w:lvl>
  </w:abstractNum>
  <w:abstractNum w:abstractNumId="3" w15:restartNumberingAfterBreak="0">
    <w:nsid w:val="00000006"/>
    <w:multiLevelType w:val="singleLevel"/>
    <w:tmpl w:val="00000006"/>
    <w:name w:val="WW8Num23"/>
    <w:lvl w:ilvl="0">
      <w:start w:val="1"/>
      <w:numFmt w:val="bullet"/>
      <w:lvlText w:val=""/>
      <w:lvlJc w:val="left"/>
      <w:pPr>
        <w:tabs>
          <w:tab w:val="num" w:pos="0"/>
        </w:tabs>
        <w:ind w:left="720" w:hanging="360"/>
      </w:pPr>
      <w:rPr>
        <w:rFonts w:ascii="Symbol" w:hAnsi="Symbol" w:cs="Symbol" w:hint="default"/>
        <w:spacing w:val="-1"/>
        <w:sz w:val="24"/>
        <w:szCs w:val="24"/>
      </w:rPr>
    </w:lvl>
  </w:abstractNum>
  <w:abstractNum w:abstractNumId="4" w15:restartNumberingAfterBreak="0">
    <w:nsid w:val="00000007"/>
    <w:multiLevelType w:val="multilevel"/>
    <w:tmpl w:val="00000007"/>
    <w:name w:val="WW8Num14"/>
    <w:lvl w:ilvl="0">
      <w:numFmt w:val="bullet"/>
      <w:lvlText w:val="-"/>
      <w:lvlJc w:val="left"/>
      <w:pPr>
        <w:tabs>
          <w:tab w:val="num" w:pos="720"/>
        </w:tabs>
        <w:ind w:left="720" w:hanging="360"/>
      </w:pPr>
      <w:rPr>
        <w:rFonts w:ascii="Arial" w:hAnsi="Arial" w:cs="Arial"/>
      </w:rPr>
    </w:lvl>
    <w:lvl w:ilvl="1">
      <w:start w:val="1"/>
      <w:numFmt w:val="bullet"/>
      <w:lvlText w:val="o"/>
      <w:lvlJc w:val="left"/>
      <w:pPr>
        <w:tabs>
          <w:tab w:val="num" w:pos="1440"/>
        </w:tabs>
        <w:ind w:left="1440" w:hanging="360"/>
      </w:pPr>
      <w:rPr>
        <w:rFonts w:ascii="Courier New" w:hAnsi="Courier New" w:cs="Courier New"/>
        <w:lang w:val="en-GB"/>
      </w:rPr>
    </w:lvl>
    <w:lvl w:ilvl="2">
      <w:start w:val="1"/>
      <w:numFmt w:val="decimal"/>
      <w:lvlText w:val="%3."/>
      <w:lvlJc w:val="left"/>
      <w:pPr>
        <w:tabs>
          <w:tab w:val="num" w:pos="2160"/>
        </w:tabs>
        <w:ind w:left="2160" w:hanging="360"/>
      </w:pPr>
    </w:lvl>
    <w:lvl w:ilvl="3">
      <w:start w:val="4"/>
      <w:numFmt w:val="upperLetter"/>
      <w:lvlText w:val="%4."/>
      <w:lvlJc w:val="left"/>
      <w:pPr>
        <w:tabs>
          <w:tab w:val="num" w:pos="360"/>
        </w:tabs>
        <w:ind w:left="360" w:hanging="360"/>
      </w:pPr>
    </w:lvl>
    <w:lvl w:ilvl="4">
      <w:start w:val="1"/>
      <w:numFmt w:val="lowerLetter"/>
      <w:lvlText w:val="%5)"/>
      <w:lvlJc w:val="left"/>
      <w:pPr>
        <w:tabs>
          <w:tab w:val="num" w:pos="0"/>
        </w:tabs>
        <w:ind w:left="3600" w:hanging="360"/>
      </w:pPr>
    </w:lvl>
    <w:lvl w:ilvl="5">
      <w:start w:val="1"/>
      <w:numFmt w:val="bullet"/>
      <w:lvlText w:val=""/>
      <w:lvlJc w:val="left"/>
      <w:pPr>
        <w:tabs>
          <w:tab w:val="num" w:pos="4320"/>
        </w:tabs>
        <w:ind w:left="4320" w:hanging="360"/>
      </w:pPr>
      <w:rPr>
        <w:rFonts w:ascii="Wingdings" w:hAnsi="Wingdings" w:cs="Wingdings"/>
      </w:rPr>
    </w:lvl>
    <w:lvl w:ilvl="6">
      <w:start w:val="1"/>
      <w:numFmt w:val="bullet"/>
      <w:lvlText w:val=""/>
      <w:lvlJc w:val="left"/>
      <w:pPr>
        <w:tabs>
          <w:tab w:val="num" w:pos="5040"/>
        </w:tabs>
        <w:ind w:left="5040" w:hanging="360"/>
      </w:pPr>
      <w:rPr>
        <w:rFonts w:ascii="Symbol" w:hAnsi="Symbol" w:cs="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cs="Wingdings"/>
      </w:rPr>
    </w:lvl>
  </w:abstractNum>
  <w:abstractNum w:abstractNumId="5" w15:restartNumberingAfterBreak="0">
    <w:nsid w:val="0000000A"/>
    <w:multiLevelType w:val="singleLevel"/>
    <w:tmpl w:val="0000000A"/>
    <w:name w:val="WW8Num17"/>
    <w:lvl w:ilvl="0">
      <w:start w:val="5"/>
      <w:numFmt w:val="bullet"/>
      <w:lvlText w:val="-"/>
      <w:lvlJc w:val="left"/>
      <w:pPr>
        <w:tabs>
          <w:tab w:val="num" w:pos="780"/>
        </w:tabs>
        <w:ind w:left="780" w:hanging="360"/>
      </w:pPr>
      <w:rPr>
        <w:rFonts w:ascii="Tahoma" w:hAnsi="Tahoma" w:cs="Tahoma"/>
      </w:rPr>
    </w:lvl>
  </w:abstractNum>
  <w:abstractNum w:abstractNumId="6" w15:restartNumberingAfterBreak="0">
    <w:nsid w:val="0000001A"/>
    <w:multiLevelType w:val="singleLevel"/>
    <w:tmpl w:val="0000001A"/>
    <w:name w:val="WW8Num37"/>
    <w:lvl w:ilvl="0">
      <w:start w:val="1"/>
      <w:numFmt w:val="bullet"/>
      <w:lvlText w:val=""/>
      <w:lvlJc w:val="left"/>
      <w:pPr>
        <w:tabs>
          <w:tab w:val="num" w:pos="720"/>
        </w:tabs>
        <w:ind w:left="720" w:hanging="360"/>
      </w:pPr>
      <w:rPr>
        <w:rFonts w:ascii="Wingdings" w:hAnsi="Wingdings" w:cs="Wingdings"/>
      </w:rPr>
    </w:lvl>
  </w:abstractNum>
  <w:abstractNum w:abstractNumId="7" w15:restartNumberingAfterBreak="0">
    <w:nsid w:val="0000002F"/>
    <w:multiLevelType w:val="singleLevel"/>
    <w:tmpl w:val="0000002F"/>
    <w:name w:val="WW8Num60"/>
    <w:lvl w:ilvl="0">
      <w:start w:val="1"/>
      <w:numFmt w:val="decimal"/>
      <w:lvlText w:val="%1."/>
      <w:lvlJc w:val="left"/>
      <w:pPr>
        <w:tabs>
          <w:tab w:val="num" w:pos="0"/>
        </w:tabs>
        <w:ind w:left="720" w:hanging="360"/>
      </w:pPr>
      <w:rPr>
        <w:rFonts w:cs="Times New Roman"/>
      </w:rPr>
    </w:lvl>
  </w:abstractNum>
  <w:abstractNum w:abstractNumId="8" w15:restartNumberingAfterBreak="0">
    <w:nsid w:val="0000004D"/>
    <w:multiLevelType w:val="singleLevel"/>
    <w:tmpl w:val="0000004D"/>
    <w:name w:val="WW8Num96"/>
    <w:lvl w:ilvl="0">
      <w:numFmt w:val="bullet"/>
      <w:lvlText w:val="-"/>
      <w:lvlJc w:val="left"/>
      <w:pPr>
        <w:tabs>
          <w:tab w:val="num" w:pos="720"/>
        </w:tabs>
        <w:ind w:left="720" w:hanging="360"/>
      </w:pPr>
      <w:rPr>
        <w:rFonts w:ascii="Arial" w:hAnsi="Arial" w:cs="Arial"/>
      </w:rPr>
    </w:lvl>
  </w:abstractNum>
  <w:abstractNum w:abstractNumId="9" w15:restartNumberingAfterBreak="0">
    <w:nsid w:val="00000054"/>
    <w:multiLevelType w:val="multilevel"/>
    <w:tmpl w:val="D1622DAC"/>
    <w:name w:val="WW8Num103"/>
    <w:lvl w:ilvl="0">
      <w:start w:val="1"/>
      <w:numFmt w:val="decimal"/>
      <w:lvlText w:val="%1."/>
      <w:lvlJc w:val="left"/>
      <w:pPr>
        <w:tabs>
          <w:tab w:val="num" w:pos="720"/>
        </w:tabs>
        <w:ind w:left="720" w:hanging="360"/>
      </w:pPr>
      <w:rPr>
        <w:rFonts w:cs="Times New Roman"/>
      </w:rPr>
    </w:lvl>
    <w:lvl w:ilvl="1">
      <w:start w:val="9"/>
      <w:numFmt w:val="decimal"/>
      <w:lvlText w:val="%1.%2"/>
      <w:lvlJc w:val="left"/>
      <w:pPr>
        <w:tabs>
          <w:tab w:val="num" w:pos="0"/>
        </w:tabs>
        <w:ind w:left="858" w:hanging="480"/>
      </w:pPr>
      <w:rPr>
        <w:rFonts w:cs="Times New Roman"/>
      </w:rPr>
    </w:lvl>
    <w:lvl w:ilvl="2">
      <w:start w:val="6"/>
      <w:numFmt w:val="decimal"/>
      <w:lvlText w:val="%1.%2.%3"/>
      <w:lvlJc w:val="left"/>
      <w:pPr>
        <w:tabs>
          <w:tab w:val="num" w:pos="0"/>
        </w:tabs>
        <w:ind w:left="1116" w:hanging="720"/>
      </w:pPr>
      <w:rPr>
        <w:rFonts w:cs="Times New Roman"/>
        <w:b/>
        <w:color w:val="4F6228" w:themeColor="accent3" w:themeShade="80"/>
      </w:rPr>
    </w:lvl>
    <w:lvl w:ilvl="3">
      <w:start w:val="1"/>
      <w:numFmt w:val="decimal"/>
      <w:lvlText w:val="%1.%2.%3.%4"/>
      <w:lvlJc w:val="left"/>
      <w:pPr>
        <w:tabs>
          <w:tab w:val="num" w:pos="0"/>
        </w:tabs>
        <w:ind w:left="1134" w:hanging="720"/>
      </w:pPr>
      <w:rPr>
        <w:rFonts w:cs="Times New Roman"/>
      </w:rPr>
    </w:lvl>
    <w:lvl w:ilvl="4">
      <w:start w:val="1"/>
      <w:numFmt w:val="decimal"/>
      <w:lvlText w:val="%1.%2.%3.%4.%5"/>
      <w:lvlJc w:val="left"/>
      <w:pPr>
        <w:tabs>
          <w:tab w:val="num" w:pos="0"/>
        </w:tabs>
        <w:ind w:left="1512" w:hanging="1080"/>
      </w:pPr>
      <w:rPr>
        <w:rFonts w:cs="Times New Roman"/>
      </w:rPr>
    </w:lvl>
    <w:lvl w:ilvl="5">
      <w:start w:val="1"/>
      <w:numFmt w:val="decimal"/>
      <w:lvlText w:val="%1.%2.%3.%4.%5.%6"/>
      <w:lvlJc w:val="left"/>
      <w:pPr>
        <w:tabs>
          <w:tab w:val="num" w:pos="0"/>
        </w:tabs>
        <w:ind w:left="1530" w:hanging="1080"/>
      </w:pPr>
      <w:rPr>
        <w:rFonts w:cs="Times New Roman"/>
      </w:rPr>
    </w:lvl>
    <w:lvl w:ilvl="6">
      <w:start w:val="1"/>
      <w:numFmt w:val="decimal"/>
      <w:lvlText w:val="%1.%2.%3.%4.%5.%6.%7"/>
      <w:lvlJc w:val="left"/>
      <w:pPr>
        <w:tabs>
          <w:tab w:val="num" w:pos="0"/>
        </w:tabs>
        <w:ind w:left="1908" w:hanging="1440"/>
      </w:pPr>
      <w:rPr>
        <w:rFonts w:cs="Times New Roman"/>
      </w:rPr>
    </w:lvl>
    <w:lvl w:ilvl="7">
      <w:start w:val="1"/>
      <w:numFmt w:val="decimal"/>
      <w:lvlText w:val="%1.%2.%3.%4.%5.%6.%7.%8"/>
      <w:lvlJc w:val="left"/>
      <w:pPr>
        <w:tabs>
          <w:tab w:val="num" w:pos="0"/>
        </w:tabs>
        <w:ind w:left="1926" w:hanging="1440"/>
      </w:pPr>
      <w:rPr>
        <w:rFonts w:cs="Times New Roman"/>
      </w:rPr>
    </w:lvl>
    <w:lvl w:ilvl="8">
      <w:start w:val="1"/>
      <w:numFmt w:val="decimal"/>
      <w:lvlText w:val="%1.%2.%3.%4.%5.%6.%7.%8.%9"/>
      <w:lvlJc w:val="left"/>
      <w:pPr>
        <w:tabs>
          <w:tab w:val="num" w:pos="0"/>
        </w:tabs>
        <w:ind w:left="2304" w:hanging="1800"/>
      </w:pPr>
      <w:rPr>
        <w:rFonts w:cs="Times New Roman"/>
      </w:rPr>
    </w:lvl>
  </w:abstractNum>
  <w:abstractNum w:abstractNumId="10" w15:restartNumberingAfterBreak="0">
    <w:nsid w:val="00000059"/>
    <w:multiLevelType w:val="singleLevel"/>
    <w:tmpl w:val="00000059"/>
    <w:name w:val="WW8Num108"/>
    <w:lvl w:ilvl="0">
      <w:start w:val="5"/>
      <w:numFmt w:val="bullet"/>
      <w:lvlText w:val="-"/>
      <w:lvlJc w:val="left"/>
      <w:pPr>
        <w:tabs>
          <w:tab w:val="num" w:pos="720"/>
        </w:tabs>
        <w:ind w:left="720" w:hanging="360"/>
      </w:pPr>
      <w:rPr>
        <w:rFonts w:ascii="Tahoma" w:hAnsi="Tahoma" w:cs="Tahoma"/>
      </w:rPr>
    </w:lvl>
  </w:abstractNum>
  <w:abstractNum w:abstractNumId="11" w15:restartNumberingAfterBreak="0">
    <w:nsid w:val="0000005B"/>
    <w:multiLevelType w:val="singleLevel"/>
    <w:tmpl w:val="0000005B"/>
    <w:name w:val="WW8Num110"/>
    <w:lvl w:ilvl="0">
      <w:start w:val="35"/>
      <w:numFmt w:val="bullet"/>
      <w:lvlText w:val="-"/>
      <w:lvlJc w:val="left"/>
      <w:pPr>
        <w:tabs>
          <w:tab w:val="num" w:pos="0"/>
        </w:tabs>
        <w:ind w:left="288" w:hanging="216"/>
      </w:pPr>
      <w:rPr>
        <w:rFonts w:ascii="Arial" w:hAnsi="Arial" w:cs="Arial"/>
      </w:rPr>
    </w:lvl>
  </w:abstractNum>
  <w:abstractNum w:abstractNumId="12" w15:restartNumberingAfterBreak="0">
    <w:nsid w:val="0000006C"/>
    <w:multiLevelType w:val="singleLevel"/>
    <w:tmpl w:val="0000006C"/>
    <w:name w:val="WW8Num129"/>
    <w:lvl w:ilvl="0">
      <w:numFmt w:val="bullet"/>
      <w:lvlText w:val="-"/>
      <w:lvlJc w:val="left"/>
      <w:pPr>
        <w:tabs>
          <w:tab w:val="num" w:pos="720"/>
        </w:tabs>
        <w:ind w:left="720" w:hanging="360"/>
      </w:pPr>
      <w:rPr>
        <w:rFonts w:ascii="Arial" w:hAnsi="Arial" w:cs="Arial"/>
      </w:rPr>
    </w:lvl>
  </w:abstractNum>
  <w:abstractNum w:abstractNumId="13" w15:restartNumberingAfterBreak="0">
    <w:nsid w:val="0000006F"/>
    <w:multiLevelType w:val="singleLevel"/>
    <w:tmpl w:val="0000006F"/>
    <w:name w:val="WW8Num133"/>
    <w:lvl w:ilvl="0">
      <w:start w:val="1"/>
      <w:numFmt w:val="bullet"/>
      <w:lvlText w:val=""/>
      <w:lvlJc w:val="left"/>
      <w:pPr>
        <w:tabs>
          <w:tab w:val="num" w:pos="360"/>
        </w:tabs>
        <w:ind w:left="360" w:hanging="360"/>
      </w:pPr>
      <w:rPr>
        <w:rFonts w:ascii="Symbol" w:hAnsi="Symbol" w:cs="Symbol"/>
      </w:rPr>
    </w:lvl>
  </w:abstractNum>
  <w:abstractNum w:abstractNumId="14" w15:restartNumberingAfterBreak="0">
    <w:nsid w:val="00000071"/>
    <w:multiLevelType w:val="multilevel"/>
    <w:tmpl w:val="00000071"/>
    <w:name w:val="WW8Num135"/>
    <w:lvl w:ilvl="0">
      <w:start w:val="1"/>
      <w:numFmt w:val="decimal"/>
      <w:lvlText w:val="%1."/>
      <w:lvlJc w:val="left"/>
      <w:pPr>
        <w:tabs>
          <w:tab w:val="num" w:pos="720"/>
        </w:tabs>
        <w:ind w:left="720" w:hanging="360"/>
      </w:pPr>
      <w:rPr>
        <w:rFonts w:cs="Times New Roman"/>
      </w:rPr>
    </w:lvl>
    <w:lvl w:ilvl="1">
      <w:start w:val="1"/>
      <w:numFmt w:val="decimal"/>
      <w:lvlText w:val="%1.%2"/>
      <w:lvlJc w:val="left"/>
      <w:pPr>
        <w:tabs>
          <w:tab w:val="num" w:pos="1080"/>
        </w:tabs>
        <w:ind w:left="1080" w:hanging="720"/>
      </w:pPr>
      <w:rPr>
        <w:rFonts w:cs="Times New Roman"/>
      </w:rPr>
    </w:lvl>
    <w:lvl w:ilvl="2">
      <w:start w:val="1"/>
      <w:numFmt w:val="decimal"/>
      <w:lvlText w:val="%1.%2.%3"/>
      <w:lvlJc w:val="left"/>
      <w:pPr>
        <w:tabs>
          <w:tab w:val="num" w:pos="1080"/>
        </w:tabs>
        <w:ind w:left="1080" w:hanging="720"/>
      </w:pPr>
      <w:rPr>
        <w:rFonts w:cs="Times New Roman"/>
      </w:rPr>
    </w:lvl>
    <w:lvl w:ilvl="3">
      <w:start w:val="1"/>
      <w:numFmt w:val="decimal"/>
      <w:lvlText w:val="%1.%2.%3.%4"/>
      <w:lvlJc w:val="left"/>
      <w:pPr>
        <w:tabs>
          <w:tab w:val="num" w:pos="1440"/>
        </w:tabs>
        <w:ind w:left="1440" w:hanging="1080"/>
      </w:pPr>
      <w:rPr>
        <w:rFonts w:cs="Times New Roman"/>
      </w:rPr>
    </w:lvl>
    <w:lvl w:ilvl="4">
      <w:start w:val="1"/>
      <w:numFmt w:val="decimal"/>
      <w:lvlText w:val="%1.%2.%3.%4.%5"/>
      <w:lvlJc w:val="left"/>
      <w:pPr>
        <w:tabs>
          <w:tab w:val="num" w:pos="1440"/>
        </w:tabs>
        <w:ind w:left="1440" w:hanging="1080"/>
      </w:pPr>
      <w:rPr>
        <w:rFonts w:cs="Times New Roman"/>
      </w:rPr>
    </w:lvl>
    <w:lvl w:ilvl="5">
      <w:start w:val="1"/>
      <w:numFmt w:val="decimal"/>
      <w:lvlText w:val="%1.%2.%3.%4.%5.%6"/>
      <w:lvlJc w:val="left"/>
      <w:pPr>
        <w:tabs>
          <w:tab w:val="num" w:pos="1800"/>
        </w:tabs>
        <w:ind w:left="1800" w:hanging="1440"/>
      </w:pPr>
      <w:rPr>
        <w:rFonts w:cs="Times New Roman"/>
      </w:rPr>
    </w:lvl>
    <w:lvl w:ilvl="6">
      <w:start w:val="1"/>
      <w:numFmt w:val="decimal"/>
      <w:lvlText w:val="%1.%2.%3.%4.%5.%6.%7"/>
      <w:lvlJc w:val="left"/>
      <w:pPr>
        <w:tabs>
          <w:tab w:val="num" w:pos="2160"/>
        </w:tabs>
        <w:ind w:left="2160" w:hanging="1800"/>
      </w:pPr>
      <w:rPr>
        <w:rFonts w:cs="Times New Roman"/>
      </w:rPr>
    </w:lvl>
    <w:lvl w:ilvl="7">
      <w:start w:val="1"/>
      <w:numFmt w:val="decimal"/>
      <w:lvlText w:val="%1.%2.%3.%4.%5.%6.%7.%8"/>
      <w:lvlJc w:val="left"/>
      <w:pPr>
        <w:tabs>
          <w:tab w:val="num" w:pos="2160"/>
        </w:tabs>
        <w:ind w:left="2160" w:hanging="1800"/>
      </w:pPr>
      <w:rPr>
        <w:rFonts w:cs="Times New Roman"/>
      </w:rPr>
    </w:lvl>
    <w:lvl w:ilvl="8">
      <w:start w:val="1"/>
      <w:numFmt w:val="decimal"/>
      <w:lvlText w:val="%1.%2.%3.%4.%5.%6.%7.%8.%9"/>
      <w:lvlJc w:val="left"/>
      <w:pPr>
        <w:tabs>
          <w:tab w:val="num" w:pos="2520"/>
        </w:tabs>
        <w:ind w:left="2520" w:hanging="2160"/>
      </w:pPr>
      <w:rPr>
        <w:rFonts w:cs="Times New Roman"/>
      </w:rPr>
    </w:lvl>
  </w:abstractNum>
  <w:abstractNum w:abstractNumId="15" w15:restartNumberingAfterBreak="0">
    <w:nsid w:val="00000072"/>
    <w:multiLevelType w:val="singleLevel"/>
    <w:tmpl w:val="00000072"/>
    <w:name w:val="WW8Num136"/>
    <w:lvl w:ilvl="0">
      <w:start w:val="1"/>
      <w:numFmt w:val="bullet"/>
      <w:lvlText w:val=""/>
      <w:lvlJc w:val="left"/>
      <w:pPr>
        <w:tabs>
          <w:tab w:val="num" w:pos="784"/>
        </w:tabs>
        <w:ind w:left="784" w:hanging="360"/>
      </w:pPr>
      <w:rPr>
        <w:rFonts w:ascii="Wingdings" w:hAnsi="Wingdings" w:cs="Wingdings"/>
      </w:rPr>
    </w:lvl>
  </w:abstractNum>
  <w:abstractNum w:abstractNumId="16" w15:restartNumberingAfterBreak="0">
    <w:nsid w:val="00000085"/>
    <w:multiLevelType w:val="singleLevel"/>
    <w:tmpl w:val="00000085"/>
    <w:name w:val="WW8Num158"/>
    <w:lvl w:ilvl="0">
      <w:start w:val="1"/>
      <w:numFmt w:val="decimal"/>
      <w:lvlText w:val="%1."/>
      <w:lvlJc w:val="left"/>
      <w:pPr>
        <w:tabs>
          <w:tab w:val="num" w:pos="720"/>
        </w:tabs>
        <w:ind w:left="720" w:hanging="360"/>
      </w:pPr>
      <w:rPr>
        <w:rFonts w:cs="Times New Roman"/>
      </w:rPr>
    </w:lvl>
  </w:abstractNum>
  <w:abstractNum w:abstractNumId="17" w15:restartNumberingAfterBreak="0">
    <w:nsid w:val="0000008A"/>
    <w:multiLevelType w:val="singleLevel"/>
    <w:tmpl w:val="0000008A"/>
    <w:name w:val="WW8Num163"/>
    <w:lvl w:ilvl="0">
      <w:start w:val="1"/>
      <w:numFmt w:val="bullet"/>
      <w:lvlText w:val=""/>
      <w:lvlJc w:val="left"/>
      <w:pPr>
        <w:tabs>
          <w:tab w:val="num" w:pos="360"/>
        </w:tabs>
        <w:ind w:left="360" w:hanging="360"/>
      </w:pPr>
      <w:rPr>
        <w:rFonts w:ascii="Symbol" w:hAnsi="Symbol" w:cs="Symbol"/>
      </w:rPr>
    </w:lvl>
  </w:abstractNum>
  <w:abstractNum w:abstractNumId="18" w15:restartNumberingAfterBreak="0">
    <w:nsid w:val="002D65F9"/>
    <w:multiLevelType w:val="singleLevel"/>
    <w:tmpl w:val="F5B6CEFC"/>
    <w:lvl w:ilvl="0">
      <w:numFmt w:val="bullet"/>
      <w:pStyle w:val="Puntato"/>
      <w:lvlText w:val="-"/>
      <w:lvlJc w:val="left"/>
      <w:pPr>
        <w:tabs>
          <w:tab w:val="num" w:pos="360"/>
        </w:tabs>
        <w:ind w:left="360" w:hanging="360"/>
      </w:pPr>
      <w:rPr>
        <w:rFonts w:hint="default"/>
      </w:rPr>
    </w:lvl>
  </w:abstractNum>
  <w:abstractNum w:abstractNumId="19" w15:restartNumberingAfterBreak="0">
    <w:nsid w:val="05704A5F"/>
    <w:multiLevelType w:val="multilevel"/>
    <w:tmpl w:val="76AAF5EC"/>
    <w:lvl w:ilvl="0">
      <w:start w:val="1"/>
      <w:numFmt w:val="bullet"/>
      <w:lvlText w:val=""/>
      <w:lvlJc w:val="left"/>
      <w:pPr>
        <w:tabs>
          <w:tab w:val="num" w:pos="360"/>
        </w:tabs>
        <w:ind w:left="360" w:hanging="360"/>
      </w:pPr>
      <w:rPr>
        <w:rFonts w:ascii="Symbol" w:hAnsi="Symbol" w:hint="default"/>
        <w:color w:val="auto"/>
      </w:rPr>
    </w:lvl>
    <w:lvl w:ilvl="1">
      <w:start w:val="1"/>
      <w:numFmt w:val="bullet"/>
      <w:lvlText w:val="–"/>
      <w:lvlJc w:val="left"/>
      <w:pPr>
        <w:tabs>
          <w:tab w:val="num" w:pos="340"/>
        </w:tabs>
        <w:ind w:left="851" w:hanging="511"/>
      </w:pPr>
      <w:rPr>
        <w:rFonts w:ascii="Verdana" w:hAnsi="Verdana" w:hint="default"/>
        <w:color w:val="auto"/>
        <w:sz w:val="20"/>
        <w:u w:val="none"/>
      </w:rPr>
    </w:lvl>
    <w:lvl w:ilvl="2">
      <w:start w:val="1"/>
      <w:numFmt w:val="none"/>
      <w:lvlText w:val=""/>
      <w:lvlJc w:val="left"/>
      <w:pPr>
        <w:tabs>
          <w:tab w:val="num" w:pos="1080"/>
        </w:tabs>
        <w:ind w:left="1080" w:hanging="360"/>
      </w:pPr>
      <w:rPr>
        <w:rFonts w:cs="Times New Roman" w:hint="default"/>
      </w:rPr>
    </w:lvl>
    <w:lvl w:ilvl="3">
      <w:start w:val="1"/>
      <w:numFmt w:val="none"/>
      <w:lvlText w:val=""/>
      <w:lvlJc w:val="left"/>
      <w:pPr>
        <w:tabs>
          <w:tab w:val="num" w:pos="1440"/>
        </w:tabs>
        <w:ind w:left="1440" w:hanging="360"/>
      </w:pPr>
      <w:rPr>
        <w:rFonts w:cs="Times New Roman" w:hint="default"/>
      </w:rPr>
    </w:lvl>
    <w:lvl w:ilvl="4">
      <w:start w:val="1"/>
      <w:numFmt w:val="none"/>
      <w:lvlText w:val=""/>
      <w:lvlJc w:val="left"/>
      <w:pPr>
        <w:tabs>
          <w:tab w:val="num" w:pos="1800"/>
        </w:tabs>
        <w:ind w:left="1800" w:hanging="360"/>
      </w:pPr>
      <w:rPr>
        <w:rFonts w:cs="Times New Roman" w:hint="default"/>
      </w:rPr>
    </w:lvl>
    <w:lvl w:ilvl="5">
      <w:start w:val="1"/>
      <w:numFmt w:val="none"/>
      <w:lvlText w:val=""/>
      <w:lvlJc w:val="left"/>
      <w:pPr>
        <w:tabs>
          <w:tab w:val="num" w:pos="2160"/>
        </w:tabs>
        <w:ind w:left="2160" w:hanging="360"/>
      </w:pPr>
      <w:rPr>
        <w:rFonts w:cs="Times New Roman" w:hint="default"/>
      </w:rPr>
    </w:lvl>
    <w:lvl w:ilvl="6">
      <w:start w:val="1"/>
      <w:numFmt w:val="none"/>
      <w:lvlText w:val=""/>
      <w:lvlJc w:val="left"/>
      <w:pPr>
        <w:tabs>
          <w:tab w:val="num" w:pos="2520"/>
        </w:tabs>
        <w:ind w:left="2520" w:hanging="360"/>
      </w:pPr>
      <w:rPr>
        <w:rFonts w:cs="Times New Roman" w:hint="default"/>
      </w:rPr>
    </w:lvl>
    <w:lvl w:ilvl="7">
      <w:start w:val="1"/>
      <w:numFmt w:val="none"/>
      <w:lvlText w:val=""/>
      <w:lvlJc w:val="left"/>
      <w:pPr>
        <w:tabs>
          <w:tab w:val="num" w:pos="2880"/>
        </w:tabs>
        <w:ind w:left="2880" w:hanging="360"/>
      </w:pPr>
      <w:rPr>
        <w:rFonts w:cs="Times New Roman" w:hint="default"/>
      </w:rPr>
    </w:lvl>
    <w:lvl w:ilvl="8">
      <w:start w:val="1"/>
      <w:numFmt w:val="none"/>
      <w:lvlText w:val=""/>
      <w:lvlJc w:val="left"/>
      <w:pPr>
        <w:tabs>
          <w:tab w:val="num" w:pos="3240"/>
        </w:tabs>
        <w:ind w:left="3240" w:hanging="360"/>
      </w:pPr>
      <w:rPr>
        <w:rFonts w:cs="Times New Roman" w:hint="default"/>
      </w:rPr>
    </w:lvl>
  </w:abstractNum>
  <w:abstractNum w:abstractNumId="20" w15:restartNumberingAfterBreak="0">
    <w:nsid w:val="1FA7024D"/>
    <w:multiLevelType w:val="multilevel"/>
    <w:tmpl w:val="9A7C06D4"/>
    <w:lvl w:ilvl="0">
      <w:start w:val="1"/>
      <w:numFmt w:val="decimal"/>
      <w:pStyle w:val="Titulo1"/>
      <w:lvlText w:val="%1."/>
      <w:lvlJc w:val="left"/>
      <w:pPr>
        <w:tabs>
          <w:tab w:val="num" w:pos="360"/>
        </w:tabs>
        <w:ind w:left="360" w:hanging="360"/>
      </w:pPr>
      <w:rPr>
        <w:rFonts w:cs="Times New Roman"/>
      </w:rPr>
    </w:lvl>
    <w:lvl w:ilvl="1">
      <w:start w:val="1"/>
      <w:numFmt w:val="decimal"/>
      <w:pStyle w:val="Titulo2"/>
      <w:lvlText w:val="%1.%2."/>
      <w:lvlJc w:val="left"/>
      <w:pPr>
        <w:tabs>
          <w:tab w:val="num" w:pos="792"/>
        </w:tabs>
        <w:ind w:left="792" w:hanging="432"/>
      </w:pPr>
      <w:rPr>
        <w:rFonts w:cs="Times New Roman" w:hint="default"/>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21" w15:restartNumberingAfterBreak="0">
    <w:nsid w:val="2608422C"/>
    <w:multiLevelType w:val="hybridMultilevel"/>
    <w:tmpl w:val="AF84D5F6"/>
    <w:lvl w:ilvl="0" w:tplc="47A4D6D2">
      <w:start w:val="1"/>
      <w:numFmt w:val="bullet"/>
      <w:pStyle w:val="Lista4"/>
      <w:lvlText w:val=""/>
      <w:lvlJc w:val="left"/>
      <w:pPr>
        <w:tabs>
          <w:tab w:val="num" w:pos="1200"/>
        </w:tabs>
        <w:ind w:left="1200" w:hanging="360"/>
      </w:pPr>
      <w:rPr>
        <w:rFonts w:ascii="Symbol" w:hAnsi="Symbol" w:hint="default"/>
      </w:rPr>
    </w:lvl>
    <w:lvl w:ilvl="1" w:tplc="04090009">
      <w:start w:val="1"/>
      <w:numFmt w:val="bullet"/>
      <w:lvlText w:val=""/>
      <w:lvlJc w:val="left"/>
      <w:pPr>
        <w:tabs>
          <w:tab w:val="num" w:pos="2040"/>
        </w:tabs>
        <w:ind w:left="2040" w:hanging="360"/>
      </w:pPr>
      <w:rPr>
        <w:rFonts w:ascii="Wingdings" w:hAnsi="Wingdings" w:hint="default"/>
      </w:rPr>
    </w:lvl>
    <w:lvl w:ilvl="2" w:tplc="04090005" w:tentative="1">
      <w:start w:val="1"/>
      <w:numFmt w:val="bullet"/>
      <w:lvlText w:val=""/>
      <w:lvlJc w:val="left"/>
      <w:pPr>
        <w:tabs>
          <w:tab w:val="num" w:pos="2760"/>
        </w:tabs>
        <w:ind w:left="2760" w:hanging="360"/>
      </w:pPr>
      <w:rPr>
        <w:rFonts w:ascii="Wingdings" w:hAnsi="Wingdings" w:hint="default"/>
      </w:rPr>
    </w:lvl>
    <w:lvl w:ilvl="3" w:tplc="04090001" w:tentative="1">
      <w:start w:val="1"/>
      <w:numFmt w:val="bullet"/>
      <w:lvlText w:val=""/>
      <w:lvlJc w:val="left"/>
      <w:pPr>
        <w:tabs>
          <w:tab w:val="num" w:pos="3480"/>
        </w:tabs>
        <w:ind w:left="3480" w:hanging="360"/>
      </w:pPr>
      <w:rPr>
        <w:rFonts w:ascii="Symbol" w:hAnsi="Symbol" w:hint="default"/>
      </w:rPr>
    </w:lvl>
    <w:lvl w:ilvl="4" w:tplc="04090003" w:tentative="1">
      <w:start w:val="1"/>
      <w:numFmt w:val="bullet"/>
      <w:lvlText w:val="o"/>
      <w:lvlJc w:val="left"/>
      <w:pPr>
        <w:tabs>
          <w:tab w:val="num" w:pos="4200"/>
        </w:tabs>
        <w:ind w:left="4200" w:hanging="360"/>
      </w:pPr>
      <w:rPr>
        <w:rFonts w:ascii="Courier New" w:hAnsi="Courier New" w:cs="Courier New" w:hint="default"/>
      </w:rPr>
    </w:lvl>
    <w:lvl w:ilvl="5" w:tplc="04090005" w:tentative="1">
      <w:start w:val="1"/>
      <w:numFmt w:val="bullet"/>
      <w:lvlText w:val=""/>
      <w:lvlJc w:val="left"/>
      <w:pPr>
        <w:tabs>
          <w:tab w:val="num" w:pos="4920"/>
        </w:tabs>
        <w:ind w:left="4920" w:hanging="360"/>
      </w:pPr>
      <w:rPr>
        <w:rFonts w:ascii="Wingdings" w:hAnsi="Wingdings" w:hint="default"/>
      </w:rPr>
    </w:lvl>
    <w:lvl w:ilvl="6" w:tplc="04090001" w:tentative="1">
      <w:start w:val="1"/>
      <w:numFmt w:val="bullet"/>
      <w:lvlText w:val=""/>
      <w:lvlJc w:val="left"/>
      <w:pPr>
        <w:tabs>
          <w:tab w:val="num" w:pos="5640"/>
        </w:tabs>
        <w:ind w:left="5640" w:hanging="360"/>
      </w:pPr>
      <w:rPr>
        <w:rFonts w:ascii="Symbol" w:hAnsi="Symbol" w:hint="default"/>
      </w:rPr>
    </w:lvl>
    <w:lvl w:ilvl="7" w:tplc="04090003" w:tentative="1">
      <w:start w:val="1"/>
      <w:numFmt w:val="bullet"/>
      <w:lvlText w:val="o"/>
      <w:lvlJc w:val="left"/>
      <w:pPr>
        <w:tabs>
          <w:tab w:val="num" w:pos="6360"/>
        </w:tabs>
        <w:ind w:left="6360" w:hanging="360"/>
      </w:pPr>
      <w:rPr>
        <w:rFonts w:ascii="Courier New" w:hAnsi="Courier New" w:cs="Courier New" w:hint="default"/>
      </w:rPr>
    </w:lvl>
    <w:lvl w:ilvl="8" w:tplc="04090005" w:tentative="1">
      <w:start w:val="1"/>
      <w:numFmt w:val="bullet"/>
      <w:lvlText w:val=""/>
      <w:lvlJc w:val="left"/>
      <w:pPr>
        <w:tabs>
          <w:tab w:val="num" w:pos="7080"/>
        </w:tabs>
        <w:ind w:left="7080" w:hanging="360"/>
      </w:pPr>
      <w:rPr>
        <w:rFonts w:ascii="Wingdings" w:hAnsi="Wingdings" w:hint="default"/>
      </w:rPr>
    </w:lvl>
  </w:abstractNum>
  <w:abstractNum w:abstractNumId="22" w15:restartNumberingAfterBreak="0">
    <w:nsid w:val="2EE00607"/>
    <w:multiLevelType w:val="hybridMultilevel"/>
    <w:tmpl w:val="90488DC6"/>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3" w15:restartNumberingAfterBreak="0">
    <w:nsid w:val="37DF19EA"/>
    <w:multiLevelType w:val="hybridMultilevel"/>
    <w:tmpl w:val="B802BD58"/>
    <w:lvl w:ilvl="0" w:tplc="E2E85914">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24B0948"/>
    <w:multiLevelType w:val="hybridMultilevel"/>
    <w:tmpl w:val="71007B76"/>
    <w:lvl w:ilvl="0" w:tplc="0410000D">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5" w15:restartNumberingAfterBreak="0">
    <w:nsid w:val="531E735D"/>
    <w:multiLevelType w:val="hybridMultilevel"/>
    <w:tmpl w:val="FD64A58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91B2FBA"/>
    <w:multiLevelType w:val="hybridMultilevel"/>
    <w:tmpl w:val="5D2CF61E"/>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7" w15:restartNumberingAfterBreak="0">
    <w:nsid w:val="5E471307"/>
    <w:multiLevelType w:val="hybridMultilevel"/>
    <w:tmpl w:val="FCCE1F74"/>
    <w:lvl w:ilvl="0" w:tplc="0C0A0017">
      <w:start w:val="1"/>
      <w:numFmt w:val="lowerLetter"/>
      <w:pStyle w:val="Enumeracin"/>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8" w15:restartNumberingAfterBreak="0">
    <w:nsid w:val="5FE06BCC"/>
    <w:multiLevelType w:val="hybridMultilevel"/>
    <w:tmpl w:val="9C74AE52"/>
    <w:lvl w:ilvl="0" w:tplc="04090001">
      <w:start w:val="1"/>
      <w:numFmt w:val="bullet"/>
      <w:lvlText w:val=""/>
      <w:lvlJc w:val="left"/>
      <w:pPr>
        <w:ind w:left="996" w:hanging="360"/>
      </w:pPr>
      <w:rPr>
        <w:rFonts w:ascii="Symbol" w:hAnsi="Symbol" w:hint="default"/>
      </w:rPr>
    </w:lvl>
    <w:lvl w:ilvl="1" w:tplc="04090003" w:tentative="1">
      <w:start w:val="1"/>
      <w:numFmt w:val="bullet"/>
      <w:lvlText w:val="o"/>
      <w:lvlJc w:val="left"/>
      <w:pPr>
        <w:ind w:left="1716" w:hanging="360"/>
      </w:pPr>
      <w:rPr>
        <w:rFonts w:ascii="Courier New" w:hAnsi="Courier New" w:cs="Courier New" w:hint="default"/>
      </w:rPr>
    </w:lvl>
    <w:lvl w:ilvl="2" w:tplc="04090005" w:tentative="1">
      <w:start w:val="1"/>
      <w:numFmt w:val="bullet"/>
      <w:lvlText w:val=""/>
      <w:lvlJc w:val="left"/>
      <w:pPr>
        <w:ind w:left="2436" w:hanging="360"/>
      </w:pPr>
      <w:rPr>
        <w:rFonts w:ascii="Wingdings" w:hAnsi="Wingdings" w:hint="default"/>
      </w:rPr>
    </w:lvl>
    <w:lvl w:ilvl="3" w:tplc="04090001" w:tentative="1">
      <w:start w:val="1"/>
      <w:numFmt w:val="bullet"/>
      <w:lvlText w:val=""/>
      <w:lvlJc w:val="left"/>
      <w:pPr>
        <w:ind w:left="3156" w:hanging="360"/>
      </w:pPr>
      <w:rPr>
        <w:rFonts w:ascii="Symbol" w:hAnsi="Symbol" w:hint="default"/>
      </w:rPr>
    </w:lvl>
    <w:lvl w:ilvl="4" w:tplc="04090003" w:tentative="1">
      <w:start w:val="1"/>
      <w:numFmt w:val="bullet"/>
      <w:lvlText w:val="o"/>
      <w:lvlJc w:val="left"/>
      <w:pPr>
        <w:ind w:left="3876" w:hanging="360"/>
      </w:pPr>
      <w:rPr>
        <w:rFonts w:ascii="Courier New" w:hAnsi="Courier New" w:cs="Courier New" w:hint="default"/>
      </w:rPr>
    </w:lvl>
    <w:lvl w:ilvl="5" w:tplc="04090005" w:tentative="1">
      <w:start w:val="1"/>
      <w:numFmt w:val="bullet"/>
      <w:lvlText w:val=""/>
      <w:lvlJc w:val="left"/>
      <w:pPr>
        <w:ind w:left="4596" w:hanging="360"/>
      </w:pPr>
      <w:rPr>
        <w:rFonts w:ascii="Wingdings" w:hAnsi="Wingdings" w:hint="default"/>
      </w:rPr>
    </w:lvl>
    <w:lvl w:ilvl="6" w:tplc="04090001" w:tentative="1">
      <w:start w:val="1"/>
      <w:numFmt w:val="bullet"/>
      <w:lvlText w:val=""/>
      <w:lvlJc w:val="left"/>
      <w:pPr>
        <w:ind w:left="5316" w:hanging="360"/>
      </w:pPr>
      <w:rPr>
        <w:rFonts w:ascii="Symbol" w:hAnsi="Symbol" w:hint="default"/>
      </w:rPr>
    </w:lvl>
    <w:lvl w:ilvl="7" w:tplc="04090003" w:tentative="1">
      <w:start w:val="1"/>
      <w:numFmt w:val="bullet"/>
      <w:lvlText w:val="o"/>
      <w:lvlJc w:val="left"/>
      <w:pPr>
        <w:ind w:left="6036" w:hanging="360"/>
      </w:pPr>
      <w:rPr>
        <w:rFonts w:ascii="Courier New" w:hAnsi="Courier New" w:cs="Courier New" w:hint="default"/>
      </w:rPr>
    </w:lvl>
    <w:lvl w:ilvl="8" w:tplc="04090005" w:tentative="1">
      <w:start w:val="1"/>
      <w:numFmt w:val="bullet"/>
      <w:lvlText w:val=""/>
      <w:lvlJc w:val="left"/>
      <w:pPr>
        <w:ind w:left="6756" w:hanging="360"/>
      </w:pPr>
      <w:rPr>
        <w:rFonts w:ascii="Wingdings" w:hAnsi="Wingdings" w:hint="default"/>
      </w:rPr>
    </w:lvl>
  </w:abstractNum>
  <w:abstractNum w:abstractNumId="29" w15:restartNumberingAfterBreak="0">
    <w:nsid w:val="60816FEC"/>
    <w:multiLevelType w:val="multilevel"/>
    <w:tmpl w:val="CC6E4ACC"/>
    <w:lvl w:ilvl="0">
      <w:start w:val="1"/>
      <w:numFmt w:val="decimal"/>
      <w:pStyle w:val="Titlucapitol"/>
      <w:lvlText w:val="%1."/>
      <w:lvlJc w:val="left"/>
      <w:pPr>
        <w:tabs>
          <w:tab w:val="num" w:pos="432"/>
        </w:tabs>
        <w:ind w:left="432" w:hanging="432"/>
      </w:pPr>
      <w:rPr>
        <w:rFonts w:hint="default"/>
      </w:rPr>
    </w:lvl>
    <w:lvl w:ilvl="1">
      <w:start w:val="1"/>
      <w:numFmt w:val="decimal"/>
      <w:pStyle w:val="Subtitlul1"/>
      <w:lvlText w:val="%1.%2."/>
      <w:lvlJc w:val="left"/>
      <w:pPr>
        <w:tabs>
          <w:tab w:val="num" w:pos="576"/>
        </w:tabs>
        <w:ind w:left="576" w:hanging="576"/>
      </w:pPr>
      <w:rPr>
        <w:rFonts w:hint="default"/>
        <w:i w:val="0"/>
      </w:rPr>
    </w:lvl>
    <w:lvl w:ilvl="2">
      <w:start w:val="1"/>
      <w:numFmt w:val="decimal"/>
      <w:lvlText w:val="%1.%2.%3"/>
      <w:lvlJc w:val="left"/>
      <w:pPr>
        <w:tabs>
          <w:tab w:val="num" w:pos="720"/>
        </w:tabs>
        <w:ind w:left="720" w:hanging="720"/>
      </w:pPr>
      <w:rPr>
        <w:rFonts w:hint="default"/>
      </w:rPr>
    </w:lvl>
    <w:lvl w:ilvl="3">
      <w:start w:val="1"/>
      <w:numFmt w:val="lowerLetter"/>
      <w:pStyle w:val="Subtitlul3"/>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0" w15:restartNumberingAfterBreak="0">
    <w:nsid w:val="70F4160F"/>
    <w:multiLevelType w:val="multilevel"/>
    <w:tmpl w:val="D2103386"/>
    <w:lvl w:ilvl="0">
      <w:start w:val="1"/>
      <w:numFmt w:val="bullet"/>
      <w:pStyle w:val="Lista1"/>
      <w:lvlText w:val=""/>
      <w:lvlJc w:val="left"/>
      <w:pPr>
        <w:tabs>
          <w:tab w:val="num" w:pos="1080"/>
        </w:tabs>
        <w:ind w:left="1080" w:hanging="360"/>
      </w:pPr>
      <w:rPr>
        <w:rFonts w:ascii="Wingdings" w:hAnsi="Wingdings" w:hint="default"/>
      </w:rPr>
    </w:lvl>
    <w:lvl w:ilvl="1">
      <w:start w:val="1"/>
      <w:numFmt w:val="bullet"/>
      <w:pStyle w:val="Elenco2"/>
      <w:lvlText w:val="o"/>
      <w:lvlJc w:val="left"/>
      <w:pPr>
        <w:tabs>
          <w:tab w:val="num" w:pos="1680"/>
        </w:tabs>
        <w:ind w:left="1680" w:hanging="360"/>
      </w:pPr>
      <w:rPr>
        <w:rFonts w:ascii="Courier New" w:hAnsi="Courier New" w:cs="ArialUpR" w:hint="default"/>
      </w:rPr>
    </w:lvl>
    <w:lvl w:ilvl="2">
      <w:start w:val="1"/>
      <w:numFmt w:val="bullet"/>
      <w:pStyle w:val="Elenco3"/>
      <w:lvlText w:val=""/>
      <w:lvlJc w:val="left"/>
      <w:pPr>
        <w:tabs>
          <w:tab w:val="num" w:pos="2400"/>
        </w:tabs>
        <w:ind w:left="2400" w:hanging="360"/>
      </w:pPr>
      <w:rPr>
        <w:rFonts w:ascii="Wingdings" w:hAnsi="Wingdings" w:hint="default"/>
      </w:rPr>
    </w:lvl>
    <w:lvl w:ilvl="3" w:tentative="1">
      <w:start w:val="1"/>
      <w:numFmt w:val="bullet"/>
      <w:lvlText w:val=""/>
      <w:lvlJc w:val="left"/>
      <w:pPr>
        <w:tabs>
          <w:tab w:val="num" w:pos="3120"/>
        </w:tabs>
        <w:ind w:left="3120" w:hanging="360"/>
      </w:pPr>
      <w:rPr>
        <w:rFonts w:ascii="Symbol" w:hAnsi="Symbol" w:hint="default"/>
      </w:rPr>
    </w:lvl>
    <w:lvl w:ilvl="4" w:tentative="1">
      <w:start w:val="1"/>
      <w:numFmt w:val="bullet"/>
      <w:lvlText w:val="o"/>
      <w:lvlJc w:val="left"/>
      <w:pPr>
        <w:tabs>
          <w:tab w:val="num" w:pos="3840"/>
        </w:tabs>
        <w:ind w:left="3840" w:hanging="360"/>
      </w:pPr>
      <w:rPr>
        <w:rFonts w:ascii="Courier New" w:hAnsi="Courier New" w:cs="ArialUpR" w:hint="default"/>
      </w:rPr>
    </w:lvl>
    <w:lvl w:ilvl="5" w:tentative="1">
      <w:start w:val="1"/>
      <w:numFmt w:val="bullet"/>
      <w:lvlText w:val=""/>
      <w:lvlJc w:val="left"/>
      <w:pPr>
        <w:tabs>
          <w:tab w:val="num" w:pos="4560"/>
        </w:tabs>
        <w:ind w:left="4560" w:hanging="360"/>
      </w:pPr>
      <w:rPr>
        <w:rFonts w:ascii="Wingdings" w:hAnsi="Wingdings" w:hint="default"/>
      </w:rPr>
    </w:lvl>
    <w:lvl w:ilvl="6" w:tentative="1">
      <w:start w:val="1"/>
      <w:numFmt w:val="bullet"/>
      <w:lvlText w:val=""/>
      <w:lvlJc w:val="left"/>
      <w:pPr>
        <w:tabs>
          <w:tab w:val="num" w:pos="5280"/>
        </w:tabs>
        <w:ind w:left="5280" w:hanging="360"/>
      </w:pPr>
      <w:rPr>
        <w:rFonts w:ascii="Symbol" w:hAnsi="Symbol" w:hint="default"/>
      </w:rPr>
    </w:lvl>
    <w:lvl w:ilvl="7" w:tentative="1">
      <w:start w:val="1"/>
      <w:numFmt w:val="bullet"/>
      <w:lvlText w:val="o"/>
      <w:lvlJc w:val="left"/>
      <w:pPr>
        <w:tabs>
          <w:tab w:val="num" w:pos="6000"/>
        </w:tabs>
        <w:ind w:left="6000" w:hanging="360"/>
      </w:pPr>
      <w:rPr>
        <w:rFonts w:ascii="Courier New" w:hAnsi="Courier New" w:cs="ArialUpR" w:hint="default"/>
      </w:rPr>
    </w:lvl>
    <w:lvl w:ilvl="8" w:tentative="1">
      <w:start w:val="1"/>
      <w:numFmt w:val="bullet"/>
      <w:lvlText w:val=""/>
      <w:lvlJc w:val="left"/>
      <w:pPr>
        <w:tabs>
          <w:tab w:val="num" w:pos="6720"/>
        </w:tabs>
        <w:ind w:left="6720" w:hanging="360"/>
      </w:pPr>
      <w:rPr>
        <w:rFonts w:ascii="Wingdings" w:hAnsi="Wingdings" w:hint="default"/>
      </w:rPr>
    </w:lvl>
  </w:abstractNum>
  <w:abstractNum w:abstractNumId="31" w15:restartNumberingAfterBreak="0">
    <w:nsid w:val="72BB41EC"/>
    <w:multiLevelType w:val="multilevel"/>
    <w:tmpl w:val="747AFDF6"/>
    <w:lvl w:ilvl="0">
      <w:start w:val="1"/>
      <w:numFmt w:val="decimal"/>
      <w:pStyle w:val="StileTitolo1b"/>
      <w:lvlText w:val="%1."/>
      <w:lvlJc w:val="left"/>
      <w:pPr>
        <w:tabs>
          <w:tab w:val="num" w:pos="567"/>
        </w:tabs>
        <w:ind w:left="567" w:hanging="567"/>
      </w:pPr>
      <w:rPr>
        <w:rFonts w:hint="default"/>
      </w:rPr>
    </w:lvl>
    <w:lvl w:ilvl="1">
      <w:start w:val="1"/>
      <w:numFmt w:val="decimal"/>
      <w:pStyle w:val="StileTitolo2b"/>
      <w:lvlText w:val="%1.%2."/>
      <w:lvlJc w:val="left"/>
      <w:pPr>
        <w:tabs>
          <w:tab w:val="num" w:pos="720"/>
        </w:tabs>
        <w:ind w:left="432" w:hanging="432"/>
      </w:pPr>
      <w:rPr>
        <w:rFonts w:hint="default"/>
      </w:rPr>
    </w:lvl>
    <w:lvl w:ilvl="2">
      <w:start w:val="1"/>
      <w:numFmt w:val="decimal"/>
      <w:lvlText w:val="%1.%2.%3."/>
      <w:lvlJc w:val="left"/>
      <w:pPr>
        <w:tabs>
          <w:tab w:val="num" w:pos="1800"/>
        </w:tabs>
        <w:ind w:left="1224" w:hanging="504"/>
      </w:pPr>
      <w:rPr>
        <w:rFonts w:hint="default"/>
      </w:rPr>
    </w:lvl>
    <w:lvl w:ilvl="3">
      <w:start w:val="1"/>
      <w:numFmt w:val="decimal"/>
      <w:lvlText w:val="%1.%2.%3.%4."/>
      <w:lvlJc w:val="left"/>
      <w:pPr>
        <w:tabs>
          <w:tab w:val="num" w:pos="2520"/>
        </w:tabs>
        <w:ind w:left="1728" w:hanging="648"/>
      </w:pPr>
      <w:rPr>
        <w:rFonts w:hint="default"/>
      </w:rPr>
    </w:lvl>
    <w:lvl w:ilvl="4">
      <w:start w:val="1"/>
      <w:numFmt w:val="decimal"/>
      <w:lvlText w:val="%1.%2.%3.%4.%5."/>
      <w:lvlJc w:val="left"/>
      <w:pPr>
        <w:tabs>
          <w:tab w:val="num" w:pos="2880"/>
        </w:tabs>
        <w:ind w:left="2232" w:hanging="792"/>
      </w:pPr>
      <w:rPr>
        <w:rFonts w:hint="default"/>
      </w:rPr>
    </w:lvl>
    <w:lvl w:ilvl="5">
      <w:start w:val="1"/>
      <w:numFmt w:val="decimal"/>
      <w:lvlText w:val="%1.%2.%3.%4.%5.%6."/>
      <w:lvlJc w:val="left"/>
      <w:pPr>
        <w:tabs>
          <w:tab w:val="num" w:pos="3600"/>
        </w:tabs>
        <w:ind w:left="2736" w:hanging="936"/>
      </w:pPr>
      <w:rPr>
        <w:rFonts w:hint="default"/>
      </w:rPr>
    </w:lvl>
    <w:lvl w:ilvl="6">
      <w:start w:val="1"/>
      <w:numFmt w:val="decimal"/>
      <w:lvlText w:val="%1.%2.%3.%4.%5.%6.%7."/>
      <w:lvlJc w:val="left"/>
      <w:pPr>
        <w:tabs>
          <w:tab w:val="num" w:pos="4320"/>
        </w:tabs>
        <w:ind w:left="3240" w:hanging="1080"/>
      </w:pPr>
      <w:rPr>
        <w:rFonts w:hint="default"/>
      </w:rPr>
    </w:lvl>
    <w:lvl w:ilvl="7">
      <w:start w:val="1"/>
      <w:numFmt w:val="decimal"/>
      <w:lvlText w:val="%1.%2.%3.%4.%5.%6.%7.%8."/>
      <w:lvlJc w:val="left"/>
      <w:pPr>
        <w:tabs>
          <w:tab w:val="num" w:pos="5040"/>
        </w:tabs>
        <w:ind w:left="3744" w:hanging="1224"/>
      </w:pPr>
      <w:rPr>
        <w:rFonts w:hint="default"/>
      </w:rPr>
    </w:lvl>
    <w:lvl w:ilvl="8">
      <w:start w:val="1"/>
      <w:numFmt w:val="decimal"/>
      <w:lvlText w:val="%1.%2.%3.%4.%5.%6.%7.%8.%9."/>
      <w:lvlJc w:val="left"/>
      <w:pPr>
        <w:tabs>
          <w:tab w:val="num" w:pos="5760"/>
        </w:tabs>
        <w:ind w:left="4320" w:hanging="1440"/>
      </w:pPr>
      <w:rPr>
        <w:rFonts w:hint="default"/>
      </w:rPr>
    </w:lvl>
  </w:abstractNum>
  <w:abstractNum w:abstractNumId="32" w15:restartNumberingAfterBreak="0">
    <w:nsid w:val="75690785"/>
    <w:multiLevelType w:val="hybridMultilevel"/>
    <w:tmpl w:val="351C019C"/>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7CD54B9B"/>
    <w:multiLevelType w:val="hybridMultilevel"/>
    <w:tmpl w:val="9996A9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E2C2614"/>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num w:numId="1">
    <w:abstractNumId w:val="31"/>
  </w:num>
  <w:num w:numId="2">
    <w:abstractNumId w:val="0"/>
  </w:num>
  <w:num w:numId="3">
    <w:abstractNumId w:val="30"/>
  </w:num>
  <w:num w:numId="4">
    <w:abstractNumId w:val="21"/>
  </w:num>
  <w:num w:numId="5">
    <w:abstractNumId w:val="34"/>
  </w:num>
  <w:num w:numId="6">
    <w:abstractNumId w:val="29"/>
  </w:num>
  <w:num w:numId="7">
    <w:abstractNumId w:val="18"/>
  </w:num>
  <w:num w:numId="8">
    <w:abstractNumId w:val="22"/>
  </w:num>
  <w:num w:numId="9">
    <w:abstractNumId w:val="13"/>
  </w:num>
  <w:num w:numId="10">
    <w:abstractNumId w:val="15"/>
  </w:num>
  <w:num w:numId="11">
    <w:abstractNumId w:val="17"/>
  </w:num>
  <w:num w:numId="12">
    <w:abstractNumId w:val="33"/>
  </w:num>
  <w:num w:numId="13">
    <w:abstractNumId w:val="26"/>
  </w:num>
  <w:num w:numId="14">
    <w:abstractNumId w:val="28"/>
  </w:num>
  <w:num w:numId="15">
    <w:abstractNumId w:val="20"/>
  </w:num>
  <w:num w:numId="16">
    <w:abstractNumId w:val="32"/>
  </w:num>
  <w:num w:numId="17">
    <w:abstractNumId w:val="19"/>
  </w:num>
  <w:num w:numId="18">
    <w:abstractNumId w:val="27"/>
  </w:num>
  <w:num w:numId="19">
    <w:abstractNumId w:val="24"/>
  </w:num>
  <w:num w:numId="20">
    <w:abstractNumId w:val="23"/>
  </w:num>
  <w:num w:numId="21">
    <w:abstractNumId w:val="25"/>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0"/>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283"/>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53A2E"/>
    <w:rsid w:val="00003BE4"/>
    <w:rsid w:val="00005BC2"/>
    <w:rsid w:val="000062B0"/>
    <w:rsid w:val="00023303"/>
    <w:rsid w:val="00037320"/>
    <w:rsid w:val="000431FD"/>
    <w:rsid w:val="00043559"/>
    <w:rsid w:val="00043B66"/>
    <w:rsid w:val="00045497"/>
    <w:rsid w:val="00050AD3"/>
    <w:rsid w:val="000535CC"/>
    <w:rsid w:val="00054779"/>
    <w:rsid w:val="00054C2C"/>
    <w:rsid w:val="00056F63"/>
    <w:rsid w:val="00062F3C"/>
    <w:rsid w:val="00062F91"/>
    <w:rsid w:val="000658DC"/>
    <w:rsid w:val="000671F1"/>
    <w:rsid w:val="0007023A"/>
    <w:rsid w:val="000759CB"/>
    <w:rsid w:val="00081067"/>
    <w:rsid w:val="00083B27"/>
    <w:rsid w:val="00092740"/>
    <w:rsid w:val="00092927"/>
    <w:rsid w:val="0009682E"/>
    <w:rsid w:val="0009755F"/>
    <w:rsid w:val="000A009F"/>
    <w:rsid w:val="000A1028"/>
    <w:rsid w:val="000B0B3B"/>
    <w:rsid w:val="000B21FD"/>
    <w:rsid w:val="000B2554"/>
    <w:rsid w:val="000B3483"/>
    <w:rsid w:val="000B4F58"/>
    <w:rsid w:val="000B5267"/>
    <w:rsid w:val="000C1B45"/>
    <w:rsid w:val="000C4D85"/>
    <w:rsid w:val="000C637C"/>
    <w:rsid w:val="000C6821"/>
    <w:rsid w:val="000D42CA"/>
    <w:rsid w:val="000D4D9E"/>
    <w:rsid w:val="000D7B18"/>
    <w:rsid w:val="000D7CB0"/>
    <w:rsid w:val="000E41B7"/>
    <w:rsid w:val="000F060C"/>
    <w:rsid w:val="000F09E0"/>
    <w:rsid w:val="000F6965"/>
    <w:rsid w:val="00101E4B"/>
    <w:rsid w:val="00102B39"/>
    <w:rsid w:val="001053A5"/>
    <w:rsid w:val="001137EE"/>
    <w:rsid w:val="001240D9"/>
    <w:rsid w:val="00134491"/>
    <w:rsid w:val="00134CE1"/>
    <w:rsid w:val="0013614A"/>
    <w:rsid w:val="00137BE2"/>
    <w:rsid w:val="00137EFC"/>
    <w:rsid w:val="00147DA3"/>
    <w:rsid w:val="0015014F"/>
    <w:rsid w:val="001513D7"/>
    <w:rsid w:val="00153A2E"/>
    <w:rsid w:val="00161414"/>
    <w:rsid w:val="001660EA"/>
    <w:rsid w:val="0016717B"/>
    <w:rsid w:val="001674F1"/>
    <w:rsid w:val="001706E2"/>
    <w:rsid w:val="00177BDA"/>
    <w:rsid w:val="001823C4"/>
    <w:rsid w:val="001860FF"/>
    <w:rsid w:val="0019068A"/>
    <w:rsid w:val="00191ECB"/>
    <w:rsid w:val="001952F3"/>
    <w:rsid w:val="001A0289"/>
    <w:rsid w:val="001A2A02"/>
    <w:rsid w:val="001B0FC8"/>
    <w:rsid w:val="001C358B"/>
    <w:rsid w:val="001C5EC0"/>
    <w:rsid w:val="001D3ACC"/>
    <w:rsid w:val="001D4E86"/>
    <w:rsid w:val="001D602D"/>
    <w:rsid w:val="001E1CFB"/>
    <w:rsid w:val="001F07F4"/>
    <w:rsid w:val="001F12D5"/>
    <w:rsid w:val="001F59E2"/>
    <w:rsid w:val="001F7A49"/>
    <w:rsid w:val="002001B1"/>
    <w:rsid w:val="00201693"/>
    <w:rsid w:val="00202773"/>
    <w:rsid w:val="002057D8"/>
    <w:rsid w:val="002066B8"/>
    <w:rsid w:val="00211F01"/>
    <w:rsid w:val="00216A15"/>
    <w:rsid w:val="00216C14"/>
    <w:rsid w:val="00217FBA"/>
    <w:rsid w:val="00224E75"/>
    <w:rsid w:val="00236BF0"/>
    <w:rsid w:val="00240E05"/>
    <w:rsid w:val="0024451A"/>
    <w:rsid w:val="00245F10"/>
    <w:rsid w:val="0025195C"/>
    <w:rsid w:val="00256167"/>
    <w:rsid w:val="002574EB"/>
    <w:rsid w:val="00260971"/>
    <w:rsid w:val="00263F35"/>
    <w:rsid w:val="0026424C"/>
    <w:rsid w:val="00265F9D"/>
    <w:rsid w:val="0026703F"/>
    <w:rsid w:val="00267457"/>
    <w:rsid w:val="00270DF7"/>
    <w:rsid w:val="002723AA"/>
    <w:rsid w:val="00272EF7"/>
    <w:rsid w:val="002748E1"/>
    <w:rsid w:val="00274AB1"/>
    <w:rsid w:val="0027619E"/>
    <w:rsid w:val="0027677A"/>
    <w:rsid w:val="002832C2"/>
    <w:rsid w:val="00290580"/>
    <w:rsid w:val="0029353D"/>
    <w:rsid w:val="00295311"/>
    <w:rsid w:val="00296FBB"/>
    <w:rsid w:val="002A0CEC"/>
    <w:rsid w:val="002A1816"/>
    <w:rsid w:val="002A6F77"/>
    <w:rsid w:val="002B3813"/>
    <w:rsid w:val="002C5A79"/>
    <w:rsid w:val="002D19F3"/>
    <w:rsid w:val="002D2153"/>
    <w:rsid w:val="002D50B0"/>
    <w:rsid w:val="002D510C"/>
    <w:rsid w:val="002E099C"/>
    <w:rsid w:val="002E18F6"/>
    <w:rsid w:val="002E4DF0"/>
    <w:rsid w:val="002E7970"/>
    <w:rsid w:val="002F3394"/>
    <w:rsid w:val="002F5183"/>
    <w:rsid w:val="002F709F"/>
    <w:rsid w:val="00305450"/>
    <w:rsid w:val="003105BD"/>
    <w:rsid w:val="0031170E"/>
    <w:rsid w:val="00312984"/>
    <w:rsid w:val="003136BC"/>
    <w:rsid w:val="003160B3"/>
    <w:rsid w:val="003165BA"/>
    <w:rsid w:val="00320A8B"/>
    <w:rsid w:val="00324AD6"/>
    <w:rsid w:val="00326A6F"/>
    <w:rsid w:val="00332849"/>
    <w:rsid w:val="00341080"/>
    <w:rsid w:val="00344FFC"/>
    <w:rsid w:val="003453D3"/>
    <w:rsid w:val="003501DD"/>
    <w:rsid w:val="003536D0"/>
    <w:rsid w:val="00354901"/>
    <w:rsid w:val="00354A61"/>
    <w:rsid w:val="00354AEE"/>
    <w:rsid w:val="003640ED"/>
    <w:rsid w:val="0036416E"/>
    <w:rsid w:val="00365611"/>
    <w:rsid w:val="00371D9D"/>
    <w:rsid w:val="00373387"/>
    <w:rsid w:val="003735FB"/>
    <w:rsid w:val="00376F2D"/>
    <w:rsid w:val="00380CE3"/>
    <w:rsid w:val="00382EA1"/>
    <w:rsid w:val="00384EF0"/>
    <w:rsid w:val="003911C1"/>
    <w:rsid w:val="00391491"/>
    <w:rsid w:val="00397780"/>
    <w:rsid w:val="003A0E1D"/>
    <w:rsid w:val="003A1901"/>
    <w:rsid w:val="003A42E4"/>
    <w:rsid w:val="003A4C0C"/>
    <w:rsid w:val="003A567B"/>
    <w:rsid w:val="003A7772"/>
    <w:rsid w:val="003B16FB"/>
    <w:rsid w:val="003B1F24"/>
    <w:rsid w:val="003B4514"/>
    <w:rsid w:val="003B5A8D"/>
    <w:rsid w:val="003B5CFD"/>
    <w:rsid w:val="003C331E"/>
    <w:rsid w:val="003D131F"/>
    <w:rsid w:val="003D2577"/>
    <w:rsid w:val="003D3A97"/>
    <w:rsid w:val="003D5D1B"/>
    <w:rsid w:val="003E5903"/>
    <w:rsid w:val="003E6F77"/>
    <w:rsid w:val="003F064D"/>
    <w:rsid w:val="003F225B"/>
    <w:rsid w:val="003F488F"/>
    <w:rsid w:val="004008B7"/>
    <w:rsid w:val="0040454B"/>
    <w:rsid w:val="00406BC1"/>
    <w:rsid w:val="00410A92"/>
    <w:rsid w:val="0041292E"/>
    <w:rsid w:val="004136E8"/>
    <w:rsid w:val="00415DA2"/>
    <w:rsid w:val="00424B61"/>
    <w:rsid w:val="00424D2D"/>
    <w:rsid w:val="0042506D"/>
    <w:rsid w:val="00427694"/>
    <w:rsid w:val="00433299"/>
    <w:rsid w:val="00434F6A"/>
    <w:rsid w:val="00436761"/>
    <w:rsid w:val="00442336"/>
    <w:rsid w:val="00442DC5"/>
    <w:rsid w:val="00443DC4"/>
    <w:rsid w:val="004445BF"/>
    <w:rsid w:val="004471C7"/>
    <w:rsid w:val="00462F35"/>
    <w:rsid w:val="00463318"/>
    <w:rsid w:val="00464616"/>
    <w:rsid w:val="0046541A"/>
    <w:rsid w:val="00476DBC"/>
    <w:rsid w:val="004770EE"/>
    <w:rsid w:val="00480757"/>
    <w:rsid w:val="00486420"/>
    <w:rsid w:val="00486C42"/>
    <w:rsid w:val="00487102"/>
    <w:rsid w:val="00492A7D"/>
    <w:rsid w:val="004A1167"/>
    <w:rsid w:val="004A3C41"/>
    <w:rsid w:val="004A545B"/>
    <w:rsid w:val="004B4298"/>
    <w:rsid w:val="004B65BE"/>
    <w:rsid w:val="004B761A"/>
    <w:rsid w:val="004C33BA"/>
    <w:rsid w:val="004D25B3"/>
    <w:rsid w:val="004D3C89"/>
    <w:rsid w:val="004E05A3"/>
    <w:rsid w:val="004E0A57"/>
    <w:rsid w:val="004E11F3"/>
    <w:rsid w:val="004E7A25"/>
    <w:rsid w:val="004F036A"/>
    <w:rsid w:val="004F1EA2"/>
    <w:rsid w:val="004F6652"/>
    <w:rsid w:val="00500C86"/>
    <w:rsid w:val="005020A7"/>
    <w:rsid w:val="00502762"/>
    <w:rsid w:val="00503B57"/>
    <w:rsid w:val="005059B7"/>
    <w:rsid w:val="00507711"/>
    <w:rsid w:val="00507DA4"/>
    <w:rsid w:val="005122E6"/>
    <w:rsid w:val="005133F6"/>
    <w:rsid w:val="0051431D"/>
    <w:rsid w:val="0051490E"/>
    <w:rsid w:val="005163E5"/>
    <w:rsid w:val="00517B23"/>
    <w:rsid w:val="00520558"/>
    <w:rsid w:val="00523830"/>
    <w:rsid w:val="0052562B"/>
    <w:rsid w:val="00532733"/>
    <w:rsid w:val="00534DC0"/>
    <w:rsid w:val="00541E66"/>
    <w:rsid w:val="00542710"/>
    <w:rsid w:val="00547889"/>
    <w:rsid w:val="00551F0B"/>
    <w:rsid w:val="00552FB8"/>
    <w:rsid w:val="00553AA9"/>
    <w:rsid w:val="00553E3D"/>
    <w:rsid w:val="005565E6"/>
    <w:rsid w:val="005567D5"/>
    <w:rsid w:val="0056067A"/>
    <w:rsid w:val="00562D12"/>
    <w:rsid w:val="0057445B"/>
    <w:rsid w:val="00581082"/>
    <w:rsid w:val="00586748"/>
    <w:rsid w:val="005A0C67"/>
    <w:rsid w:val="005A2EC3"/>
    <w:rsid w:val="005A3F29"/>
    <w:rsid w:val="005A435D"/>
    <w:rsid w:val="005B05FA"/>
    <w:rsid w:val="005B2B03"/>
    <w:rsid w:val="005B3979"/>
    <w:rsid w:val="005B7B67"/>
    <w:rsid w:val="005B7D1A"/>
    <w:rsid w:val="005C2EB4"/>
    <w:rsid w:val="005C4268"/>
    <w:rsid w:val="005C4295"/>
    <w:rsid w:val="005D597A"/>
    <w:rsid w:val="005E19A3"/>
    <w:rsid w:val="005E5178"/>
    <w:rsid w:val="005E657E"/>
    <w:rsid w:val="005E726D"/>
    <w:rsid w:val="005F305D"/>
    <w:rsid w:val="00602411"/>
    <w:rsid w:val="00602FBB"/>
    <w:rsid w:val="006047CB"/>
    <w:rsid w:val="00604E72"/>
    <w:rsid w:val="00605772"/>
    <w:rsid w:val="00610260"/>
    <w:rsid w:val="00610515"/>
    <w:rsid w:val="006112C0"/>
    <w:rsid w:val="00611B38"/>
    <w:rsid w:val="00612C68"/>
    <w:rsid w:val="00613B31"/>
    <w:rsid w:val="00613C75"/>
    <w:rsid w:val="006211FE"/>
    <w:rsid w:val="00623248"/>
    <w:rsid w:val="00625440"/>
    <w:rsid w:val="00632295"/>
    <w:rsid w:val="00632CDB"/>
    <w:rsid w:val="00635C02"/>
    <w:rsid w:val="00637D27"/>
    <w:rsid w:val="00640AE4"/>
    <w:rsid w:val="00642EFA"/>
    <w:rsid w:val="00645046"/>
    <w:rsid w:val="00646C39"/>
    <w:rsid w:val="00646CC9"/>
    <w:rsid w:val="00656086"/>
    <w:rsid w:val="00661237"/>
    <w:rsid w:val="006647CC"/>
    <w:rsid w:val="00666DAF"/>
    <w:rsid w:val="00672091"/>
    <w:rsid w:val="00673865"/>
    <w:rsid w:val="00674545"/>
    <w:rsid w:val="006818B7"/>
    <w:rsid w:val="00683D8B"/>
    <w:rsid w:val="00690A94"/>
    <w:rsid w:val="006924ED"/>
    <w:rsid w:val="00693CCF"/>
    <w:rsid w:val="00697D2E"/>
    <w:rsid w:val="006A2370"/>
    <w:rsid w:val="006A6E44"/>
    <w:rsid w:val="006A776D"/>
    <w:rsid w:val="006A7F7B"/>
    <w:rsid w:val="006B4E24"/>
    <w:rsid w:val="006B5820"/>
    <w:rsid w:val="006B6208"/>
    <w:rsid w:val="006B6335"/>
    <w:rsid w:val="006C5201"/>
    <w:rsid w:val="006C6BF7"/>
    <w:rsid w:val="006C6C48"/>
    <w:rsid w:val="006D13D0"/>
    <w:rsid w:val="006D1FA6"/>
    <w:rsid w:val="006D3F4C"/>
    <w:rsid w:val="006D5111"/>
    <w:rsid w:val="006D5F92"/>
    <w:rsid w:val="006E0C63"/>
    <w:rsid w:val="006F26FE"/>
    <w:rsid w:val="006F7181"/>
    <w:rsid w:val="00704742"/>
    <w:rsid w:val="0070710A"/>
    <w:rsid w:val="00717F3A"/>
    <w:rsid w:val="00727852"/>
    <w:rsid w:val="00727F4B"/>
    <w:rsid w:val="00732647"/>
    <w:rsid w:val="007343BC"/>
    <w:rsid w:val="007364E1"/>
    <w:rsid w:val="007366F9"/>
    <w:rsid w:val="00737002"/>
    <w:rsid w:val="00743BE8"/>
    <w:rsid w:val="0074435F"/>
    <w:rsid w:val="00744EC0"/>
    <w:rsid w:val="0074745E"/>
    <w:rsid w:val="00753F46"/>
    <w:rsid w:val="00755B1A"/>
    <w:rsid w:val="00760EA9"/>
    <w:rsid w:val="00766845"/>
    <w:rsid w:val="00771C69"/>
    <w:rsid w:val="007729F3"/>
    <w:rsid w:val="00780833"/>
    <w:rsid w:val="00780DE2"/>
    <w:rsid w:val="00785B10"/>
    <w:rsid w:val="00785E80"/>
    <w:rsid w:val="007879BF"/>
    <w:rsid w:val="007913A3"/>
    <w:rsid w:val="00794F7D"/>
    <w:rsid w:val="007A1E62"/>
    <w:rsid w:val="007A47AF"/>
    <w:rsid w:val="007B125C"/>
    <w:rsid w:val="007B3DBE"/>
    <w:rsid w:val="007B5A1E"/>
    <w:rsid w:val="007B682C"/>
    <w:rsid w:val="007C7819"/>
    <w:rsid w:val="007D4E60"/>
    <w:rsid w:val="007D7A1E"/>
    <w:rsid w:val="007E13EC"/>
    <w:rsid w:val="007E23F1"/>
    <w:rsid w:val="007E3856"/>
    <w:rsid w:val="007E6AFE"/>
    <w:rsid w:val="007E78FB"/>
    <w:rsid w:val="007F085E"/>
    <w:rsid w:val="007F4DE0"/>
    <w:rsid w:val="007F5866"/>
    <w:rsid w:val="007F791A"/>
    <w:rsid w:val="008008A5"/>
    <w:rsid w:val="008047F1"/>
    <w:rsid w:val="00806623"/>
    <w:rsid w:val="00807911"/>
    <w:rsid w:val="00812727"/>
    <w:rsid w:val="008132B5"/>
    <w:rsid w:val="0081405D"/>
    <w:rsid w:val="008162E1"/>
    <w:rsid w:val="00821B5C"/>
    <w:rsid w:val="008264C5"/>
    <w:rsid w:val="00834F2A"/>
    <w:rsid w:val="008352E3"/>
    <w:rsid w:val="0084115F"/>
    <w:rsid w:val="00850649"/>
    <w:rsid w:val="008508A7"/>
    <w:rsid w:val="00852035"/>
    <w:rsid w:val="0086156A"/>
    <w:rsid w:val="00867E1B"/>
    <w:rsid w:val="00872A1E"/>
    <w:rsid w:val="008744F9"/>
    <w:rsid w:val="00890711"/>
    <w:rsid w:val="00896800"/>
    <w:rsid w:val="008A2822"/>
    <w:rsid w:val="008A3C07"/>
    <w:rsid w:val="008A5626"/>
    <w:rsid w:val="008B5A5A"/>
    <w:rsid w:val="008C2312"/>
    <w:rsid w:val="008C2787"/>
    <w:rsid w:val="008C6F25"/>
    <w:rsid w:val="008D3C21"/>
    <w:rsid w:val="008E0611"/>
    <w:rsid w:val="008E0FF3"/>
    <w:rsid w:val="008E3EB3"/>
    <w:rsid w:val="008E5D50"/>
    <w:rsid w:val="008F0534"/>
    <w:rsid w:val="008F08BE"/>
    <w:rsid w:val="008F37B2"/>
    <w:rsid w:val="0090012C"/>
    <w:rsid w:val="00910593"/>
    <w:rsid w:val="009116A3"/>
    <w:rsid w:val="0091645D"/>
    <w:rsid w:val="00917758"/>
    <w:rsid w:val="0092164F"/>
    <w:rsid w:val="0092498B"/>
    <w:rsid w:val="009252BC"/>
    <w:rsid w:val="009255EB"/>
    <w:rsid w:val="0092744D"/>
    <w:rsid w:val="0093144A"/>
    <w:rsid w:val="009324F4"/>
    <w:rsid w:val="00936800"/>
    <w:rsid w:val="00937A9A"/>
    <w:rsid w:val="00942123"/>
    <w:rsid w:val="00945A83"/>
    <w:rsid w:val="00950FC9"/>
    <w:rsid w:val="00955D5C"/>
    <w:rsid w:val="0096352E"/>
    <w:rsid w:val="0096791B"/>
    <w:rsid w:val="00972575"/>
    <w:rsid w:val="00973C13"/>
    <w:rsid w:val="009743C7"/>
    <w:rsid w:val="00975607"/>
    <w:rsid w:val="0098229A"/>
    <w:rsid w:val="00984726"/>
    <w:rsid w:val="00986BB4"/>
    <w:rsid w:val="00986EF2"/>
    <w:rsid w:val="0099013F"/>
    <w:rsid w:val="009913DD"/>
    <w:rsid w:val="00993D9E"/>
    <w:rsid w:val="00996822"/>
    <w:rsid w:val="0099699F"/>
    <w:rsid w:val="009974DB"/>
    <w:rsid w:val="00997986"/>
    <w:rsid w:val="009A1ED7"/>
    <w:rsid w:val="009A40F4"/>
    <w:rsid w:val="009A4D37"/>
    <w:rsid w:val="009A70F8"/>
    <w:rsid w:val="009B5533"/>
    <w:rsid w:val="009B5687"/>
    <w:rsid w:val="009B6C9B"/>
    <w:rsid w:val="009B73F2"/>
    <w:rsid w:val="009B747E"/>
    <w:rsid w:val="009C0C3A"/>
    <w:rsid w:val="009C1AFE"/>
    <w:rsid w:val="009C4C09"/>
    <w:rsid w:val="009D2745"/>
    <w:rsid w:val="009D3952"/>
    <w:rsid w:val="009D446C"/>
    <w:rsid w:val="009D5B5E"/>
    <w:rsid w:val="009F0154"/>
    <w:rsid w:val="009F08FC"/>
    <w:rsid w:val="009F5766"/>
    <w:rsid w:val="009F581E"/>
    <w:rsid w:val="009F7574"/>
    <w:rsid w:val="00A0320D"/>
    <w:rsid w:val="00A10E11"/>
    <w:rsid w:val="00A156C9"/>
    <w:rsid w:val="00A157E7"/>
    <w:rsid w:val="00A167AE"/>
    <w:rsid w:val="00A16CBF"/>
    <w:rsid w:val="00A27FA3"/>
    <w:rsid w:val="00A30D6F"/>
    <w:rsid w:val="00A30ECA"/>
    <w:rsid w:val="00A3333C"/>
    <w:rsid w:val="00A34850"/>
    <w:rsid w:val="00A35FD7"/>
    <w:rsid w:val="00A36C3D"/>
    <w:rsid w:val="00A37792"/>
    <w:rsid w:val="00A40A70"/>
    <w:rsid w:val="00A41D6A"/>
    <w:rsid w:val="00A4306C"/>
    <w:rsid w:val="00A446D2"/>
    <w:rsid w:val="00A5089F"/>
    <w:rsid w:val="00A52A12"/>
    <w:rsid w:val="00A52D95"/>
    <w:rsid w:val="00A545B6"/>
    <w:rsid w:val="00A5694C"/>
    <w:rsid w:val="00A5721B"/>
    <w:rsid w:val="00A63E28"/>
    <w:rsid w:val="00A654AE"/>
    <w:rsid w:val="00A70BC7"/>
    <w:rsid w:val="00A710C4"/>
    <w:rsid w:val="00A72327"/>
    <w:rsid w:val="00A74A6D"/>
    <w:rsid w:val="00A7796C"/>
    <w:rsid w:val="00A82232"/>
    <w:rsid w:val="00A831A2"/>
    <w:rsid w:val="00A83C34"/>
    <w:rsid w:val="00A85F2C"/>
    <w:rsid w:val="00A94188"/>
    <w:rsid w:val="00A94947"/>
    <w:rsid w:val="00A958F3"/>
    <w:rsid w:val="00AA07A5"/>
    <w:rsid w:val="00AA1310"/>
    <w:rsid w:val="00AA574C"/>
    <w:rsid w:val="00AB0905"/>
    <w:rsid w:val="00AB3DF0"/>
    <w:rsid w:val="00AB6F9C"/>
    <w:rsid w:val="00AB7730"/>
    <w:rsid w:val="00AC027B"/>
    <w:rsid w:val="00AC2279"/>
    <w:rsid w:val="00AC2DEE"/>
    <w:rsid w:val="00AC580D"/>
    <w:rsid w:val="00AC709F"/>
    <w:rsid w:val="00AD0D17"/>
    <w:rsid w:val="00AD245E"/>
    <w:rsid w:val="00AD360F"/>
    <w:rsid w:val="00AE1A3D"/>
    <w:rsid w:val="00AE22BD"/>
    <w:rsid w:val="00AE3E13"/>
    <w:rsid w:val="00AE5D63"/>
    <w:rsid w:val="00AF02B3"/>
    <w:rsid w:val="00AF0635"/>
    <w:rsid w:val="00AF0DE0"/>
    <w:rsid w:val="00AF240B"/>
    <w:rsid w:val="00AF639B"/>
    <w:rsid w:val="00B00B35"/>
    <w:rsid w:val="00B03877"/>
    <w:rsid w:val="00B1155B"/>
    <w:rsid w:val="00B126C9"/>
    <w:rsid w:val="00B15D91"/>
    <w:rsid w:val="00B20117"/>
    <w:rsid w:val="00B22AEB"/>
    <w:rsid w:val="00B25F67"/>
    <w:rsid w:val="00B268BD"/>
    <w:rsid w:val="00B33E58"/>
    <w:rsid w:val="00B34B88"/>
    <w:rsid w:val="00B35C35"/>
    <w:rsid w:val="00B53DBF"/>
    <w:rsid w:val="00B569DB"/>
    <w:rsid w:val="00B57283"/>
    <w:rsid w:val="00B609B6"/>
    <w:rsid w:val="00B63BDB"/>
    <w:rsid w:val="00B64694"/>
    <w:rsid w:val="00B65823"/>
    <w:rsid w:val="00B6705A"/>
    <w:rsid w:val="00B712B7"/>
    <w:rsid w:val="00B74682"/>
    <w:rsid w:val="00B8436D"/>
    <w:rsid w:val="00B85950"/>
    <w:rsid w:val="00B85DA6"/>
    <w:rsid w:val="00B907A3"/>
    <w:rsid w:val="00B93BB7"/>
    <w:rsid w:val="00B969C5"/>
    <w:rsid w:val="00B96A1A"/>
    <w:rsid w:val="00BA266C"/>
    <w:rsid w:val="00BA6D21"/>
    <w:rsid w:val="00BC2FC3"/>
    <w:rsid w:val="00BD09C6"/>
    <w:rsid w:val="00BE1230"/>
    <w:rsid w:val="00BE12B8"/>
    <w:rsid w:val="00BE2C67"/>
    <w:rsid w:val="00BE4DA4"/>
    <w:rsid w:val="00BE62FB"/>
    <w:rsid w:val="00BF0283"/>
    <w:rsid w:val="00BF27E5"/>
    <w:rsid w:val="00BF3C38"/>
    <w:rsid w:val="00C02817"/>
    <w:rsid w:val="00C02835"/>
    <w:rsid w:val="00C04672"/>
    <w:rsid w:val="00C11279"/>
    <w:rsid w:val="00C119C9"/>
    <w:rsid w:val="00C13FE5"/>
    <w:rsid w:val="00C14B90"/>
    <w:rsid w:val="00C1574B"/>
    <w:rsid w:val="00C174EC"/>
    <w:rsid w:val="00C207C2"/>
    <w:rsid w:val="00C217D1"/>
    <w:rsid w:val="00C23030"/>
    <w:rsid w:val="00C318C6"/>
    <w:rsid w:val="00C3533B"/>
    <w:rsid w:val="00C353AC"/>
    <w:rsid w:val="00C36BCD"/>
    <w:rsid w:val="00C4182D"/>
    <w:rsid w:val="00C42FDB"/>
    <w:rsid w:val="00C434DE"/>
    <w:rsid w:val="00C45E23"/>
    <w:rsid w:val="00C51ED5"/>
    <w:rsid w:val="00C53153"/>
    <w:rsid w:val="00C66235"/>
    <w:rsid w:val="00C72CD9"/>
    <w:rsid w:val="00C7500D"/>
    <w:rsid w:val="00C7599A"/>
    <w:rsid w:val="00C76009"/>
    <w:rsid w:val="00C772DA"/>
    <w:rsid w:val="00C8772B"/>
    <w:rsid w:val="00C97ECF"/>
    <w:rsid w:val="00CA1143"/>
    <w:rsid w:val="00CA6993"/>
    <w:rsid w:val="00CB51DC"/>
    <w:rsid w:val="00CC00F9"/>
    <w:rsid w:val="00CC124D"/>
    <w:rsid w:val="00CC58E9"/>
    <w:rsid w:val="00CD3CDE"/>
    <w:rsid w:val="00CD7A6C"/>
    <w:rsid w:val="00CE3F69"/>
    <w:rsid w:val="00CF25C3"/>
    <w:rsid w:val="00CF4ADA"/>
    <w:rsid w:val="00CF74EB"/>
    <w:rsid w:val="00D01E22"/>
    <w:rsid w:val="00D0398B"/>
    <w:rsid w:val="00D0791F"/>
    <w:rsid w:val="00D1002B"/>
    <w:rsid w:val="00D15D79"/>
    <w:rsid w:val="00D200BF"/>
    <w:rsid w:val="00D24F09"/>
    <w:rsid w:val="00D25E3A"/>
    <w:rsid w:val="00D34782"/>
    <w:rsid w:val="00D407E3"/>
    <w:rsid w:val="00D46EF7"/>
    <w:rsid w:val="00D53300"/>
    <w:rsid w:val="00D53826"/>
    <w:rsid w:val="00D54528"/>
    <w:rsid w:val="00D56731"/>
    <w:rsid w:val="00D5703D"/>
    <w:rsid w:val="00D640A1"/>
    <w:rsid w:val="00D64345"/>
    <w:rsid w:val="00D65B6C"/>
    <w:rsid w:val="00D71FFA"/>
    <w:rsid w:val="00D805E2"/>
    <w:rsid w:val="00D80F27"/>
    <w:rsid w:val="00D82F4B"/>
    <w:rsid w:val="00D838B4"/>
    <w:rsid w:val="00D84A90"/>
    <w:rsid w:val="00D84CBC"/>
    <w:rsid w:val="00D84DC0"/>
    <w:rsid w:val="00D90851"/>
    <w:rsid w:val="00D91154"/>
    <w:rsid w:val="00D93D40"/>
    <w:rsid w:val="00D940C5"/>
    <w:rsid w:val="00D9478B"/>
    <w:rsid w:val="00D95FB5"/>
    <w:rsid w:val="00D97DC4"/>
    <w:rsid w:val="00DA0412"/>
    <w:rsid w:val="00DA1C79"/>
    <w:rsid w:val="00DA2D55"/>
    <w:rsid w:val="00DA311D"/>
    <w:rsid w:val="00DA4637"/>
    <w:rsid w:val="00DA60F9"/>
    <w:rsid w:val="00DB00AE"/>
    <w:rsid w:val="00DB4671"/>
    <w:rsid w:val="00DB6E58"/>
    <w:rsid w:val="00DB7FD8"/>
    <w:rsid w:val="00DC6523"/>
    <w:rsid w:val="00DD1C25"/>
    <w:rsid w:val="00DD3850"/>
    <w:rsid w:val="00DD3888"/>
    <w:rsid w:val="00DD4D0C"/>
    <w:rsid w:val="00DE00DC"/>
    <w:rsid w:val="00DE55B2"/>
    <w:rsid w:val="00DE5795"/>
    <w:rsid w:val="00DE6896"/>
    <w:rsid w:val="00DE6FCF"/>
    <w:rsid w:val="00DF0D53"/>
    <w:rsid w:val="00DF2ABC"/>
    <w:rsid w:val="00DF6FFA"/>
    <w:rsid w:val="00DF7EA9"/>
    <w:rsid w:val="00E01A52"/>
    <w:rsid w:val="00E026FC"/>
    <w:rsid w:val="00E0615D"/>
    <w:rsid w:val="00E100E5"/>
    <w:rsid w:val="00E13518"/>
    <w:rsid w:val="00E14417"/>
    <w:rsid w:val="00E150ED"/>
    <w:rsid w:val="00E171D7"/>
    <w:rsid w:val="00E17B85"/>
    <w:rsid w:val="00E218B4"/>
    <w:rsid w:val="00E21A65"/>
    <w:rsid w:val="00E22984"/>
    <w:rsid w:val="00E22EA9"/>
    <w:rsid w:val="00E25A5D"/>
    <w:rsid w:val="00E27287"/>
    <w:rsid w:val="00E3152A"/>
    <w:rsid w:val="00E376C1"/>
    <w:rsid w:val="00E46AA2"/>
    <w:rsid w:val="00E5294E"/>
    <w:rsid w:val="00E5715D"/>
    <w:rsid w:val="00E57616"/>
    <w:rsid w:val="00E66A7D"/>
    <w:rsid w:val="00E679EC"/>
    <w:rsid w:val="00E75657"/>
    <w:rsid w:val="00E760F6"/>
    <w:rsid w:val="00E7648D"/>
    <w:rsid w:val="00E81179"/>
    <w:rsid w:val="00E84B66"/>
    <w:rsid w:val="00E867BB"/>
    <w:rsid w:val="00E879B0"/>
    <w:rsid w:val="00E95646"/>
    <w:rsid w:val="00EA0092"/>
    <w:rsid w:val="00EA0BFA"/>
    <w:rsid w:val="00EA53BA"/>
    <w:rsid w:val="00EA6929"/>
    <w:rsid w:val="00EB19FD"/>
    <w:rsid w:val="00EB2302"/>
    <w:rsid w:val="00EB2464"/>
    <w:rsid w:val="00EB2F1B"/>
    <w:rsid w:val="00EB480B"/>
    <w:rsid w:val="00EC4278"/>
    <w:rsid w:val="00ED0B62"/>
    <w:rsid w:val="00ED1A5C"/>
    <w:rsid w:val="00EE05E2"/>
    <w:rsid w:val="00EF209E"/>
    <w:rsid w:val="00EF6846"/>
    <w:rsid w:val="00F01737"/>
    <w:rsid w:val="00F04420"/>
    <w:rsid w:val="00F06080"/>
    <w:rsid w:val="00F07706"/>
    <w:rsid w:val="00F12DCF"/>
    <w:rsid w:val="00F12F4C"/>
    <w:rsid w:val="00F134BA"/>
    <w:rsid w:val="00F157E8"/>
    <w:rsid w:val="00F15E38"/>
    <w:rsid w:val="00F27FF6"/>
    <w:rsid w:val="00F30D6A"/>
    <w:rsid w:val="00F3287D"/>
    <w:rsid w:val="00F33308"/>
    <w:rsid w:val="00F33D04"/>
    <w:rsid w:val="00F33EA6"/>
    <w:rsid w:val="00F36BD7"/>
    <w:rsid w:val="00F40444"/>
    <w:rsid w:val="00F41320"/>
    <w:rsid w:val="00F41668"/>
    <w:rsid w:val="00F47FF9"/>
    <w:rsid w:val="00F538D4"/>
    <w:rsid w:val="00F629A2"/>
    <w:rsid w:val="00F62C56"/>
    <w:rsid w:val="00F63085"/>
    <w:rsid w:val="00F83E02"/>
    <w:rsid w:val="00F96A1B"/>
    <w:rsid w:val="00F97590"/>
    <w:rsid w:val="00FB5412"/>
    <w:rsid w:val="00FB5B8A"/>
    <w:rsid w:val="00FB733C"/>
    <w:rsid w:val="00FC0409"/>
    <w:rsid w:val="00FC46FF"/>
    <w:rsid w:val="00FC72FE"/>
    <w:rsid w:val="00FD4978"/>
    <w:rsid w:val="00FE175D"/>
    <w:rsid w:val="00FE3254"/>
    <w:rsid w:val="00FE70A8"/>
    <w:rsid w:val="00FF0830"/>
    <w:rsid w:val="00FF145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40D26C21"/>
  <w15:docId w15:val="{D8C8F6D3-BB63-46DD-A6B8-711877159A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nhideWhenUsed="1" w:qFormat="1"/>
    <w:lsdException w:name="heading 6" w:semiHidden="1" w:unhideWhenUsed="1" w:qFormat="1"/>
    <w:lsdException w:name="heading 7" w:semiHidden="1" w:uiPriority="99" w:unhideWhenUsed="1" w:qFormat="1"/>
    <w:lsdException w:name="heading 8" w:semiHidden="1" w:uiPriority="99" w:unhideWhenUsed="1" w:qFormat="1"/>
    <w:lsdException w:name="heading 9" w:semiHidden="1" w:uiPriority="9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99"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iPriority="99"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iPriority="99" w:unhideWhenUsed="1"/>
    <w:lsdException w:name="List 3" w:semiHidden="1" w:uiPriority="99" w:unhideWhenUsed="1"/>
    <w:lsdException w:name="List 4" w:semiHidden="1" w:unhideWhenUsed="1"/>
    <w:lsdException w:name="List 5" w:semiHidden="1" w:unhideWhenUsed="1"/>
    <w:lsdException w:name="List Bullet 2" w:semiHidden="1" w:unhideWhenUsed="1"/>
    <w:lsdException w:name="List Bullet 3" w:semiHidden="1" w:uiPriority="99" w:unhideWhenUsed="1"/>
    <w:lsdException w:name="List Bullet 4" w:semiHidden="1" w:unhideWhenUsed="1"/>
    <w:lsdException w:name="List Bullet 5" w:semiHidden="1" w:unhideWhenUsed="1"/>
    <w:lsdException w:name="List Number 2" w:semiHidden="1" w:unhideWhenUsed="1"/>
    <w:lsdException w:name="List Number 3" w:semiHidden="1" w:uiPriority="99"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iPriority="99" w:unhideWhenUsed="1"/>
    <w:lsdException w:name="List Continue" w:semiHidden="1" w:unhideWhenUsed="1"/>
    <w:lsdException w:name="List Continue 2" w:semiHidden="1" w:unhideWhenUsed="1"/>
    <w:lsdException w:name="Subtitle" w:uiPriority="99"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99" w:unhideWhenUsed="1"/>
    <w:lsdException w:name="Body Text 3" w:semiHidden="1" w:unhideWhenUsed="1"/>
    <w:lsdException w:name="Body Text Indent 2" w:semiHidden="1" w:uiPriority="99"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uiPriority="99" w:qFormat="1"/>
    <w:lsdException w:name="Document Map" w:semiHidden="1" w:uiPriority="99"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semiHidden="1" w:uiPriority="59"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e">
    <w:name w:val="Normal"/>
    <w:qFormat/>
    <w:rsid w:val="00097FFB"/>
    <w:pPr>
      <w:widowControl w:val="0"/>
    </w:pPr>
    <w:rPr>
      <w:snapToGrid w:val="0"/>
      <w:sz w:val="24"/>
    </w:rPr>
  </w:style>
  <w:style w:type="paragraph" w:styleId="Titolo1">
    <w:name w:val="heading 1"/>
    <w:aliases w:val="Titolo 0"/>
    <w:basedOn w:val="Normale"/>
    <w:next w:val="Normale"/>
    <w:link w:val="Titolo1Carattere"/>
    <w:uiPriority w:val="9"/>
    <w:qFormat/>
    <w:rsid w:val="00056F63"/>
    <w:pPr>
      <w:keepNext/>
      <w:spacing w:before="240" w:after="60"/>
      <w:outlineLvl w:val="0"/>
    </w:pPr>
    <w:rPr>
      <w:b/>
      <w:bCs/>
      <w:kern w:val="32"/>
      <w:szCs w:val="32"/>
    </w:rPr>
  </w:style>
  <w:style w:type="paragraph" w:styleId="Titolo2">
    <w:name w:val="heading 2"/>
    <w:basedOn w:val="Normale"/>
    <w:next w:val="Normale"/>
    <w:link w:val="Titolo2Carattere"/>
    <w:uiPriority w:val="9"/>
    <w:qFormat/>
    <w:rsid w:val="00632CDB"/>
    <w:pPr>
      <w:keepNext/>
      <w:spacing w:before="240" w:after="60"/>
      <w:outlineLvl w:val="1"/>
    </w:pPr>
    <w:rPr>
      <w:b/>
      <w:bCs/>
      <w:iCs/>
      <w:szCs w:val="28"/>
    </w:rPr>
  </w:style>
  <w:style w:type="paragraph" w:styleId="Titolo3">
    <w:name w:val="heading 3"/>
    <w:basedOn w:val="Numeroelenco3"/>
    <w:next w:val="Normale"/>
    <w:link w:val="Titolo3Carattere"/>
    <w:uiPriority w:val="9"/>
    <w:qFormat/>
    <w:rsid w:val="00E46AA2"/>
    <w:pPr>
      <w:keepNext/>
      <w:widowControl/>
      <w:numPr>
        <w:numId w:val="0"/>
      </w:numPr>
      <w:spacing w:before="240" w:after="60"/>
      <w:outlineLvl w:val="2"/>
    </w:pPr>
    <w:rPr>
      <w:rFonts w:cs="Arial"/>
      <w:bCs/>
      <w:snapToGrid/>
      <w:szCs w:val="22"/>
      <w:u w:val="single"/>
    </w:rPr>
  </w:style>
  <w:style w:type="paragraph" w:styleId="Titolo4">
    <w:name w:val="heading 4"/>
    <w:basedOn w:val="Normale"/>
    <w:next w:val="Normale"/>
    <w:link w:val="Titolo4Carattere"/>
    <w:uiPriority w:val="9"/>
    <w:qFormat/>
    <w:rsid w:val="001674F1"/>
    <w:pPr>
      <w:keepNext/>
      <w:widowControl/>
      <w:spacing w:before="240" w:after="60"/>
      <w:outlineLvl w:val="3"/>
    </w:pPr>
    <w:rPr>
      <w:b/>
      <w:bCs/>
      <w:snapToGrid/>
      <w:sz w:val="28"/>
      <w:szCs w:val="28"/>
      <w:lang w:val="en-US" w:eastAsia="en-US"/>
    </w:rPr>
  </w:style>
  <w:style w:type="paragraph" w:styleId="Titolo5">
    <w:name w:val="heading 5"/>
    <w:basedOn w:val="Normale"/>
    <w:next w:val="Normale"/>
    <w:link w:val="Titolo5Carattere"/>
    <w:unhideWhenUsed/>
    <w:qFormat/>
    <w:rsid w:val="00005BC2"/>
    <w:pPr>
      <w:widowControl/>
      <w:overflowPunct w:val="0"/>
      <w:autoSpaceDE w:val="0"/>
      <w:autoSpaceDN w:val="0"/>
      <w:adjustRightInd w:val="0"/>
      <w:spacing w:before="240" w:after="60"/>
      <w:ind w:left="3277" w:hanging="720"/>
      <w:jc w:val="both"/>
      <w:outlineLvl w:val="4"/>
    </w:pPr>
    <w:rPr>
      <w:rFonts w:ascii="Arial" w:hAnsi="Arial"/>
      <w:snapToGrid/>
      <w:sz w:val="22"/>
      <w:lang w:val="en-US" w:eastAsia="en-US"/>
    </w:rPr>
  </w:style>
  <w:style w:type="paragraph" w:styleId="Titolo6">
    <w:name w:val="heading 6"/>
    <w:basedOn w:val="Normale"/>
    <w:next w:val="Normale"/>
    <w:link w:val="Titolo6Carattere"/>
    <w:unhideWhenUsed/>
    <w:qFormat/>
    <w:rsid w:val="00005BC2"/>
    <w:pPr>
      <w:widowControl/>
      <w:overflowPunct w:val="0"/>
      <w:autoSpaceDE w:val="0"/>
      <w:autoSpaceDN w:val="0"/>
      <w:adjustRightInd w:val="0"/>
      <w:spacing w:before="240" w:after="60"/>
      <w:ind w:left="3997" w:hanging="720"/>
      <w:jc w:val="both"/>
      <w:outlineLvl w:val="5"/>
    </w:pPr>
    <w:rPr>
      <w:rFonts w:ascii="Arial" w:hAnsi="Arial"/>
      <w:i/>
      <w:snapToGrid/>
      <w:sz w:val="22"/>
      <w:lang w:val="en-US" w:eastAsia="en-US"/>
    </w:rPr>
  </w:style>
  <w:style w:type="paragraph" w:styleId="Titolo7">
    <w:name w:val="heading 7"/>
    <w:basedOn w:val="Normale"/>
    <w:next w:val="Normale"/>
    <w:link w:val="Titolo7Carattere"/>
    <w:uiPriority w:val="99"/>
    <w:unhideWhenUsed/>
    <w:qFormat/>
    <w:rsid w:val="00005BC2"/>
    <w:pPr>
      <w:widowControl/>
      <w:overflowPunct w:val="0"/>
      <w:autoSpaceDE w:val="0"/>
      <w:autoSpaceDN w:val="0"/>
      <w:adjustRightInd w:val="0"/>
      <w:spacing w:before="240" w:after="60"/>
      <w:ind w:left="4717" w:hanging="720"/>
      <w:jc w:val="both"/>
      <w:outlineLvl w:val="6"/>
    </w:pPr>
    <w:rPr>
      <w:rFonts w:ascii="Arial" w:hAnsi="Arial"/>
      <w:snapToGrid/>
      <w:sz w:val="20"/>
      <w:lang w:val="en-US" w:eastAsia="en-US"/>
    </w:rPr>
  </w:style>
  <w:style w:type="paragraph" w:styleId="Titolo8">
    <w:name w:val="heading 8"/>
    <w:basedOn w:val="Normale"/>
    <w:next w:val="Normale"/>
    <w:link w:val="Titolo8Carattere"/>
    <w:uiPriority w:val="99"/>
    <w:unhideWhenUsed/>
    <w:qFormat/>
    <w:rsid w:val="00005BC2"/>
    <w:pPr>
      <w:widowControl/>
      <w:overflowPunct w:val="0"/>
      <w:autoSpaceDE w:val="0"/>
      <w:autoSpaceDN w:val="0"/>
      <w:adjustRightInd w:val="0"/>
      <w:spacing w:before="240" w:after="60"/>
      <w:ind w:left="5437" w:hanging="720"/>
      <w:jc w:val="both"/>
      <w:outlineLvl w:val="7"/>
    </w:pPr>
    <w:rPr>
      <w:rFonts w:ascii="Arial" w:hAnsi="Arial"/>
      <w:i/>
      <w:snapToGrid/>
      <w:sz w:val="20"/>
      <w:lang w:val="en-US" w:eastAsia="en-US"/>
    </w:rPr>
  </w:style>
  <w:style w:type="paragraph" w:styleId="Titolo9">
    <w:name w:val="heading 9"/>
    <w:basedOn w:val="Normale"/>
    <w:next w:val="Normale"/>
    <w:link w:val="Titolo9Carattere"/>
    <w:uiPriority w:val="99"/>
    <w:unhideWhenUsed/>
    <w:qFormat/>
    <w:rsid w:val="00005BC2"/>
    <w:pPr>
      <w:widowControl/>
      <w:overflowPunct w:val="0"/>
      <w:autoSpaceDE w:val="0"/>
      <w:autoSpaceDN w:val="0"/>
      <w:adjustRightInd w:val="0"/>
      <w:spacing w:before="240" w:after="60"/>
      <w:ind w:left="6157" w:hanging="720"/>
      <w:jc w:val="both"/>
      <w:outlineLvl w:val="8"/>
    </w:pPr>
    <w:rPr>
      <w:rFonts w:ascii="Arial" w:hAnsi="Arial"/>
      <w:i/>
      <w:snapToGrid/>
      <w:sz w:val="18"/>
      <w:lang w:val="en-US" w:eastAsia="en-US"/>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aliases w:val="Κεφαλίδα 1,hd"/>
    <w:basedOn w:val="Normale"/>
    <w:link w:val="IntestazioneCarattere"/>
    <w:uiPriority w:val="99"/>
    <w:rsid w:val="00153A2E"/>
    <w:pPr>
      <w:jc w:val="center"/>
    </w:pPr>
  </w:style>
  <w:style w:type="paragraph" w:styleId="Pidipagina">
    <w:name w:val="footer"/>
    <w:basedOn w:val="Normale"/>
    <w:link w:val="PidipaginaCarattere"/>
    <w:uiPriority w:val="99"/>
    <w:rsid w:val="00153A2E"/>
    <w:pPr>
      <w:tabs>
        <w:tab w:val="right" w:pos="8306"/>
      </w:tabs>
    </w:pPr>
    <w:rPr>
      <w:rFonts w:ascii="Arial" w:hAnsi="Arial"/>
      <w:sz w:val="14"/>
    </w:rPr>
  </w:style>
  <w:style w:type="character" w:styleId="Numeropagina">
    <w:name w:val="page number"/>
    <w:rsid w:val="00153A2E"/>
    <w:rPr>
      <w:rFonts w:ascii="Arial" w:hAnsi="Arial"/>
      <w:sz w:val="22"/>
      <w:lang w:val="en-GB" w:eastAsia="en-GB"/>
    </w:rPr>
  </w:style>
  <w:style w:type="paragraph" w:customStyle="1" w:styleId="Stile1">
    <w:name w:val="Stile1"/>
    <w:basedOn w:val="Normale"/>
    <w:uiPriority w:val="99"/>
    <w:rsid w:val="00153A2E"/>
    <w:pPr>
      <w:widowControl/>
      <w:tabs>
        <w:tab w:val="left" w:pos="709"/>
        <w:tab w:val="left" w:pos="4820"/>
      </w:tabs>
    </w:pPr>
    <w:rPr>
      <w:snapToGrid/>
    </w:rPr>
  </w:style>
  <w:style w:type="character" w:styleId="MacchinadascrivereHTML">
    <w:name w:val="HTML Typewriter"/>
    <w:rsid w:val="00153A2E"/>
    <w:rPr>
      <w:rFonts w:ascii="Courier New" w:eastAsia="Times New Roman" w:hAnsi="Courier New" w:cs="Courier New"/>
      <w:sz w:val="20"/>
      <w:szCs w:val="20"/>
      <w:lang w:val="en-GB" w:eastAsia="en-GB"/>
    </w:rPr>
  </w:style>
  <w:style w:type="paragraph" w:styleId="PreformattatoHTML">
    <w:name w:val="HTML Preformatted"/>
    <w:basedOn w:val="Normale"/>
    <w:link w:val="PreformattatoHTMLCarattere"/>
    <w:rsid w:val="00153A2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napToGrid/>
      <w:szCs w:val="24"/>
    </w:rPr>
  </w:style>
  <w:style w:type="character" w:customStyle="1" w:styleId="yshortcuts">
    <w:name w:val="yshortcuts"/>
    <w:basedOn w:val="Carpredefinitoparagrafo"/>
    <w:rsid w:val="00153A2E"/>
  </w:style>
  <w:style w:type="paragraph" w:customStyle="1" w:styleId="CarattereCarattereCharCharCarattereCarattereCharCharCarattereCarattereCharChar">
    <w:name w:val="Carattere Carattere Char Char Carattere Carattere Char Char Carattere Carattere Char Char"/>
    <w:basedOn w:val="Normale"/>
    <w:uiPriority w:val="99"/>
    <w:rsid w:val="00153A2E"/>
    <w:pPr>
      <w:widowControl/>
      <w:tabs>
        <w:tab w:val="left" w:pos="709"/>
      </w:tabs>
    </w:pPr>
    <w:rPr>
      <w:rFonts w:ascii="Tahoma" w:hAnsi="Tahoma"/>
      <w:snapToGrid/>
      <w:szCs w:val="24"/>
    </w:rPr>
  </w:style>
  <w:style w:type="paragraph" w:customStyle="1" w:styleId="CharCharCarattereCarattere1CharCharCarattereCarattereCharCharCarattereCarattereCharChar">
    <w:name w:val="Char Char Carattere Carattere1 Char Char Carattere Carattere Char Char Carattere Carattere Char Char"/>
    <w:basedOn w:val="Normale"/>
    <w:uiPriority w:val="99"/>
    <w:rsid w:val="00C363C0"/>
    <w:pPr>
      <w:widowControl/>
      <w:tabs>
        <w:tab w:val="left" w:pos="709"/>
      </w:tabs>
    </w:pPr>
    <w:rPr>
      <w:rFonts w:ascii="Tahoma" w:hAnsi="Tahoma"/>
      <w:snapToGrid/>
      <w:szCs w:val="24"/>
    </w:rPr>
  </w:style>
  <w:style w:type="character" w:styleId="Collegamentoipertestuale">
    <w:name w:val="Hyperlink"/>
    <w:uiPriority w:val="99"/>
    <w:rsid w:val="00A379E5"/>
    <w:rPr>
      <w:color w:val="0000FF"/>
      <w:u w:val="single"/>
      <w:lang w:val="en-GB" w:eastAsia="en-GB"/>
    </w:rPr>
  </w:style>
  <w:style w:type="character" w:styleId="Collegamentovisitato">
    <w:name w:val="FollowedHyperlink"/>
    <w:uiPriority w:val="99"/>
    <w:rsid w:val="00186AC2"/>
    <w:rPr>
      <w:color w:val="800080"/>
      <w:u w:val="single"/>
      <w:lang w:val="en-GB" w:eastAsia="en-GB"/>
    </w:rPr>
  </w:style>
  <w:style w:type="paragraph" w:customStyle="1" w:styleId="CharCharCarattereCarattere1CharCharCarattereCarattereCharCharCarattereCarattereCharCharCarattereCarattereCharCharCarattereCarattereCharCharCarattereCarattereCharChar">
    <w:name w:val="Char Char Carattere Carattere1 Char Char Carattere Carattere Char Char Carattere Carattere Char Char Carattere Carattere Char Char Carattere Carattere Char Char Carattere Carattere Char Char"/>
    <w:basedOn w:val="Normale"/>
    <w:uiPriority w:val="99"/>
    <w:rsid w:val="00B05526"/>
    <w:pPr>
      <w:widowControl/>
      <w:tabs>
        <w:tab w:val="left" w:pos="709"/>
      </w:tabs>
    </w:pPr>
    <w:rPr>
      <w:rFonts w:ascii="Tahoma" w:hAnsi="Tahoma"/>
      <w:snapToGrid/>
      <w:szCs w:val="24"/>
    </w:rPr>
  </w:style>
  <w:style w:type="paragraph" w:styleId="Testofumetto">
    <w:name w:val="Balloon Text"/>
    <w:basedOn w:val="Normale"/>
    <w:link w:val="TestofumettoCarattere"/>
    <w:uiPriority w:val="99"/>
    <w:semiHidden/>
    <w:rsid w:val="00F8554B"/>
    <w:rPr>
      <w:rFonts w:ascii="Tahoma" w:hAnsi="Tahoma" w:cs="Tahoma"/>
      <w:sz w:val="16"/>
      <w:szCs w:val="16"/>
    </w:rPr>
  </w:style>
  <w:style w:type="paragraph" w:styleId="Mappadocumento">
    <w:name w:val="Document Map"/>
    <w:basedOn w:val="Normale"/>
    <w:link w:val="MappadocumentoCarattere"/>
    <w:uiPriority w:val="99"/>
    <w:semiHidden/>
    <w:rsid w:val="009B4A9B"/>
    <w:pPr>
      <w:shd w:val="clear" w:color="auto" w:fill="000080"/>
    </w:pPr>
    <w:rPr>
      <w:rFonts w:ascii="Tahoma" w:hAnsi="Tahoma" w:cs="Tahoma"/>
      <w:sz w:val="20"/>
    </w:rPr>
  </w:style>
  <w:style w:type="paragraph" w:customStyle="1" w:styleId="Paragrafoelenco1">
    <w:name w:val="Paragrafo elenco1"/>
    <w:basedOn w:val="Normale"/>
    <w:uiPriority w:val="34"/>
    <w:qFormat/>
    <w:rsid w:val="004E11F3"/>
    <w:pPr>
      <w:widowControl/>
      <w:ind w:left="720"/>
    </w:pPr>
    <w:rPr>
      <w:rFonts w:eastAsia="Calibri"/>
      <w:snapToGrid/>
      <w:szCs w:val="22"/>
    </w:rPr>
  </w:style>
  <w:style w:type="paragraph" w:customStyle="1" w:styleId="StileTitolo1b">
    <w:name w:val="Stile Titolo 1b"/>
    <w:basedOn w:val="Titolo1"/>
    <w:next w:val="Normaleb"/>
    <w:uiPriority w:val="99"/>
    <w:rsid w:val="00844497"/>
    <w:pPr>
      <w:keepLines/>
      <w:widowControl/>
      <w:numPr>
        <w:numId w:val="1"/>
      </w:numPr>
      <w:tabs>
        <w:tab w:val="clear" w:pos="567"/>
        <w:tab w:val="num" w:pos="720"/>
      </w:tabs>
      <w:spacing w:before="480" w:after="240"/>
      <w:ind w:left="720" w:hanging="360"/>
    </w:pPr>
    <w:rPr>
      <w:rFonts w:ascii="Arial" w:hAnsi="Arial"/>
      <w:noProof/>
      <w:snapToGrid/>
      <w:sz w:val="34"/>
      <w:szCs w:val="20"/>
    </w:rPr>
  </w:style>
  <w:style w:type="paragraph" w:customStyle="1" w:styleId="Normaleb">
    <w:name w:val="Normale b"/>
    <w:basedOn w:val="Normale"/>
    <w:uiPriority w:val="99"/>
    <w:rsid w:val="00844497"/>
    <w:pPr>
      <w:widowControl/>
      <w:spacing w:after="120"/>
      <w:jc w:val="both"/>
    </w:pPr>
    <w:rPr>
      <w:rFonts w:ascii="Arial" w:hAnsi="Arial"/>
      <w:bCs/>
      <w:noProof/>
      <w:snapToGrid/>
    </w:rPr>
  </w:style>
  <w:style w:type="paragraph" w:customStyle="1" w:styleId="StileTitolo2b">
    <w:name w:val="Stile Titolo 2b"/>
    <w:basedOn w:val="Titolo2"/>
    <w:next w:val="Normaleb"/>
    <w:uiPriority w:val="99"/>
    <w:rsid w:val="00844497"/>
    <w:pPr>
      <w:keepLines/>
      <w:widowControl/>
      <w:numPr>
        <w:ilvl w:val="1"/>
        <w:numId w:val="1"/>
      </w:numPr>
      <w:tabs>
        <w:tab w:val="clear" w:pos="720"/>
        <w:tab w:val="num" w:pos="1440"/>
      </w:tabs>
      <w:spacing w:before="120" w:after="120"/>
      <w:ind w:left="1440" w:hanging="360"/>
      <w:jc w:val="both"/>
    </w:pPr>
    <w:rPr>
      <w:rFonts w:ascii="Arial" w:hAnsi="Arial"/>
      <w:bCs w:val="0"/>
      <w:i/>
      <w:iCs w:val="0"/>
      <w:noProof/>
      <w:snapToGrid/>
      <w:szCs w:val="20"/>
    </w:rPr>
  </w:style>
  <w:style w:type="character" w:customStyle="1" w:styleId="Titolo1Carattere">
    <w:name w:val="Titolo 1 Carattere"/>
    <w:aliases w:val="Titolo 0 Carattere"/>
    <w:link w:val="Titolo1"/>
    <w:uiPriority w:val="9"/>
    <w:rsid w:val="00056F63"/>
    <w:rPr>
      <w:b/>
      <w:bCs/>
      <w:snapToGrid w:val="0"/>
      <w:kern w:val="32"/>
      <w:sz w:val="24"/>
      <w:szCs w:val="32"/>
      <w:lang w:val="en-GB" w:eastAsia="en-GB"/>
    </w:rPr>
  </w:style>
  <w:style w:type="character" w:customStyle="1" w:styleId="Titolo2Carattere">
    <w:name w:val="Titolo 2 Carattere"/>
    <w:link w:val="Titolo2"/>
    <w:uiPriority w:val="9"/>
    <w:rsid w:val="00632CDB"/>
    <w:rPr>
      <w:b/>
      <w:bCs/>
      <w:iCs/>
      <w:snapToGrid w:val="0"/>
      <w:sz w:val="24"/>
      <w:szCs w:val="28"/>
    </w:rPr>
  </w:style>
  <w:style w:type="paragraph" w:styleId="Paragrafoelenco">
    <w:name w:val="List Paragraph"/>
    <w:basedOn w:val="Normale"/>
    <w:uiPriority w:val="34"/>
    <w:qFormat/>
    <w:rsid w:val="00945A83"/>
    <w:pPr>
      <w:widowControl/>
      <w:spacing w:after="160" w:line="259" w:lineRule="auto"/>
      <w:ind w:left="720"/>
      <w:contextualSpacing/>
    </w:pPr>
    <w:rPr>
      <w:rFonts w:eastAsia="Calibri"/>
      <w:b/>
      <w:snapToGrid/>
      <w:szCs w:val="22"/>
    </w:rPr>
  </w:style>
  <w:style w:type="table" w:styleId="Grigliatabella">
    <w:name w:val="Table Grid"/>
    <w:basedOn w:val="Tabellanormale"/>
    <w:uiPriority w:val="59"/>
    <w:rsid w:val="008364B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idipaginaCarattere">
    <w:name w:val="Piè di pagina Carattere"/>
    <w:link w:val="Pidipagina"/>
    <w:uiPriority w:val="99"/>
    <w:rsid w:val="002D3B73"/>
    <w:rPr>
      <w:rFonts w:ascii="Arial" w:hAnsi="Arial"/>
      <w:snapToGrid w:val="0"/>
      <w:sz w:val="14"/>
      <w:lang w:val="en-GB" w:eastAsia="en-GB"/>
    </w:rPr>
  </w:style>
  <w:style w:type="character" w:styleId="Enfasicorsivo">
    <w:name w:val="Emphasis"/>
    <w:uiPriority w:val="99"/>
    <w:qFormat/>
    <w:rsid w:val="00AB4FF3"/>
    <w:rPr>
      <w:rFonts w:ascii="Times New Roman" w:hAnsi="Times New Roman"/>
      <w:iCs/>
      <w:sz w:val="24"/>
      <w:lang w:val="en-GB" w:eastAsia="en-GB"/>
    </w:rPr>
  </w:style>
  <w:style w:type="paragraph" w:styleId="Sottotitolo">
    <w:name w:val="Subtitle"/>
    <w:basedOn w:val="Normale"/>
    <w:next w:val="Normale"/>
    <w:link w:val="SottotitoloCarattere"/>
    <w:uiPriority w:val="99"/>
    <w:qFormat/>
    <w:rsid w:val="005648EB"/>
    <w:pPr>
      <w:numPr>
        <w:ilvl w:val="1"/>
      </w:numPr>
    </w:pPr>
    <w:rPr>
      <w:rFonts w:ascii="Cambria" w:hAnsi="Cambria"/>
      <w:i/>
      <w:iCs/>
      <w:color w:val="4F81BD"/>
      <w:spacing w:val="15"/>
      <w:szCs w:val="24"/>
    </w:rPr>
  </w:style>
  <w:style w:type="character" w:customStyle="1" w:styleId="SottotitoloCarattere">
    <w:name w:val="Sottotitolo Carattere"/>
    <w:link w:val="Sottotitolo"/>
    <w:uiPriority w:val="99"/>
    <w:rsid w:val="005648EB"/>
    <w:rPr>
      <w:rFonts w:ascii="Cambria" w:eastAsia="Times New Roman" w:hAnsi="Cambria" w:cs="Times New Roman"/>
      <w:i/>
      <w:iCs/>
      <w:snapToGrid w:val="0"/>
      <w:color w:val="4F81BD"/>
      <w:spacing w:val="15"/>
      <w:sz w:val="24"/>
      <w:szCs w:val="24"/>
      <w:lang w:val="en-GB" w:eastAsia="en-GB"/>
    </w:rPr>
  </w:style>
  <w:style w:type="character" w:customStyle="1" w:styleId="Titolo3Carattere">
    <w:name w:val="Titolo 3 Carattere"/>
    <w:link w:val="Titolo3"/>
    <w:uiPriority w:val="9"/>
    <w:rsid w:val="00E46AA2"/>
    <w:rPr>
      <w:rFonts w:cs="Arial"/>
      <w:bCs/>
      <w:sz w:val="24"/>
      <w:szCs w:val="22"/>
      <w:u w:val="single"/>
    </w:rPr>
  </w:style>
  <w:style w:type="character" w:styleId="Rimandocommento">
    <w:name w:val="annotation reference"/>
    <w:rsid w:val="005B6647"/>
    <w:rPr>
      <w:sz w:val="16"/>
      <w:szCs w:val="16"/>
      <w:lang w:val="en-GB" w:eastAsia="en-GB"/>
    </w:rPr>
  </w:style>
  <w:style w:type="paragraph" w:styleId="Testocommento">
    <w:name w:val="annotation text"/>
    <w:basedOn w:val="Normale"/>
    <w:link w:val="TestocommentoCarattere"/>
    <w:uiPriority w:val="99"/>
    <w:rsid w:val="005B6647"/>
    <w:pPr>
      <w:widowControl/>
      <w:suppressAutoHyphens/>
    </w:pPr>
    <w:rPr>
      <w:snapToGrid/>
      <w:sz w:val="20"/>
    </w:rPr>
  </w:style>
  <w:style w:type="character" w:customStyle="1" w:styleId="TestocommentoCarattere">
    <w:name w:val="Testo commento Carattere"/>
    <w:link w:val="Testocommento"/>
    <w:uiPriority w:val="99"/>
    <w:rsid w:val="005B6647"/>
    <w:rPr>
      <w:lang w:val="en-GB" w:eastAsia="en-GB"/>
    </w:rPr>
  </w:style>
  <w:style w:type="paragraph" w:styleId="Titolosommario">
    <w:name w:val="TOC Heading"/>
    <w:basedOn w:val="Titolo1"/>
    <w:next w:val="Normale"/>
    <w:uiPriority w:val="39"/>
    <w:unhideWhenUsed/>
    <w:qFormat/>
    <w:rsid w:val="00347413"/>
    <w:pPr>
      <w:keepLines/>
      <w:widowControl/>
      <w:spacing w:before="480" w:after="0" w:line="276" w:lineRule="auto"/>
      <w:outlineLvl w:val="9"/>
    </w:pPr>
    <w:rPr>
      <w:rFonts w:ascii="Cambria" w:hAnsi="Cambria"/>
      <w:snapToGrid/>
      <w:color w:val="365F91"/>
      <w:szCs w:val="28"/>
    </w:rPr>
  </w:style>
  <w:style w:type="paragraph" w:styleId="Sommario1">
    <w:name w:val="toc 1"/>
    <w:basedOn w:val="Normale"/>
    <w:next w:val="Normale"/>
    <w:autoRedefine/>
    <w:uiPriority w:val="39"/>
    <w:rsid w:val="00347413"/>
    <w:pPr>
      <w:spacing w:after="100"/>
    </w:pPr>
  </w:style>
  <w:style w:type="paragraph" w:styleId="Sommario2">
    <w:name w:val="toc 2"/>
    <w:basedOn w:val="Normale"/>
    <w:next w:val="Normale"/>
    <w:autoRedefine/>
    <w:uiPriority w:val="39"/>
    <w:rsid w:val="00347413"/>
    <w:pPr>
      <w:spacing w:after="100"/>
      <w:ind w:left="240"/>
    </w:pPr>
  </w:style>
  <w:style w:type="paragraph" w:styleId="Sommario3">
    <w:name w:val="toc 3"/>
    <w:basedOn w:val="Normale"/>
    <w:next w:val="Normale"/>
    <w:autoRedefine/>
    <w:uiPriority w:val="39"/>
    <w:rsid w:val="002B3E93"/>
    <w:pPr>
      <w:tabs>
        <w:tab w:val="left" w:pos="1418"/>
        <w:tab w:val="right" w:leader="dot" w:pos="9628"/>
      </w:tabs>
      <w:spacing w:after="100"/>
      <w:ind w:left="480"/>
    </w:pPr>
  </w:style>
  <w:style w:type="paragraph" w:styleId="Corpotesto">
    <w:name w:val="Body Text"/>
    <w:basedOn w:val="Normale"/>
    <w:link w:val="CorpotestoCarattere"/>
    <w:uiPriority w:val="1"/>
    <w:qFormat/>
    <w:rsid w:val="003C36C2"/>
    <w:pPr>
      <w:ind w:left="110" w:firstLine="166"/>
    </w:pPr>
    <w:rPr>
      <w:rFonts w:ascii="Arial" w:eastAsia="Arial" w:hAnsi="Arial"/>
      <w:snapToGrid/>
      <w:sz w:val="20"/>
    </w:rPr>
  </w:style>
  <w:style w:type="character" w:customStyle="1" w:styleId="CorpotestoCarattere">
    <w:name w:val="Corpo testo Carattere"/>
    <w:link w:val="Corpotesto"/>
    <w:uiPriority w:val="1"/>
    <w:rsid w:val="003C36C2"/>
    <w:rPr>
      <w:rFonts w:ascii="Arial" w:eastAsia="Arial" w:hAnsi="Arial" w:cs="Times New Roman"/>
      <w:lang w:val="en-GB" w:eastAsia="en-GB"/>
    </w:rPr>
  </w:style>
  <w:style w:type="character" w:customStyle="1" w:styleId="Bodytext2">
    <w:name w:val="Body text (2)_"/>
    <w:link w:val="Bodytext21"/>
    <w:uiPriority w:val="99"/>
    <w:locked/>
    <w:rsid w:val="009317EF"/>
    <w:rPr>
      <w:lang w:val="en-GB" w:eastAsia="en-GB"/>
    </w:rPr>
  </w:style>
  <w:style w:type="paragraph" w:customStyle="1" w:styleId="Bodytext21">
    <w:name w:val="Body text (2)1"/>
    <w:basedOn w:val="Normale"/>
    <w:link w:val="Bodytext2"/>
    <w:uiPriority w:val="99"/>
    <w:rsid w:val="009317EF"/>
    <w:pPr>
      <w:shd w:val="clear" w:color="auto" w:fill="FFFFFF"/>
      <w:spacing w:before="60" w:after="300" w:line="240" w:lineRule="atLeast"/>
      <w:ind w:hanging="560"/>
      <w:jc w:val="center"/>
    </w:pPr>
    <w:rPr>
      <w:snapToGrid/>
      <w:sz w:val="20"/>
    </w:rPr>
  </w:style>
  <w:style w:type="table" w:customStyle="1" w:styleId="Grigliatabella1">
    <w:name w:val="Griglia tabella1"/>
    <w:basedOn w:val="Tabellanormale"/>
    <w:next w:val="Grigliatabella"/>
    <w:uiPriority w:val="59"/>
    <w:rsid w:val="00741BD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idascalia">
    <w:name w:val="caption"/>
    <w:basedOn w:val="Normale"/>
    <w:next w:val="Normale"/>
    <w:unhideWhenUsed/>
    <w:qFormat/>
    <w:rsid w:val="00A545B6"/>
    <w:pPr>
      <w:spacing w:after="200"/>
      <w:jc w:val="center"/>
    </w:pPr>
    <w:rPr>
      <w:b/>
      <w:bCs/>
      <w:sz w:val="20"/>
      <w:szCs w:val="18"/>
    </w:rPr>
  </w:style>
  <w:style w:type="paragraph" w:styleId="Titolo">
    <w:name w:val="Title"/>
    <w:basedOn w:val="Normale"/>
    <w:next w:val="Normale"/>
    <w:link w:val="TitoloCarattere"/>
    <w:uiPriority w:val="10"/>
    <w:qFormat/>
    <w:rsid w:val="00D55DB4"/>
    <w:pPr>
      <w:contextualSpacing/>
    </w:pPr>
    <w:rPr>
      <w:rFonts w:ascii="Calibri Light" w:hAnsi="Calibri Light"/>
      <w:spacing w:val="-10"/>
      <w:kern w:val="28"/>
      <w:sz w:val="56"/>
      <w:szCs w:val="56"/>
    </w:rPr>
  </w:style>
  <w:style w:type="character" w:customStyle="1" w:styleId="TitoloCarattere">
    <w:name w:val="Titolo Carattere"/>
    <w:link w:val="Titolo"/>
    <w:uiPriority w:val="10"/>
    <w:rsid w:val="00D55DB4"/>
    <w:rPr>
      <w:rFonts w:ascii="Calibri Light" w:eastAsia="Times New Roman" w:hAnsi="Calibri Light" w:cs="Times New Roman"/>
      <w:snapToGrid w:val="0"/>
      <w:spacing w:val="-10"/>
      <w:kern w:val="28"/>
      <w:sz w:val="56"/>
      <w:szCs w:val="56"/>
      <w:lang w:val="en-GB" w:eastAsia="en-GB"/>
    </w:rPr>
  </w:style>
  <w:style w:type="character" w:customStyle="1" w:styleId="longtext">
    <w:name w:val="long_text"/>
    <w:uiPriority w:val="99"/>
    <w:rsid w:val="00610260"/>
  </w:style>
  <w:style w:type="paragraph" w:styleId="Nessunaspaziatura">
    <w:name w:val="No Spacing"/>
    <w:link w:val="NessunaspaziaturaCarattere"/>
    <w:uiPriority w:val="1"/>
    <w:qFormat/>
    <w:rsid w:val="00610260"/>
    <w:rPr>
      <w:rFonts w:ascii="Calibri" w:hAnsi="Calibri"/>
      <w:sz w:val="22"/>
      <w:szCs w:val="22"/>
      <w:lang w:val="ro-RO" w:eastAsia="en-US"/>
    </w:rPr>
  </w:style>
  <w:style w:type="character" w:customStyle="1" w:styleId="NessunaspaziaturaCarattere">
    <w:name w:val="Nessuna spaziatura Carattere"/>
    <w:link w:val="Nessunaspaziatura"/>
    <w:uiPriority w:val="1"/>
    <w:locked/>
    <w:rsid w:val="00610260"/>
    <w:rPr>
      <w:rFonts w:ascii="Calibri" w:hAnsi="Calibri"/>
      <w:sz w:val="22"/>
      <w:szCs w:val="22"/>
      <w:lang w:val="ro-RO" w:eastAsia="en-US"/>
    </w:rPr>
  </w:style>
  <w:style w:type="paragraph" w:customStyle="1" w:styleId="msonormal0">
    <w:name w:val="msonormal"/>
    <w:basedOn w:val="Normale"/>
    <w:uiPriority w:val="99"/>
    <w:rsid w:val="0015014F"/>
    <w:pPr>
      <w:widowControl/>
      <w:spacing w:before="100" w:beforeAutospacing="1" w:after="100" w:afterAutospacing="1"/>
    </w:pPr>
    <w:rPr>
      <w:snapToGrid/>
      <w:szCs w:val="24"/>
      <w:lang w:val="it-IT" w:eastAsia="it-IT"/>
    </w:rPr>
  </w:style>
  <w:style w:type="paragraph" w:styleId="Numeroelenco3">
    <w:name w:val="List Number 3"/>
    <w:basedOn w:val="Normale"/>
    <w:uiPriority w:val="99"/>
    <w:semiHidden/>
    <w:unhideWhenUsed/>
    <w:rsid w:val="00AA1310"/>
    <w:pPr>
      <w:numPr>
        <w:numId w:val="2"/>
      </w:numPr>
      <w:contextualSpacing/>
    </w:pPr>
  </w:style>
  <w:style w:type="paragraph" w:customStyle="1" w:styleId="font5">
    <w:name w:val="font5"/>
    <w:basedOn w:val="Normale"/>
    <w:uiPriority w:val="99"/>
    <w:rsid w:val="0015014F"/>
    <w:pPr>
      <w:widowControl/>
      <w:spacing w:before="100" w:beforeAutospacing="1" w:after="100" w:afterAutospacing="1"/>
    </w:pPr>
    <w:rPr>
      <w:b/>
      <w:bCs/>
      <w:snapToGrid/>
      <w:sz w:val="18"/>
      <w:szCs w:val="18"/>
      <w:lang w:val="it-IT" w:eastAsia="it-IT"/>
    </w:rPr>
  </w:style>
  <w:style w:type="paragraph" w:customStyle="1" w:styleId="font6">
    <w:name w:val="font6"/>
    <w:basedOn w:val="Normale"/>
    <w:uiPriority w:val="99"/>
    <w:rsid w:val="0015014F"/>
    <w:pPr>
      <w:widowControl/>
      <w:spacing w:before="100" w:beforeAutospacing="1" w:after="100" w:afterAutospacing="1"/>
    </w:pPr>
    <w:rPr>
      <w:snapToGrid/>
      <w:sz w:val="18"/>
      <w:szCs w:val="18"/>
      <w:lang w:val="it-IT" w:eastAsia="it-IT"/>
    </w:rPr>
  </w:style>
  <w:style w:type="paragraph" w:customStyle="1" w:styleId="xl67">
    <w:name w:val="xl67"/>
    <w:basedOn w:val="Normale"/>
    <w:uiPriority w:val="99"/>
    <w:rsid w:val="0015014F"/>
    <w:pPr>
      <w:widowControl/>
      <w:pBdr>
        <w:top w:val="single" w:sz="8" w:space="0" w:color="auto"/>
        <w:left w:val="single" w:sz="8" w:space="0" w:color="auto"/>
        <w:bottom w:val="single" w:sz="4" w:space="0" w:color="auto"/>
        <w:right w:val="single" w:sz="4" w:space="0" w:color="auto"/>
      </w:pBdr>
      <w:shd w:val="clear" w:color="000000" w:fill="BFBFBF"/>
      <w:spacing w:before="100" w:beforeAutospacing="1" w:after="100" w:afterAutospacing="1"/>
      <w:jc w:val="center"/>
      <w:textAlignment w:val="center"/>
    </w:pPr>
    <w:rPr>
      <w:b/>
      <w:bCs/>
      <w:snapToGrid/>
      <w:sz w:val="20"/>
      <w:lang w:val="it-IT" w:eastAsia="it-IT"/>
    </w:rPr>
  </w:style>
  <w:style w:type="paragraph" w:customStyle="1" w:styleId="xl68">
    <w:name w:val="xl68"/>
    <w:basedOn w:val="Normale"/>
    <w:uiPriority w:val="99"/>
    <w:rsid w:val="0015014F"/>
    <w:pPr>
      <w:widowControl/>
      <w:pBdr>
        <w:top w:val="single" w:sz="8"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b/>
      <w:bCs/>
      <w:snapToGrid/>
      <w:sz w:val="20"/>
      <w:lang w:val="it-IT" w:eastAsia="it-IT"/>
    </w:rPr>
  </w:style>
  <w:style w:type="paragraph" w:customStyle="1" w:styleId="xl69">
    <w:name w:val="xl69"/>
    <w:basedOn w:val="Normale"/>
    <w:uiPriority w:val="99"/>
    <w:rsid w:val="0015014F"/>
    <w:pPr>
      <w:widowControl/>
      <w:pBdr>
        <w:top w:val="single" w:sz="8"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b/>
      <w:bCs/>
      <w:snapToGrid/>
      <w:sz w:val="20"/>
      <w:lang w:val="it-IT" w:eastAsia="it-IT"/>
    </w:rPr>
  </w:style>
  <w:style w:type="paragraph" w:customStyle="1" w:styleId="xl70">
    <w:name w:val="xl70"/>
    <w:basedOn w:val="Normale"/>
    <w:uiPriority w:val="99"/>
    <w:rsid w:val="0015014F"/>
    <w:pPr>
      <w:widowControl/>
      <w:pBdr>
        <w:top w:val="single" w:sz="8"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b/>
      <w:bCs/>
      <w:snapToGrid/>
      <w:sz w:val="20"/>
      <w:lang w:val="it-IT" w:eastAsia="it-IT"/>
    </w:rPr>
  </w:style>
  <w:style w:type="paragraph" w:customStyle="1" w:styleId="xl71">
    <w:name w:val="xl71"/>
    <w:basedOn w:val="Normale"/>
    <w:uiPriority w:val="99"/>
    <w:rsid w:val="0015014F"/>
    <w:pPr>
      <w:widowControl/>
      <w:pBdr>
        <w:top w:val="single" w:sz="8"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b/>
      <w:bCs/>
      <w:snapToGrid/>
      <w:sz w:val="20"/>
      <w:lang w:val="it-IT" w:eastAsia="it-IT"/>
    </w:rPr>
  </w:style>
  <w:style w:type="paragraph" w:customStyle="1" w:styleId="xl72">
    <w:name w:val="xl72"/>
    <w:basedOn w:val="Normale"/>
    <w:uiPriority w:val="99"/>
    <w:rsid w:val="0015014F"/>
    <w:pPr>
      <w:widowControl/>
      <w:pBdr>
        <w:top w:val="single" w:sz="8" w:space="0" w:color="auto"/>
        <w:left w:val="single" w:sz="4" w:space="0" w:color="auto"/>
        <w:bottom w:val="single" w:sz="4" w:space="0" w:color="auto"/>
      </w:pBdr>
      <w:shd w:val="clear" w:color="000000" w:fill="BFBFBF"/>
      <w:spacing w:before="100" w:beforeAutospacing="1" w:after="100" w:afterAutospacing="1"/>
      <w:jc w:val="center"/>
      <w:textAlignment w:val="center"/>
    </w:pPr>
    <w:rPr>
      <w:b/>
      <w:bCs/>
      <w:snapToGrid/>
      <w:sz w:val="20"/>
      <w:lang w:val="it-IT" w:eastAsia="it-IT"/>
    </w:rPr>
  </w:style>
  <w:style w:type="paragraph" w:customStyle="1" w:styleId="xl73">
    <w:name w:val="xl73"/>
    <w:basedOn w:val="Normale"/>
    <w:uiPriority w:val="99"/>
    <w:rsid w:val="0015014F"/>
    <w:pPr>
      <w:widowControl/>
      <w:pBdr>
        <w:top w:val="single" w:sz="8" w:space="0" w:color="auto"/>
        <w:left w:val="single" w:sz="8" w:space="0" w:color="auto"/>
        <w:bottom w:val="single" w:sz="4" w:space="0" w:color="auto"/>
        <w:right w:val="single" w:sz="8" w:space="0" w:color="auto"/>
      </w:pBdr>
      <w:shd w:val="clear" w:color="000000" w:fill="BFBFBF"/>
      <w:spacing w:before="100" w:beforeAutospacing="1" w:after="100" w:afterAutospacing="1"/>
      <w:jc w:val="center"/>
      <w:textAlignment w:val="center"/>
    </w:pPr>
    <w:rPr>
      <w:b/>
      <w:bCs/>
      <w:snapToGrid/>
      <w:sz w:val="20"/>
      <w:lang w:val="it-IT" w:eastAsia="it-IT"/>
    </w:rPr>
  </w:style>
  <w:style w:type="paragraph" w:customStyle="1" w:styleId="xl74">
    <w:name w:val="xl74"/>
    <w:basedOn w:val="Normale"/>
    <w:uiPriority w:val="99"/>
    <w:rsid w:val="0015014F"/>
    <w:pPr>
      <w:widowControl/>
      <w:pBdr>
        <w:top w:val="single" w:sz="8" w:space="0" w:color="auto"/>
        <w:bottom w:val="single" w:sz="4" w:space="0" w:color="auto"/>
        <w:right w:val="single" w:sz="4" w:space="0" w:color="auto"/>
      </w:pBdr>
      <w:shd w:val="clear" w:color="000000" w:fill="BFBFBF"/>
      <w:spacing w:before="100" w:beforeAutospacing="1" w:after="100" w:afterAutospacing="1"/>
      <w:jc w:val="center"/>
      <w:textAlignment w:val="center"/>
    </w:pPr>
    <w:rPr>
      <w:b/>
      <w:bCs/>
      <w:snapToGrid/>
      <w:sz w:val="20"/>
      <w:lang w:val="it-IT" w:eastAsia="it-IT"/>
    </w:rPr>
  </w:style>
  <w:style w:type="paragraph" w:customStyle="1" w:styleId="xl75">
    <w:name w:val="xl75"/>
    <w:basedOn w:val="Normale"/>
    <w:uiPriority w:val="99"/>
    <w:rsid w:val="0015014F"/>
    <w:pPr>
      <w:widowControl/>
      <w:pBdr>
        <w:top w:val="single" w:sz="8"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b/>
      <w:bCs/>
      <w:snapToGrid/>
      <w:sz w:val="20"/>
      <w:lang w:val="it-IT" w:eastAsia="it-IT"/>
    </w:rPr>
  </w:style>
  <w:style w:type="paragraph" w:customStyle="1" w:styleId="xl76">
    <w:name w:val="xl76"/>
    <w:basedOn w:val="Normale"/>
    <w:uiPriority w:val="99"/>
    <w:rsid w:val="0015014F"/>
    <w:pPr>
      <w:widowControl/>
      <w:pBdr>
        <w:top w:val="single" w:sz="8"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b/>
      <w:bCs/>
      <w:snapToGrid/>
      <w:sz w:val="20"/>
      <w:lang w:val="it-IT" w:eastAsia="it-IT"/>
    </w:rPr>
  </w:style>
  <w:style w:type="paragraph" w:customStyle="1" w:styleId="xl77">
    <w:name w:val="xl77"/>
    <w:basedOn w:val="Normale"/>
    <w:uiPriority w:val="99"/>
    <w:rsid w:val="0015014F"/>
    <w:pPr>
      <w:widowControl/>
      <w:pBdr>
        <w:top w:val="single" w:sz="8" w:space="0" w:color="auto"/>
        <w:left w:val="single" w:sz="4" w:space="0" w:color="auto"/>
        <w:bottom w:val="single" w:sz="4" w:space="0" w:color="auto"/>
      </w:pBdr>
      <w:shd w:val="clear" w:color="000000" w:fill="BFBFBF"/>
      <w:spacing w:before="100" w:beforeAutospacing="1" w:after="100" w:afterAutospacing="1"/>
      <w:jc w:val="center"/>
      <w:textAlignment w:val="center"/>
    </w:pPr>
    <w:rPr>
      <w:b/>
      <w:bCs/>
      <w:snapToGrid/>
      <w:sz w:val="20"/>
      <w:lang w:val="it-IT" w:eastAsia="it-IT"/>
    </w:rPr>
  </w:style>
  <w:style w:type="paragraph" w:customStyle="1" w:styleId="xl78">
    <w:name w:val="xl78"/>
    <w:basedOn w:val="Normale"/>
    <w:uiPriority w:val="99"/>
    <w:rsid w:val="0015014F"/>
    <w:pPr>
      <w:widowControl/>
      <w:pBdr>
        <w:top w:val="single" w:sz="8" w:space="0" w:color="auto"/>
        <w:left w:val="single" w:sz="8" w:space="0" w:color="auto"/>
        <w:bottom w:val="single" w:sz="4" w:space="0" w:color="auto"/>
        <w:right w:val="single" w:sz="8" w:space="0" w:color="auto"/>
      </w:pBdr>
      <w:shd w:val="clear" w:color="000000" w:fill="BFBFBF"/>
      <w:spacing w:before="100" w:beforeAutospacing="1" w:after="100" w:afterAutospacing="1"/>
      <w:jc w:val="center"/>
      <w:textAlignment w:val="center"/>
    </w:pPr>
    <w:rPr>
      <w:b/>
      <w:bCs/>
      <w:snapToGrid/>
      <w:sz w:val="20"/>
      <w:lang w:val="it-IT" w:eastAsia="it-IT"/>
    </w:rPr>
  </w:style>
  <w:style w:type="paragraph" w:customStyle="1" w:styleId="xl79">
    <w:name w:val="xl79"/>
    <w:basedOn w:val="Normale"/>
    <w:uiPriority w:val="99"/>
    <w:rsid w:val="0015014F"/>
    <w:pPr>
      <w:widowControl/>
      <w:pBdr>
        <w:top w:val="single" w:sz="4" w:space="0" w:color="auto"/>
        <w:left w:val="single" w:sz="8" w:space="0" w:color="auto"/>
        <w:bottom w:val="single" w:sz="4" w:space="0" w:color="auto"/>
        <w:right w:val="single" w:sz="4" w:space="0" w:color="auto"/>
      </w:pBdr>
      <w:shd w:val="clear" w:color="000000" w:fill="BFBFBF"/>
      <w:spacing w:before="100" w:beforeAutospacing="1" w:after="100" w:afterAutospacing="1"/>
      <w:jc w:val="center"/>
      <w:textAlignment w:val="center"/>
    </w:pPr>
    <w:rPr>
      <w:b/>
      <w:bCs/>
      <w:snapToGrid/>
      <w:sz w:val="20"/>
      <w:lang w:val="it-IT" w:eastAsia="it-IT"/>
    </w:rPr>
  </w:style>
  <w:style w:type="paragraph" w:customStyle="1" w:styleId="xl80">
    <w:name w:val="xl80"/>
    <w:basedOn w:val="Normale"/>
    <w:uiPriority w:val="99"/>
    <w:rsid w:val="0015014F"/>
    <w:pPr>
      <w:widowControl/>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b/>
      <w:bCs/>
      <w:snapToGrid/>
      <w:sz w:val="20"/>
      <w:lang w:val="it-IT" w:eastAsia="it-IT"/>
    </w:rPr>
  </w:style>
  <w:style w:type="paragraph" w:customStyle="1" w:styleId="xl81">
    <w:name w:val="xl81"/>
    <w:basedOn w:val="Normale"/>
    <w:uiPriority w:val="99"/>
    <w:rsid w:val="0015014F"/>
    <w:pPr>
      <w:widowControl/>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b/>
      <w:bCs/>
      <w:snapToGrid/>
      <w:sz w:val="20"/>
      <w:lang w:val="it-IT" w:eastAsia="it-IT"/>
    </w:rPr>
  </w:style>
  <w:style w:type="paragraph" w:customStyle="1" w:styleId="xl82">
    <w:name w:val="xl82"/>
    <w:basedOn w:val="Normale"/>
    <w:uiPriority w:val="99"/>
    <w:rsid w:val="0015014F"/>
    <w:pPr>
      <w:widowControl/>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b/>
      <w:bCs/>
      <w:snapToGrid/>
      <w:sz w:val="20"/>
      <w:lang w:val="it-IT" w:eastAsia="it-IT"/>
    </w:rPr>
  </w:style>
  <w:style w:type="paragraph" w:customStyle="1" w:styleId="xl83">
    <w:name w:val="xl83"/>
    <w:basedOn w:val="Normale"/>
    <w:uiPriority w:val="99"/>
    <w:rsid w:val="0015014F"/>
    <w:pPr>
      <w:widowControl/>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b/>
      <w:bCs/>
      <w:snapToGrid/>
      <w:sz w:val="20"/>
      <w:lang w:val="it-IT" w:eastAsia="it-IT"/>
    </w:rPr>
  </w:style>
  <w:style w:type="paragraph" w:customStyle="1" w:styleId="xl84">
    <w:name w:val="xl84"/>
    <w:basedOn w:val="Normale"/>
    <w:uiPriority w:val="99"/>
    <w:rsid w:val="0015014F"/>
    <w:pPr>
      <w:widowControl/>
      <w:pBdr>
        <w:top w:val="single" w:sz="4" w:space="0" w:color="auto"/>
        <w:left w:val="single" w:sz="4" w:space="0" w:color="auto"/>
        <w:bottom w:val="single" w:sz="4" w:space="0" w:color="auto"/>
      </w:pBdr>
      <w:shd w:val="clear" w:color="000000" w:fill="BFBFBF"/>
      <w:spacing w:before="100" w:beforeAutospacing="1" w:after="100" w:afterAutospacing="1"/>
      <w:jc w:val="center"/>
      <w:textAlignment w:val="center"/>
    </w:pPr>
    <w:rPr>
      <w:b/>
      <w:bCs/>
      <w:snapToGrid/>
      <w:sz w:val="20"/>
      <w:lang w:val="it-IT" w:eastAsia="it-IT"/>
    </w:rPr>
  </w:style>
  <w:style w:type="paragraph" w:customStyle="1" w:styleId="xl85">
    <w:name w:val="xl85"/>
    <w:basedOn w:val="Normale"/>
    <w:uiPriority w:val="99"/>
    <w:rsid w:val="0015014F"/>
    <w:pPr>
      <w:widowControl/>
      <w:pBdr>
        <w:top w:val="single" w:sz="4" w:space="0" w:color="auto"/>
        <w:left w:val="single" w:sz="8" w:space="0" w:color="auto"/>
        <w:bottom w:val="single" w:sz="4" w:space="0" w:color="auto"/>
        <w:right w:val="single" w:sz="8" w:space="0" w:color="auto"/>
      </w:pBdr>
      <w:shd w:val="clear" w:color="000000" w:fill="BFBFBF"/>
      <w:spacing w:before="100" w:beforeAutospacing="1" w:after="100" w:afterAutospacing="1"/>
      <w:jc w:val="center"/>
      <w:textAlignment w:val="center"/>
    </w:pPr>
    <w:rPr>
      <w:b/>
      <w:bCs/>
      <w:snapToGrid/>
      <w:sz w:val="20"/>
      <w:lang w:val="it-IT" w:eastAsia="it-IT"/>
    </w:rPr>
  </w:style>
  <w:style w:type="paragraph" w:customStyle="1" w:styleId="xl86">
    <w:name w:val="xl86"/>
    <w:basedOn w:val="Normale"/>
    <w:uiPriority w:val="99"/>
    <w:rsid w:val="0015014F"/>
    <w:pPr>
      <w:widowControl/>
      <w:pBdr>
        <w:top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b/>
      <w:bCs/>
      <w:snapToGrid/>
      <w:sz w:val="20"/>
      <w:lang w:val="it-IT" w:eastAsia="it-IT"/>
    </w:rPr>
  </w:style>
  <w:style w:type="paragraph" w:customStyle="1" w:styleId="xl87">
    <w:name w:val="xl87"/>
    <w:basedOn w:val="Normale"/>
    <w:uiPriority w:val="99"/>
    <w:rsid w:val="0015014F"/>
    <w:pPr>
      <w:widowControl/>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b/>
      <w:bCs/>
      <w:snapToGrid/>
      <w:sz w:val="20"/>
      <w:lang w:val="it-IT" w:eastAsia="it-IT"/>
    </w:rPr>
  </w:style>
  <w:style w:type="paragraph" w:customStyle="1" w:styleId="xl88">
    <w:name w:val="xl88"/>
    <w:basedOn w:val="Normale"/>
    <w:uiPriority w:val="99"/>
    <w:rsid w:val="0015014F"/>
    <w:pPr>
      <w:widowControl/>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b/>
      <w:bCs/>
      <w:snapToGrid/>
      <w:sz w:val="20"/>
      <w:lang w:val="it-IT" w:eastAsia="it-IT"/>
    </w:rPr>
  </w:style>
  <w:style w:type="paragraph" w:customStyle="1" w:styleId="xl89">
    <w:name w:val="xl89"/>
    <w:basedOn w:val="Normale"/>
    <w:uiPriority w:val="99"/>
    <w:rsid w:val="0015014F"/>
    <w:pPr>
      <w:widowControl/>
      <w:pBdr>
        <w:top w:val="single" w:sz="4" w:space="0" w:color="auto"/>
        <w:left w:val="single" w:sz="4" w:space="0" w:color="auto"/>
        <w:bottom w:val="single" w:sz="4" w:space="0" w:color="auto"/>
      </w:pBdr>
      <w:shd w:val="clear" w:color="000000" w:fill="BFBFBF"/>
      <w:spacing w:before="100" w:beforeAutospacing="1" w:after="100" w:afterAutospacing="1"/>
      <w:jc w:val="center"/>
      <w:textAlignment w:val="center"/>
    </w:pPr>
    <w:rPr>
      <w:b/>
      <w:bCs/>
      <w:snapToGrid/>
      <w:sz w:val="20"/>
      <w:lang w:val="it-IT" w:eastAsia="it-IT"/>
    </w:rPr>
  </w:style>
  <w:style w:type="paragraph" w:customStyle="1" w:styleId="xl90">
    <w:name w:val="xl90"/>
    <w:basedOn w:val="Normale"/>
    <w:uiPriority w:val="99"/>
    <w:rsid w:val="0015014F"/>
    <w:pPr>
      <w:widowControl/>
      <w:pBdr>
        <w:top w:val="single" w:sz="4" w:space="0" w:color="auto"/>
        <w:left w:val="single" w:sz="8" w:space="0" w:color="auto"/>
        <w:bottom w:val="single" w:sz="4" w:space="0" w:color="auto"/>
        <w:right w:val="single" w:sz="8" w:space="0" w:color="auto"/>
      </w:pBdr>
      <w:shd w:val="clear" w:color="000000" w:fill="BFBFBF"/>
      <w:spacing w:before="100" w:beforeAutospacing="1" w:after="100" w:afterAutospacing="1"/>
      <w:jc w:val="center"/>
      <w:textAlignment w:val="center"/>
    </w:pPr>
    <w:rPr>
      <w:b/>
      <w:bCs/>
      <w:snapToGrid/>
      <w:sz w:val="20"/>
      <w:lang w:val="it-IT" w:eastAsia="it-IT"/>
    </w:rPr>
  </w:style>
  <w:style w:type="paragraph" w:customStyle="1" w:styleId="xl91">
    <w:name w:val="xl91"/>
    <w:basedOn w:val="Normale"/>
    <w:uiPriority w:val="99"/>
    <w:rsid w:val="0015014F"/>
    <w:pPr>
      <w:widowControl/>
      <w:pBdr>
        <w:top w:val="single" w:sz="4" w:space="0" w:color="auto"/>
        <w:left w:val="single" w:sz="8" w:space="0" w:color="auto"/>
        <w:bottom w:val="single" w:sz="8" w:space="0" w:color="auto"/>
        <w:right w:val="single" w:sz="4" w:space="0" w:color="auto"/>
      </w:pBdr>
      <w:shd w:val="clear" w:color="000000" w:fill="BFBFBF"/>
      <w:spacing w:before="100" w:beforeAutospacing="1" w:after="100" w:afterAutospacing="1"/>
      <w:jc w:val="center"/>
      <w:textAlignment w:val="center"/>
    </w:pPr>
    <w:rPr>
      <w:b/>
      <w:bCs/>
      <w:snapToGrid/>
      <w:sz w:val="20"/>
      <w:lang w:val="it-IT" w:eastAsia="it-IT"/>
    </w:rPr>
  </w:style>
  <w:style w:type="paragraph" w:customStyle="1" w:styleId="xl92">
    <w:name w:val="xl92"/>
    <w:basedOn w:val="Normale"/>
    <w:uiPriority w:val="99"/>
    <w:rsid w:val="0015014F"/>
    <w:pPr>
      <w:widowControl/>
      <w:pBdr>
        <w:top w:val="single" w:sz="4" w:space="0" w:color="auto"/>
        <w:left w:val="single" w:sz="4" w:space="0" w:color="auto"/>
        <w:bottom w:val="single" w:sz="8" w:space="0" w:color="auto"/>
        <w:right w:val="single" w:sz="4" w:space="0" w:color="auto"/>
      </w:pBdr>
      <w:shd w:val="clear" w:color="000000" w:fill="BFBFBF"/>
      <w:spacing w:before="100" w:beforeAutospacing="1" w:after="100" w:afterAutospacing="1"/>
      <w:jc w:val="center"/>
      <w:textAlignment w:val="center"/>
    </w:pPr>
    <w:rPr>
      <w:b/>
      <w:bCs/>
      <w:snapToGrid/>
      <w:sz w:val="20"/>
      <w:lang w:val="it-IT" w:eastAsia="it-IT"/>
    </w:rPr>
  </w:style>
  <w:style w:type="paragraph" w:customStyle="1" w:styleId="xl93">
    <w:name w:val="xl93"/>
    <w:basedOn w:val="Normale"/>
    <w:uiPriority w:val="99"/>
    <w:rsid w:val="0015014F"/>
    <w:pPr>
      <w:widowControl/>
      <w:pBdr>
        <w:top w:val="single" w:sz="4" w:space="0" w:color="auto"/>
        <w:left w:val="single" w:sz="4" w:space="0" w:color="auto"/>
        <w:bottom w:val="single" w:sz="8" w:space="0" w:color="auto"/>
        <w:right w:val="single" w:sz="4" w:space="0" w:color="auto"/>
      </w:pBdr>
      <w:shd w:val="clear" w:color="000000" w:fill="BFBFBF"/>
      <w:spacing w:before="100" w:beforeAutospacing="1" w:after="100" w:afterAutospacing="1"/>
      <w:jc w:val="center"/>
      <w:textAlignment w:val="center"/>
    </w:pPr>
    <w:rPr>
      <w:b/>
      <w:bCs/>
      <w:snapToGrid/>
      <w:sz w:val="20"/>
      <w:lang w:val="it-IT" w:eastAsia="it-IT"/>
    </w:rPr>
  </w:style>
  <w:style w:type="paragraph" w:customStyle="1" w:styleId="xl94">
    <w:name w:val="xl94"/>
    <w:basedOn w:val="Normale"/>
    <w:uiPriority w:val="99"/>
    <w:rsid w:val="0015014F"/>
    <w:pPr>
      <w:widowControl/>
      <w:pBdr>
        <w:top w:val="single" w:sz="4" w:space="0" w:color="auto"/>
        <w:left w:val="single" w:sz="4" w:space="0" w:color="auto"/>
        <w:bottom w:val="single" w:sz="8" w:space="0" w:color="auto"/>
        <w:right w:val="single" w:sz="4" w:space="0" w:color="auto"/>
      </w:pBdr>
      <w:shd w:val="clear" w:color="000000" w:fill="BFBFBF"/>
      <w:spacing w:before="100" w:beforeAutospacing="1" w:after="100" w:afterAutospacing="1"/>
      <w:jc w:val="center"/>
      <w:textAlignment w:val="center"/>
    </w:pPr>
    <w:rPr>
      <w:b/>
      <w:bCs/>
      <w:snapToGrid/>
      <w:sz w:val="20"/>
      <w:lang w:val="it-IT" w:eastAsia="it-IT"/>
    </w:rPr>
  </w:style>
  <w:style w:type="paragraph" w:customStyle="1" w:styleId="xl95">
    <w:name w:val="xl95"/>
    <w:basedOn w:val="Normale"/>
    <w:uiPriority w:val="99"/>
    <w:rsid w:val="0015014F"/>
    <w:pPr>
      <w:widowControl/>
      <w:pBdr>
        <w:top w:val="single" w:sz="4" w:space="0" w:color="auto"/>
        <w:left w:val="single" w:sz="4" w:space="0" w:color="auto"/>
        <w:bottom w:val="single" w:sz="8" w:space="0" w:color="auto"/>
        <w:right w:val="single" w:sz="4" w:space="0" w:color="auto"/>
      </w:pBdr>
      <w:shd w:val="clear" w:color="000000" w:fill="BFBFBF"/>
      <w:spacing w:before="100" w:beforeAutospacing="1" w:after="100" w:afterAutospacing="1"/>
      <w:jc w:val="center"/>
      <w:textAlignment w:val="center"/>
    </w:pPr>
    <w:rPr>
      <w:b/>
      <w:bCs/>
      <w:snapToGrid/>
      <w:sz w:val="20"/>
      <w:lang w:val="it-IT" w:eastAsia="it-IT"/>
    </w:rPr>
  </w:style>
  <w:style w:type="paragraph" w:customStyle="1" w:styleId="xl96">
    <w:name w:val="xl96"/>
    <w:basedOn w:val="Normale"/>
    <w:uiPriority w:val="99"/>
    <w:rsid w:val="0015014F"/>
    <w:pPr>
      <w:widowControl/>
      <w:pBdr>
        <w:top w:val="single" w:sz="4" w:space="0" w:color="auto"/>
        <w:left w:val="single" w:sz="4" w:space="0" w:color="auto"/>
        <w:bottom w:val="single" w:sz="8" w:space="0" w:color="auto"/>
      </w:pBdr>
      <w:shd w:val="clear" w:color="000000" w:fill="BFBFBF"/>
      <w:spacing w:before="100" w:beforeAutospacing="1" w:after="100" w:afterAutospacing="1"/>
      <w:jc w:val="center"/>
      <w:textAlignment w:val="center"/>
    </w:pPr>
    <w:rPr>
      <w:b/>
      <w:bCs/>
      <w:snapToGrid/>
      <w:sz w:val="20"/>
      <w:lang w:val="it-IT" w:eastAsia="it-IT"/>
    </w:rPr>
  </w:style>
  <w:style w:type="paragraph" w:customStyle="1" w:styleId="xl97">
    <w:name w:val="xl97"/>
    <w:basedOn w:val="Normale"/>
    <w:uiPriority w:val="99"/>
    <w:rsid w:val="0015014F"/>
    <w:pPr>
      <w:widowControl/>
      <w:pBdr>
        <w:top w:val="single" w:sz="4" w:space="0" w:color="auto"/>
        <w:left w:val="single" w:sz="8" w:space="0" w:color="auto"/>
        <w:bottom w:val="single" w:sz="8" w:space="0" w:color="auto"/>
        <w:right w:val="single" w:sz="8" w:space="0" w:color="auto"/>
      </w:pBdr>
      <w:shd w:val="clear" w:color="000000" w:fill="BFBFBF"/>
      <w:spacing w:before="100" w:beforeAutospacing="1" w:after="100" w:afterAutospacing="1"/>
      <w:jc w:val="center"/>
      <w:textAlignment w:val="center"/>
    </w:pPr>
    <w:rPr>
      <w:b/>
      <w:bCs/>
      <w:snapToGrid/>
      <w:sz w:val="20"/>
      <w:lang w:val="it-IT" w:eastAsia="it-IT"/>
    </w:rPr>
  </w:style>
  <w:style w:type="paragraph" w:customStyle="1" w:styleId="xl98">
    <w:name w:val="xl98"/>
    <w:basedOn w:val="Normale"/>
    <w:uiPriority w:val="99"/>
    <w:rsid w:val="0015014F"/>
    <w:pPr>
      <w:widowControl/>
      <w:pBdr>
        <w:top w:val="single" w:sz="4" w:space="0" w:color="auto"/>
        <w:bottom w:val="single" w:sz="8" w:space="0" w:color="auto"/>
        <w:right w:val="single" w:sz="4" w:space="0" w:color="auto"/>
      </w:pBdr>
      <w:shd w:val="clear" w:color="000000" w:fill="BFBFBF"/>
      <w:spacing w:before="100" w:beforeAutospacing="1" w:after="100" w:afterAutospacing="1"/>
      <w:jc w:val="center"/>
      <w:textAlignment w:val="center"/>
    </w:pPr>
    <w:rPr>
      <w:b/>
      <w:bCs/>
      <w:snapToGrid/>
      <w:sz w:val="20"/>
      <w:lang w:val="it-IT" w:eastAsia="it-IT"/>
    </w:rPr>
  </w:style>
  <w:style w:type="paragraph" w:customStyle="1" w:styleId="xl99">
    <w:name w:val="xl99"/>
    <w:basedOn w:val="Normale"/>
    <w:uiPriority w:val="99"/>
    <w:rsid w:val="0015014F"/>
    <w:pPr>
      <w:widowControl/>
      <w:pBdr>
        <w:top w:val="single" w:sz="4" w:space="0" w:color="auto"/>
        <w:left w:val="single" w:sz="4" w:space="0" w:color="auto"/>
        <w:bottom w:val="single" w:sz="8" w:space="0" w:color="auto"/>
        <w:right w:val="single" w:sz="4" w:space="0" w:color="auto"/>
      </w:pBdr>
      <w:shd w:val="clear" w:color="000000" w:fill="BFBFBF"/>
      <w:spacing w:before="100" w:beforeAutospacing="1" w:after="100" w:afterAutospacing="1"/>
      <w:jc w:val="center"/>
      <w:textAlignment w:val="center"/>
    </w:pPr>
    <w:rPr>
      <w:b/>
      <w:bCs/>
      <w:snapToGrid/>
      <w:sz w:val="20"/>
      <w:lang w:val="it-IT" w:eastAsia="it-IT"/>
    </w:rPr>
  </w:style>
  <w:style w:type="paragraph" w:customStyle="1" w:styleId="xl100">
    <w:name w:val="xl100"/>
    <w:basedOn w:val="Normale"/>
    <w:uiPriority w:val="99"/>
    <w:rsid w:val="0015014F"/>
    <w:pPr>
      <w:widowControl/>
      <w:pBdr>
        <w:top w:val="single" w:sz="4" w:space="0" w:color="auto"/>
        <w:left w:val="single" w:sz="4" w:space="0" w:color="auto"/>
        <w:bottom w:val="single" w:sz="8" w:space="0" w:color="auto"/>
        <w:right w:val="single" w:sz="4" w:space="0" w:color="auto"/>
      </w:pBdr>
      <w:shd w:val="clear" w:color="000000" w:fill="BFBFBF"/>
      <w:spacing w:before="100" w:beforeAutospacing="1" w:after="100" w:afterAutospacing="1"/>
      <w:jc w:val="center"/>
      <w:textAlignment w:val="center"/>
    </w:pPr>
    <w:rPr>
      <w:b/>
      <w:bCs/>
      <w:snapToGrid/>
      <w:sz w:val="20"/>
      <w:lang w:val="it-IT" w:eastAsia="it-IT"/>
    </w:rPr>
  </w:style>
  <w:style w:type="paragraph" w:customStyle="1" w:styleId="xl101">
    <w:name w:val="xl101"/>
    <w:basedOn w:val="Normale"/>
    <w:uiPriority w:val="99"/>
    <w:rsid w:val="0015014F"/>
    <w:pPr>
      <w:widowControl/>
      <w:pBdr>
        <w:top w:val="single" w:sz="4" w:space="0" w:color="auto"/>
        <w:left w:val="single" w:sz="4" w:space="0" w:color="auto"/>
        <w:bottom w:val="single" w:sz="8" w:space="0" w:color="auto"/>
      </w:pBdr>
      <w:shd w:val="clear" w:color="000000" w:fill="BFBFBF"/>
      <w:spacing w:before="100" w:beforeAutospacing="1" w:after="100" w:afterAutospacing="1"/>
      <w:jc w:val="center"/>
      <w:textAlignment w:val="center"/>
    </w:pPr>
    <w:rPr>
      <w:b/>
      <w:bCs/>
      <w:snapToGrid/>
      <w:sz w:val="20"/>
      <w:lang w:val="it-IT" w:eastAsia="it-IT"/>
    </w:rPr>
  </w:style>
  <w:style w:type="paragraph" w:customStyle="1" w:styleId="xl102">
    <w:name w:val="xl102"/>
    <w:basedOn w:val="Normale"/>
    <w:uiPriority w:val="99"/>
    <w:rsid w:val="0015014F"/>
    <w:pPr>
      <w:widowControl/>
      <w:pBdr>
        <w:top w:val="single" w:sz="4" w:space="0" w:color="auto"/>
        <w:left w:val="single" w:sz="8" w:space="0" w:color="auto"/>
        <w:bottom w:val="single" w:sz="8" w:space="0" w:color="auto"/>
        <w:right w:val="single" w:sz="8" w:space="0" w:color="auto"/>
      </w:pBdr>
      <w:shd w:val="clear" w:color="000000" w:fill="BFBFBF"/>
      <w:spacing w:before="100" w:beforeAutospacing="1" w:after="100" w:afterAutospacing="1"/>
      <w:jc w:val="center"/>
      <w:textAlignment w:val="center"/>
    </w:pPr>
    <w:rPr>
      <w:b/>
      <w:bCs/>
      <w:snapToGrid/>
      <w:sz w:val="20"/>
      <w:lang w:val="it-IT" w:eastAsia="it-IT"/>
    </w:rPr>
  </w:style>
  <w:style w:type="paragraph" w:customStyle="1" w:styleId="xl103">
    <w:name w:val="xl103"/>
    <w:basedOn w:val="Normale"/>
    <w:uiPriority w:val="99"/>
    <w:rsid w:val="0015014F"/>
    <w:pPr>
      <w:widowControl/>
      <w:pBdr>
        <w:left w:val="single" w:sz="8" w:space="0" w:color="auto"/>
        <w:bottom w:val="single" w:sz="4" w:space="0" w:color="auto"/>
        <w:right w:val="single" w:sz="4" w:space="0" w:color="auto"/>
      </w:pBdr>
      <w:spacing w:before="100" w:beforeAutospacing="1" w:after="100" w:afterAutospacing="1"/>
      <w:jc w:val="center"/>
      <w:textAlignment w:val="center"/>
    </w:pPr>
    <w:rPr>
      <w:snapToGrid/>
      <w:sz w:val="20"/>
      <w:lang w:val="it-IT" w:eastAsia="it-IT"/>
    </w:rPr>
  </w:style>
  <w:style w:type="paragraph" w:customStyle="1" w:styleId="xl104">
    <w:name w:val="xl104"/>
    <w:basedOn w:val="Normale"/>
    <w:uiPriority w:val="99"/>
    <w:rsid w:val="0015014F"/>
    <w:pPr>
      <w:widowControl/>
      <w:pBdr>
        <w:left w:val="single" w:sz="4" w:space="0" w:color="auto"/>
        <w:bottom w:val="single" w:sz="4" w:space="0" w:color="auto"/>
        <w:right w:val="single" w:sz="4" w:space="0" w:color="auto"/>
      </w:pBdr>
      <w:spacing w:before="100" w:beforeAutospacing="1" w:after="100" w:afterAutospacing="1"/>
      <w:jc w:val="center"/>
      <w:textAlignment w:val="center"/>
    </w:pPr>
    <w:rPr>
      <w:snapToGrid/>
      <w:sz w:val="20"/>
      <w:lang w:val="it-IT" w:eastAsia="it-IT"/>
    </w:rPr>
  </w:style>
  <w:style w:type="paragraph" w:customStyle="1" w:styleId="xl105">
    <w:name w:val="xl105"/>
    <w:basedOn w:val="Normale"/>
    <w:uiPriority w:val="99"/>
    <w:rsid w:val="0015014F"/>
    <w:pPr>
      <w:widowControl/>
      <w:pBdr>
        <w:left w:val="single" w:sz="4" w:space="0" w:color="auto"/>
        <w:bottom w:val="single" w:sz="4" w:space="0" w:color="auto"/>
        <w:right w:val="single" w:sz="4" w:space="0" w:color="auto"/>
      </w:pBdr>
      <w:spacing w:before="100" w:beforeAutospacing="1" w:after="100" w:afterAutospacing="1"/>
      <w:jc w:val="center"/>
      <w:textAlignment w:val="center"/>
    </w:pPr>
    <w:rPr>
      <w:snapToGrid/>
      <w:sz w:val="20"/>
      <w:lang w:val="it-IT" w:eastAsia="it-IT"/>
    </w:rPr>
  </w:style>
  <w:style w:type="paragraph" w:customStyle="1" w:styleId="xl106">
    <w:name w:val="xl106"/>
    <w:basedOn w:val="Normale"/>
    <w:uiPriority w:val="99"/>
    <w:rsid w:val="0015014F"/>
    <w:pPr>
      <w:widowControl/>
      <w:pBdr>
        <w:left w:val="single" w:sz="4" w:space="0" w:color="auto"/>
        <w:bottom w:val="single" w:sz="4" w:space="0" w:color="auto"/>
        <w:right w:val="single" w:sz="4" w:space="0" w:color="auto"/>
      </w:pBdr>
      <w:spacing w:before="100" w:beforeAutospacing="1" w:after="100" w:afterAutospacing="1"/>
      <w:jc w:val="center"/>
      <w:textAlignment w:val="center"/>
    </w:pPr>
    <w:rPr>
      <w:snapToGrid/>
      <w:sz w:val="20"/>
      <w:lang w:val="it-IT" w:eastAsia="it-IT"/>
    </w:rPr>
  </w:style>
  <w:style w:type="paragraph" w:customStyle="1" w:styleId="xl107">
    <w:name w:val="xl107"/>
    <w:basedOn w:val="Normale"/>
    <w:uiPriority w:val="99"/>
    <w:rsid w:val="0015014F"/>
    <w:pPr>
      <w:widowControl/>
      <w:pBdr>
        <w:left w:val="single" w:sz="4" w:space="0" w:color="auto"/>
        <w:bottom w:val="single" w:sz="4" w:space="0" w:color="auto"/>
        <w:right w:val="single" w:sz="4" w:space="0" w:color="auto"/>
      </w:pBdr>
      <w:spacing w:before="100" w:beforeAutospacing="1" w:after="100" w:afterAutospacing="1"/>
      <w:jc w:val="center"/>
      <w:textAlignment w:val="center"/>
    </w:pPr>
    <w:rPr>
      <w:snapToGrid/>
      <w:sz w:val="20"/>
      <w:lang w:val="it-IT" w:eastAsia="it-IT"/>
    </w:rPr>
  </w:style>
  <w:style w:type="paragraph" w:customStyle="1" w:styleId="xl108">
    <w:name w:val="xl108"/>
    <w:basedOn w:val="Normale"/>
    <w:uiPriority w:val="99"/>
    <w:rsid w:val="0015014F"/>
    <w:pPr>
      <w:widowControl/>
      <w:pBdr>
        <w:left w:val="single" w:sz="4" w:space="0" w:color="auto"/>
        <w:bottom w:val="single" w:sz="4" w:space="0" w:color="auto"/>
      </w:pBdr>
      <w:spacing w:before="100" w:beforeAutospacing="1" w:after="100" w:afterAutospacing="1"/>
      <w:jc w:val="center"/>
    </w:pPr>
    <w:rPr>
      <w:snapToGrid/>
      <w:sz w:val="20"/>
      <w:lang w:val="it-IT" w:eastAsia="it-IT"/>
    </w:rPr>
  </w:style>
  <w:style w:type="paragraph" w:customStyle="1" w:styleId="xl109">
    <w:name w:val="xl109"/>
    <w:basedOn w:val="Normale"/>
    <w:uiPriority w:val="99"/>
    <w:rsid w:val="0015014F"/>
    <w:pPr>
      <w:widowControl/>
      <w:pBdr>
        <w:left w:val="single" w:sz="8" w:space="0" w:color="auto"/>
        <w:bottom w:val="single" w:sz="4" w:space="0" w:color="auto"/>
        <w:right w:val="single" w:sz="8" w:space="0" w:color="auto"/>
      </w:pBdr>
      <w:shd w:val="clear" w:color="000000" w:fill="FFC000"/>
      <w:spacing w:before="100" w:beforeAutospacing="1" w:after="100" w:afterAutospacing="1"/>
      <w:jc w:val="center"/>
      <w:textAlignment w:val="center"/>
    </w:pPr>
    <w:rPr>
      <w:snapToGrid/>
      <w:sz w:val="20"/>
      <w:lang w:val="it-IT" w:eastAsia="it-IT"/>
    </w:rPr>
  </w:style>
  <w:style w:type="paragraph" w:customStyle="1" w:styleId="xl110">
    <w:name w:val="xl110"/>
    <w:basedOn w:val="Normale"/>
    <w:uiPriority w:val="99"/>
    <w:rsid w:val="0015014F"/>
    <w:pPr>
      <w:widowControl/>
      <w:pBdr>
        <w:bottom w:val="single" w:sz="4" w:space="0" w:color="auto"/>
        <w:right w:val="single" w:sz="4" w:space="0" w:color="auto"/>
      </w:pBdr>
      <w:spacing w:before="100" w:beforeAutospacing="1" w:after="100" w:afterAutospacing="1"/>
      <w:jc w:val="center"/>
      <w:textAlignment w:val="center"/>
    </w:pPr>
    <w:rPr>
      <w:snapToGrid/>
      <w:sz w:val="20"/>
      <w:lang w:val="it-IT" w:eastAsia="it-IT"/>
    </w:rPr>
  </w:style>
  <w:style w:type="paragraph" w:customStyle="1" w:styleId="xl111">
    <w:name w:val="xl111"/>
    <w:basedOn w:val="Normale"/>
    <w:uiPriority w:val="99"/>
    <w:rsid w:val="0015014F"/>
    <w:pPr>
      <w:widowControl/>
      <w:pBdr>
        <w:left w:val="single" w:sz="4" w:space="0" w:color="auto"/>
        <w:bottom w:val="single" w:sz="4" w:space="0" w:color="auto"/>
        <w:right w:val="single" w:sz="4" w:space="0" w:color="auto"/>
      </w:pBdr>
      <w:spacing w:before="100" w:beforeAutospacing="1" w:after="100" w:afterAutospacing="1"/>
      <w:jc w:val="center"/>
      <w:textAlignment w:val="center"/>
    </w:pPr>
    <w:rPr>
      <w:snapToGrid/>
      <w:sz w:val="20"/>
      <w:lang w:val="it-IT" w:eastAsia="it-IT"/>
    </w:rPr>
  </w:style>
  <w:style w:type="paragraph" w:customStyle="1" w:styleId="xl112">
    <w:name w:val="xl112"/>
    <w:basedOn w:val="Normale"/>
    <w:uiPriority w:val="99"/>
    <w:rsid w:val="0015014F"/>
    <w:pPr>
      <w:widowControl/>
      <w:pBdr>
        <w:left w:val="single" w:sz="4" w:space="0" w:color="auto"/>
        <w:bottom w:val="single" w:sz="4" w:space="0" w:color="auto"/>
      </w:pBdr>
      <w:spacing w:before="100" w:beforeAutospacing="1" w:after="100" w:afterAutospacing="1"/>
      <w:jc w:val="center"/>
      <w:textAlignment w:val="center"/>
    </w:pPr>
    <w:rPr>
      <w:snapToGrid/>
      <w:sz w:val="20"/>
      <w:lang w:val="it-IT" w:eastAsia="it-IT"/>
    </w:rPr>
  </w:style>
  <w:style w:type="paragraph" w:customStyle="1" w:styleId="xl113">
    <w:name w:val="xl113"/>
    <w:basedOn w:val="Normale"/>
    <w:uiPriority w:val="99"/>
    <w:rsid w:val="0015014F"/>
    <w:pPr>
      <w:widowControl/>
      <w:pBdr>
        <w:left w:val="single" w:sz="8" w:space="0" w:color="auto"/>
        <w:bottom w:val="single" w:sz="4" w:space="0" w:color="auto"/>
        <w:right w:val="single" w:sz="8" w:space="0" w:color="auto"/>
      </w:pBdr>
      <w:spacing w:before="100" w:beforeAutospacing="1" w:after="100" w:afterAutospacing="1"/>
      <w:jc w:val="center"/>
      <w:textAlignment w:val="center"/>
    </w:pPr>
    <w:rPr>
      <w:snapToGrid/>
      <w:sz w:val="20"/>
      <w:lang w:val="it-IT" w:eastAsia="it-IT"/>
    </w:rPr>
  </w:style>
  <w:style w:type="paragraph" w:customStyle="1" w:styleId="xl114">
    <w:name w:val="xl114"/>
    <w:basedOn w:val="Normale"/>
    <w:uiPriority w:val="99"/>
    <w:rsid w:val="0015014F"/>
    <w:pPr>
      <w:widowControl/>
      <w:pBdr>
        <w:left w:val="single" w:sz="8" w:space="0" w:color="auto"/>
        <w:bottom w:val="single" w:sz="4" w:space="0" w:color="auto"/>
        <w:right w:val="single" w:sz="8" w:space="0" w:color="auto"/>
      </w:pBdr>
      <w:spacing w:before="100" w:beforeAutospacing="1" w:after="100" w:afterAutospacing="1"/>
      <w:jc w:val="center"/>
      <w:textAlignment w:val="center"/>
    </w:pPr>
    <w:rPr>
      <w:snapToGrid/>
      <w:sz w:val="20"/>
      <w:lang w:val="it-IT" w:eastAsia="it-IT"/>
    </w:rPr>
  </w:style>
  <w:style w:type="paragraph" w:customStyle="1" w:styleId="xl115">
    <w:name w:val="xl115"/>
    <w:basedOn w:val="Normale"/>
    <w:uiPriority w:val="99"/>
    <w:rsid w:val="0015014F"/>
    <w:pPr>
      <w:widowControl/>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snapToGrid/>
      <w:sz w:val="20"/>
      <w:lang w:val="it-IT" w:eastAsia="it-IT"/>
    </w:rPr>
  </w:style>
  <w:style w:type="paragraph" w:customStyle="1" w:styleId="xl116">
    <w:name w:val="xl116"/>
    <w:basedOn w:val="Normale"/>
    <w:uiPriority w:val="99"/>
    <w:rsid w:val="0015014F"/>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napToGrid/>
      <w:sz w:val="20"/>
      <w:lang w:val="it-IT" w:eastAsia="it-IT"/>
    </w:rPr>
  </w:style>
  <w:style w:type="paragraph" w:customStyle="1" w:styleId="xl117">
    <w:name w:val="xl117"/>
    <w:basedOn w:val="Normale"/>
    <w:uiPriority w:val="99"/>
    <w:rsid w:val="0015014F"/>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napToGrid/>
      <w:sz w:val="20"/>
      <w:lang w:val="it-IT" w:eastAsia="it-IT"/>
    </w:rPr>
  </w:style>
  <w:style w:type="paragraph" w:customStyle="1" w:styleId="xl118">
    <w:name w:val="xl118"/>
    <w:basedOn w:val="Normale"/>
    <w:uiPriority w:val="99"/>
    <w:rsid w:val="0015014F"/>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napToGrid/>
      <w:sz w:val="20"/>
      <w:lang w:val="it-IT" w:eastAsia="it-IT"/>
    </w:rPr>
  </w:style>
  <w:style w:type="paragraph" w:customStyle="1" w:styleId="xl119">
    <w:name w:val="xl119"/>
    <w:basedOn w:val="Normale"/>
    <w:uiPriority w:val="99"/>
    <w:rsid w:val="0015014F"/>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napToGrid/>
      <w:sz w:val="20"/>
      <w:lang w:val="it-IT" w:eastAsia="it-IT"/>
    </w:rPr>
  </w:style>
  <w:style w:type="paragraph" w:customStyle="1" w:styleId="xl120">
    <w:name w:val="xl120"/>
    <w:basedOn w:val="Normale"/>
    <w:uiPriority w:val="99"/>
    <w:rsid w:val="0015014F"/>
    <w:pPr>
      <w:widowControl/>
      <w:pBdr>
        <w:top w:val="single" w:sz="4" w:space="0" w:color="auto"/>
        <w:left w:val="single" w:sz="4" w:space="0" w:color="auto"/>
        <w:bottom w:val="single" w:sz="4" w:space="0" w:color="auto"/>
      </w:pBdr>
      <w:spacing w:before="100" w:beforeAutospacing="1" w:after="100" w:afterAutospacing="1"/>
      <w:jc w:val="center"/>
    </w:pPr>
    <w:rPr>
      <w:snapToGrid/>
      <w:sz w:val="20"/>
      <w:lang w:val="it-IT" w:eastAsia="it-IT"/>
    </w:rPr>
  </w:style>
  <w:style w:type="paragraph" w:customStyle="1" w:styleId="xl121">
    <w:name w:val="xl121"/>
    <w:basedOn w:val="Normale"/>
    <w:uiPriority w:val="99"/>
    <w:rsid w:val="0015014F"/>
    <w:pPr>
      <w:widowControl/>
      <w:pBdr>
        <w:top w:val="single" w:sz="4" w:space="0" w:color="auto"/>
        <w:left w:val="single" w:sz="8" w:space="0" w:color="auto"/>
        <w:bottom w:val="single" w:sz="4" w:space="0" w:color="auto"/>
        <w:right w:val="single" w:sz="8" w:space="0" w:color="auto"/>
      </w:pBdr>
      <w:shd w:val="clear" w:color="000000" w:fill="FFC000"/>
      <w:spacing w:before="100" w:beforeAutospacing="1" w:after="100" w:afterAutospacing="1"/>
      <w:jc w:val="center"/>
      <w:textAlignment w:val="center"/>
    </w:pPr>
    <w:rPr>
      <w:snapToGrid/>
      <w:sz w:val="20"/>
      <w:lang w:val="it-IT" w:eastAsia="it-IT"/>
    </w:rPr>
  </w:style>
  <w:style w:type="paragraph" w:customStyle="1" w:styleId="xl122">
    <w:name w:val="xl122"/>
    <w:basedOn w:val="Normale"/>
    <w:uiPriority w:val="99"/>
    <w:rsid w:val="0015014F"/>
    <w:pPr>
      <w:widowControl/>
      <w:pBdr>
        <w:top w:val="single" w:sz="4" w:space="0" w:color="auto"/>
        <w:bottom w:val="single" w:sz="4" w:space="0" w:color="auto"/>
        <w:right w:val="single" w:sz="4" w:space="0" w:color="auto"/>
      </w:pBdr>
      <w:spacing w:before="100" w:beforeAutospacing="1" w:after="100" w:afterAutospacing="1"/>
      <w:jc w:val="center"/>
      <w:textAlignment w:val="center"/>
    </w:pPr>
    <w:rPr>
      <w:snapToGrid/>
      <w:sz w:val="20"/>
      <w:lang w:val="it-IT" w:eastAsia="it-IT"/>
    </w:rPr>
  </w:style>
  <w:style w:type="paragraph" w:customStyle="1" w:styleId="xl123">
    <w:name w:val="xl123"/>
    <w:basedOn w:val="Normale"/>
    <w:uiPriority w:val="99"/>
    <w:rsid w:val="0015014F"/>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napToGrid/>
      <w:sz w:val="20"/>
      <w:lang w:val="it-IT" w:eastAsia="it-IT"/>
    </w:rPr>
  </w:style>
  <w:style w:type="paragraph" w:customStyle="1" w:styleId="xl124">
    <w:name w:val="xl124"/>
    <w:basedOn w:val="Normale"/>
    <w:uiPriority w:val="99"/>
    <w:rsid w:val="0015014F"/>
    <w:pPr>
      <w:widowControl/>
      <w:pBdr>
        <w:top w:val="single" w:sz="4" w:space="0" w:color="auto"/>
        <w:left w:val="single" w:sz="4" w:space="0" w:color="auto"/>
        <w:bottom w:val="single" w:sz="4" w:space="0" w:color="auto"/>
      </w:pBdr>
      <w:spacing w:before="100" w:beforeAutospacing="1" w:after="100" w:afterAutospacing="1"/>
      <w:jc w:val="center"/>
      <w:textAlignment w:val="center"/>
    </w:pPr>
    <w:rPr>
      <w:snapToGrid/>
      <w:sz w:val="20"/>
      <w:lang w:val="it-IT" w:eastAsia="it-IT"/>
    </w:rPr>
  </w:style>
  <w:style w:type="paragraph" w:customStyle="1" w:styleId="xl125">
    <w:name w:val="xl125"/>
    <w:basedOn w:val="Normale"/>
    <w:uiPriority w:val="99"/>
    <w:rsid w:val="0015014F"/>
    <w:pPr>
      <w:widowControl/>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snapToGrid/>
      <w:sz w:val="20"/>
      <w:lang w:val="it-IT" w:eastAsia="it-IT"/>
    </w:rPr>
  </w:style>
  <w:style w:type="paragraph" w:customStyle="1" w:styleId="xl126">
    <w:name w:val="xl126"/>
    <w:basedOn w:val="Normale"/>
    <w:uiPriority w:val="99"/>
    <w:rsid w:val="0015014F"/>
    <w:pPr>
      <w:widowControl/>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snapToGrid/>
      <w:sz w:val="20"/>
      <w:lang w:val="it-IT" w:eastAsia="it-IT"/>
    </w:rPr>
  </w:style>
  <w:style w:type="paragraph" w:customStyle="1" w:styleId="xl127">
    <w:name w:val="xl127"/>
    <w:basedOn w:val="Normale"/>
    <w:uiPriority w:val="99"/>
    <w:rsid w:val="0015014F"/>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snapToGrid/>
      <w:sz w:val="20"/>
      <w:lang w:val="it-IT" w:eastAsia="it-IT"/>
    </w:rPr>
  </w:style>
  <w:style w:type="paragraph" w:customStyle="1" w:styleId="xl128">
    <w:name w:val="xl128"/>
    <w:basedOn w:val="Normale"/>
    <w:uiPriority w:val="99"/>
    <w:rsid w:val="0015014F"/>
    <w:pPr>
      <w:widowControl/>
      <w:pBdr>
        <w:top w:val="single" w:sz="4" w:space="0" w:color="auto"/>
        <w:left w:val="single" w:sz="8" w:space="0" w:color="auto"/>
        <w:bottom w:val="single" w:sz="4" w:space="0" w:color="auto"/>
        <w:right w:val="single" w:sz="8" w:space="0" w:color="auto"/>
      </w:pBdr>
      <w:shd w:val="clear" w:color="000000" w:fill="FFC000"/>
      <w:spacing w:before="100" w:beforeAutospacing="1" w:after="100" w:afterAutospacing="1"/>
      <w:jc w:val="center"/>
    </w:pPr>
    <w:rPr>
      <w:snapToGrid/>
      <w:sz w:val="20"/>
      <w:lang w:val="it-IT" w:eastAsia="it-IT"/>
    </w:rPr>
  </w:style>
  <w:style w:type="paragraph" w:customStyle="1" w:styleId="xl129">
    <w:name w:val="xl129"/>
    <w:basedOn w:val="Normale"/>
    <w:uiPriority w:val="99"/>
    <w:rsid w:val="0015014F"/>
    <w:pPr>
      <w:widowControl/>
      <w:pBdr>
        <w:top w:val="single" w:sz="4" w:space="0" w:color="auto"/>
        <w:bottom w:val="single" w:sz="4" w:space="0" w:color="auto"/>
        <w:right w:val="single" w:sz="4" w:space="0" w:color="auto"/>
      </w:pBdr>
      <w:spacing w:before="100" w:beforeAutospacing="1" w:after="100" w:afterAutospacing="1"/>
      <w:jc w:val="center"/>
    </w:pPr>
    <w:rPr>
      <w:snapToGrid/>
      <w:sz w:val="20"/>
      <w:lang w:val="it-IT" w:eastAsia="it-IT"/>
    </w:rPr>
  </w:style>
  <w:style w:type="paragraph" w:customStyle="1" w:styleId="xl130">
    <w:name w:val="xl130"/>
    <w:basedOn w:val="Normale"/>
    <w:uiPriority w:val="99"/>
    <w:rsid w:val="0015014F"/>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snapToGrid/>
      <w:sz w:val="20"/>
      <w:lang w:val="it-IT" w:eastAsia="it-IT"/>
    </w:rPr>
  </w:style>
  <w:style w:type="paragraph" w:customStyle="1" w:styleId="xl131">
    <w:name w:val="xl131"/>
    <w:basedOn w:val="Normale"/>
    <w:uiPriority w:val="99"/>
    <w:rsid w:val="0015014F"/>
    <w:pPr>
      <w:widowControl/>
      <w:pBdr>
        <w:top w:val="single" w:sz="4" w:space="0" w:color="auto"/>
        <w:left w:val="single" w:sz="8" w:space="0" w:color="auto"/>
        <w:bottom w:val="single" w:sz="4" w:space="0" w:color="auto"/>
        <w:right w:val="single" w:sz="8" w:space="0" w:color="auto"/>
      </w:pBdr>
      <w:shd w:val="clear" w:color="000000" w:fill="92D050"/>
      <w:spacing w:before="100" w:beforeAutospacing="1" w:after="100" w:afterAutospacing="1"/>
      <w:jc w:val="center"/>
      <w:textAlignment w:val="center"/>
    </w:pPr>
    <w:rPr>
      <w:snapToGrid/>
      <w:sz w:val="20"/>
      <w:lang w:val="it-IT" w:eastAsia="it-IT"/>
    </w:rPr>
  </w:style>
  <w:style w:type="paragraph" w:customStyle="1" w:styleId="xl132">
    <w:name w:val="xl132"/>
    <w:basedOn w:val="Normale"/>
    <w:uiPriority w:val="99"/>
    <w:rsid w:val="0015014F"/>
    <w:pPr>
      <w:widowControl/>
      <w:pBdr>
        <w:top w:val="single" w:sz="4" w:space="0" w:color="auto"/>
        <w:left w:val="single" w:sz="8" w:space="0" w:color="auto"/>
        <w:bottom w:val="single" w:sz="4" w:space="0" w:color="auto"/>
        <w:right w:val="single" w:sz="8" w:space="0" w:color="auto"/>
      </w:pBdr>
      <w:shd w:val="clear" w:color="000000" w:fill="FFE699"/>
      <w:spacing w:before="100" w:beforeAutospacing="1" w:after="100" w:afterAutospacing="1"/>
      <w:jc w:val="center"/>
      <w:textAlignment w:val="center"/>
    </w:pPr>
    <w:rPr>
      <w:snapToGrid/>
      <w:sz w:val="20"/>
      <w:lang w:val="it-IT" w:eastAsia="it-IT"/>
    </w:rPr>
  </w:style>
  <w:style w:type="paragraph" w:customStyle="1" w:styleId="xl133">
    <w:name w:val="xl133"/>
    <w:basedOn w:val="Normale"/>
    <w:uiPriority w:val="99"/>
    <w:rsid w:val="0015014F"/>
    <w:pPr>
      <w:widowControl/>
      <w:pBdr>
        <w:top w:val="single" w:sz="4" w:space="0" w:color="auto"/>
        <w:left w:val="single" w:sz="4" w:space="0" w:color="auto"/>
        <w:bottom w:val="single" w:sz="4" w:space="0" w:color="auto"/>
      </w:pBdr>
      <w:spacing w:before="100" w:beforeAutospacing="1" w:after="100" w:afterAutospacing="1"/>
      <w:jc w:val="center"/>
      <w:textAlignment w:val="center"/>
    </w:pPr>
    <w:rPr>
      <w:snapToGrid/>
      <w:sz w:val="20"/>
      <w:lang w:val="it-IT" w:eastAsia="it-IT"/>
    </w:rPr>
  </w:style>
  <w:style w:type="paragraph" w:customStyle="1" w:styleId="xl134">
    <w:name w:val="xl134"/>
    <w:basedOn w:val="Normale"/>
    <w:uiPriority w:val="99"/>
    <w:rsid w:val="0015014F"/>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napToGrid/>
      <w:sz w:val="20"/>
      <w:lang w:val="it-IT" w:eastAsia="it-IT"/>
    </w:rPr>
  </w:style>
  <w:style w:type="paragraph" w:customStyle="1" w:styleId="xl135">
    <w:name w:val="xl135"/>
    <w:basedOn w:val="Normale"/>
    <w:uiPriority w:val="99"/>
    <w:rsid w:val="0015014F"/>
    <w:pPr>
      <w:widowControl/>
      <w:pBdr>
        <w:top w:val="single" w:sz="4" w:space="0" w:color="auto"/>
        <w:left w:val="single" w:sz="8" w:space="0" w:color="auto"/>
        <w:bottom w:val="single" w:sz="4" w:space="0" w:color="auto"/>
        <w:right w:val="single" w:sz="8" w:space="0" w:color="auto"/>
      </w:pBdr>
      <w:shd w:val="clear" w:color="000000" w:fill="FFE699"/>
      <w:spacing w:before="100" w:beforeAutospacing="1" w:after="100" w:afterAutospacing="1"/>
      <w:jc w:val="center"/>
      <w:textAlignment w:val="center"/>
    </w:pPr>
    <w:rPr>
      <w:snapToGrid/>
      <w:sz w:val="20"/>
      <w:lang w:val="it-IT" w:eastAsia="it-IT"/>
    </w:rPr>
  </w:style>
  <w:style w:type="paragraph" w:customStyle="1" w:styleId="xl136">
    <w:name w:val="xl136"/>
    <w:basedOn w:val="Normale"/>
    <w:uiPriority w:val="99"/>
    <w:rsid w:val="0015014F"/>
    <w:pPr>
      <w:widowControl/>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snapToGrid/>
      <w:sz w:val="20"/>
      <w:lang w:val="it-IT" w:eastAsia="it-IT"/>
    </w:rPr>
  </w:style>
  <w:style w:type="paragraph" w:customStyle="1" w:styleId="xl137">
    <w:name w:val="xl137"/>
    <w:basedOn w:val="Normale"/>
    <w:uiPriority w:val="99"/>
    <w:rsid w:val="0015014F"/>
    <w:pPr>
      <w:widowControl/>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snapToGrid/>
      <w:sz w:val="20"/>
      <w:lang w:val="it-IT" w:eastAsia="it-IT"/>
    </w:rPr>
  </w:style>
  <w:style w:type="paragraph" w:customStyle="1" w:styleId="xl138">
    <w:name w:val="xl138"/>
    <w:basedOn w:val="Normale"/>
    <w:uiPriority w:val="99"/>
    <w:rsid w:val="0015014F"/>
    <w:pPr>
      <w:widowControl/>
      <w:pBdr>
        <w:top w:val="single" w:sz="4" w:space="0" w:color="auto"/>
        <w:left w:val="single" w:sz="4" w:space="0" w:color="auto"/>
        <w:bottom w:val="single" w:sz="4" w:space="0" w:color="auto"/>
      </w:pBdr>
      <w:shd w:val="clear" w:color="000000" w:fill="BFBFBF"/>
      <w:spacing w:before="100" w:beforeAutospacing="1" w:after="100" w:afterAutospacing="1"/>
      <w:jc w:val="center"/>
    </w:pPr>
    <w:rPr>
      <w:snapToGrid/>
      <w:sz w:val="20"/>
      <w:lang w:val="it-IT" w:eastAsia="it-IT"/>
    </w:rPr>
  </w:style>
  <w:style w:type="paragraph" w:customStyle="1" w:styleId="xl139">
    <w:name w:val="xl139"/>
    <w:basedOn w:val="Normale"/>
    <w:uiPriority w:val="99"/>
    <w:rsid w:val="0015014F"/>
    <w:pPr>
      <w:widowControl/>
      <w:pBdr>
        <w:top w:val="single" w:sz="4" w:space="0" w:color="auto"/>
        <w:left w:val="single" w:sz="8" w:space="0" w:color="auto"/>
        <w:bottom w:val="single" w:sz="4" w:space="0" w:color="auto"/>
        <w:right w:val="single" w:sz="8" w:space="0" w:color="auto"/>
      </w:pBdr>
      <w:shd w:val="clear" w:color="000000" w:fill="FFCCFF"/>
      <w:spacing w:before="100" w:beforeAutospacing="1" w:after="100" w:afterAutospacing="1"/>
      <w:jc w:val="center"/>
      <w:textAlignment w:val="center"/>
    </w:pPr>
    <w:rPr>
      <w:snapToGrid/>
      <w:sz w:val="20"/>
      <w:lang w:val="it-IT" w:eastAsia="it-IT"/>
    </w:rPr>
  </w:style>
  <w:style w:type="paragraph" w:customStyle="1" w:styleId="xl140">
    <w:name w:val="xl140"/>
    <w:basedOn w:val="Normale"/>
    <w:uiPriority w:val="99"/>
    <w:rsid w:val="0015014F"/>
    <w:pPr>
      <w:widowControl/>
      <w:pBdr>
        <w:top w:val="single" w:sz="4" w:space="0" w:color="auto"/>
        <w:left w:val="single" w:sz="8" w:space="0" w:color="auto"/>
        <w:bottom w:val="single" w:sz="4" w:space="0" w:color="auto"/>
        <w:right w:val="single" w:sz="8" w:space="0" w:color="auto"/>
      </w:pBdr>
      <w:shd w:val="clear" w:color="000000" w:fill="FF66FF"/>
      <w:spacing w:before="100" w:beforeAutospacing="1" w:after="100" w:afterAutospacing="1"/>
      <w:jc w:val="center"/>
      <w:textAlignment w:val="center"/>
    </w:pPr>
    <w:rPr>
      <w:snapToGrid/>
      <w:sz w:val="20"/>
      <w:lang w:val="it-IT" w:eastAsia="it-IT"/>
    </w:rPr>
  </w:style>
  <w:style w:type="paragraph" w:customStyle="1" w:styleId="xl141">
    <w:name w:val="xl141"/>
    <w:basedOn w:val="Normale"/>
    <w:uiPriority w:val="99"/>
    <w:rsid w:val="0015014F"/>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napToGrid/>
      <w:sz w:val="20"/>
      <w:lang w:val="it-IT" w:eastAsia="it-IT"/>
    </w:rPr>
  </w:style>
  <w:style w:type="paragraph" w:customStyle="1" w:styleId="xl142">
    <w:name w:val="xl142"/>
    <w:basedOn w:val="Normale"/>
    <w:uiPriority w:val="99"/>
    <w:rsid w:val="0015014F"/>
    <w:pPr>
      <w:widowControl/>
      <w:pBdr>
        <w:top w:val="single" w:sz="4" w:space="0" w:color="auto"/>
        <w:left w:val="single" w:sz="8" w:space="0" w:color="auto"/>
        <w:bottom w:val="single" w:sz="4" w:space="0" w:color="auto"/>
        <w:right w:val="single" w:sz="8" w:space="0" w:color="auto"/>
      </w:pBdr>
      <w:shd w:val="clear" w:color="000000" w:fill="FFC000"/>
      <w:spacing w:before="100" w:beforeAutospacing="1" w:after="100" w:afterAutospacing="1"/>
      <w:jc w:val="center"/>
      <w:textAlignment w:val="center"/>
    </w:pPr>
    <w:rPr>
      <w:snapToGrid/>
      <w:sz w:val="20"/>
      <w:lang w:val="it-IT" w:eastAsia="it-IT"/>
    </w:rPr>
  </w:style>
  <w:style w:type="paragraph" w:customStyle="1" w:styleId="xl143">
    <w:name w:val="xl143"/>
    <w:basedOn w:val="Normale"/>
    <w:uiPriority w:val="99"/>
    <w:rsid w:val="0015014F"/>
    <w:pPr>
      <w:widowControl/>
      <w:pBdr>
        <w:top w:val="single" w:sz="4" w:space="0" w:color="auto"/>
        <w:left w:val="single" w:sz="8" w:space="0" w:color="auto"/>
        <w:bottom w:val="single" w:sz="4" w:space="0" w:color="auto"/>
        <w:right w:val="single" w:sz="8" w:space="0" w:color="auto"/>
      </w:pBdr>
      <w:shd w:val="clear" w:color="000000" w:fill="CC00CC"/>
      <w:spacing w:before="100" w:beforeAutospacing="1" w:after="100" w:afterAutospacing="1"/>
      <w:jc w:val="center"/>
      <w:textAlignment w:val="center"/>
    </w:pPr>
    <w:rPr>
      <w:snapToGrid/>
      <w:sz w:val="20"/>
      <w:lang w:val="it-IT" w:eastAsia="it-IT"/>
    </w:rPr>
  </w:style>
  <w:style w:type="paragraph" w:customStyle="1" w:styleId="xl144">
    <w:name w:val="xl144"/>
    <w:basedOn w:val="Normale"/>
    <w:uiPriority w:val="99"/>
    <w:rsid w:val="0015014F"/>
    <w:pPr>
      <w:widowControl/>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snapToGrid/>
      <w:sz w:val="20"/>
      <w:lang w:val="it-IT" w:eastAsia="it-IT"/>
    </w:rPr>
  </w:style>
  <w:style w:type="paragraph" w:customStyle="1" w:styleId="xl145">
    <w:name w:val="xl145"/>
    <w:basedOn w:val="Normale"/>
    <w:uiPriority w:val="99"/>
    <w:rsid w:val="0015014F"/>
    <w:pPr>
      <w:widowControl/>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snapToGrid/>
      <w:sz w:val="20"/>
      <w:lang w:val="it-IT" w:eastAsia="it-IT"/>
    </w:rPr>
  </w:style>
  <w:style w:type="paragraph" w:customStyle="1" w:styleId="xl146">
    <w:name w:val="xl146"/>
    <w:basedOn w:val="Normale"/>
    <w:uiPriority w:val="99"/>
    <w:rsid w:val="0015014F"/>
    <w:pPr>
      <w:widowControl/>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snapToGrid/>
      <w:sz w:val="20"/>
      <w:lang w:val="it-IT" w:eastAsia="it-IT"/>
    </w:rPr>
  </w:style>
  <w:style w:type="paragraph" w:customStyle="1" w:styleId="xl147">
    <w:name w:val="xl147"/>
    <w:basedOn w:val="Normale"/>
    <w:uiPriority w:val="99"/>
    <w:rsid w:val="0015014F"/>
    <w:pPr>
      <w:widowControl/>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snapToGrid/>
      <w:sz w:val="20"/>
      <w:lang w:val="it-IT" w:eastAsia="it-IT"/>
    </w:rPr>
  </w:style>
  <w:style w:type="paragraph" w:customStyle="1" w:styleId="xl148">
    <w:name w:val="xl148"/>
    <w:basedOn w:val="Normale"/>
    <w:uiPriority w:val="99"/>
    <w:rsid w:val="0015014F"/>
    <w:pPr>
      <w:widowControl/>
      <w:pBdr>
        <w:top w:val="single" w:sz="4" w:space="0" w:color="auto"/>
        <w:left w:val="single" w:sz="4" w:space="0" w:color="auto"/>
        <w:bottom w:val="single" w:sz="8" w:space="0" w:color="auto"/>
      </w:pBdr>
      <w:spacing w:before="100" w:beforeAutospacing="1" w:after="100" w:afterAutospacing="1"/>
      <w:jc w:val="center"/>
    </w:pPr>
    <w:rPr>
      <w:snapToGrid/>
      <w:sz w:val="20"/>
      <w:lang w:val="it-IT" w:eastAsia="it-IT"/>
    </w:rPr>
  </w:style>
  <w:style w:type="paragraph" w:customStyle="1" w:styleId="xl149">
    <w:name w:val="xl149"/>
    <w:basedOn w:val="Normale"/>
    <w:uiPriority w:val="99"/>
    <w:rsid w:val="0015014F"/>
    <w:pPr>
      <w:widowControl/>
      <w:pBdr>
        <w:top w:val="single" w:sz="4" w:space="0" w:color="auto"/>
        <w:left w:val="single" w:sz="8" w:space="0" w:color="auto"/>
        <w:bottom w:val="single" w:sz="8" w:space="0" w:color="auto"/>
        <w:right w:val="single" w:sz="8" w:space="0" w:color="auto"/>
      </w:pBdr>
      <w:shd w:val="clear" w:color="000000" w:fill="FFC000"/>
      <w:spacing w:before="100" w:beforeAutospacing="1" w:after="100" w:afterAutospacing="1"/>
      <w:jc w:val="center"/>
      <w:textAlignment w:val="center"/>
    </w:pPr>
    <w:rPr>
      <w:snapToGrid/>
      <w:sz w:val="20"/>
      <w:lang w:val="it-IT" w:eastAsia="it-IT"/>
    </w:rPr>
  </w:style>
  <w:style w:type="paragraph" w:customStyle="1" w:styleId="xl150">
    <w:name w:val="xl150"/>
    <w:basedOn w:val="Normale"/>
    <w:uiPriority w:val="99"/>
    <w:rsid w:val="0015014F"/>
    <w:pPr>
      <w:widowControl/>
      <w:pBdr>
        <w:top w:val="single" w:sz="4" w:space="0" w:color="auto"/>
        <w:bottom w:val="single" w:sz="8" w:space="0" w:color="auto"/>
        <w:right w:val="single" w:sz="4" w:space="0" w:color="auto"/>
      </w:pBdr>
      <w:spacing w:before="100" w:beforeAutospacing="1" w:after="100" w:afterAutospacing="1"/>
      <w:jc w:val="center"/>
      <w:textAlignment w:val="center"/>
    </w:pPr>
    <w:rPr>
      <w:snapToGrid/>
      <w:sz w:val="20"/>
      <w:lang w:val="it-IT" w:eastAsia="it-IT"/>
    </w:rPr>
  </w:style>
  <w:style w:type="paragraph" w:customStyle="1" w:styleId="xl151">
    <w:name w:val="xl151"/>
    <w:basedOn w:val="Normale"/>
    <w:uiPriority w:val="99"/>
    <w:rsid w:val="0015014F"/>
    <w:pPr>
      <w:widowControl/>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snapToGrid/>
      <w:sz w:val="20"/>
      <w:lang w:val="it-IT" w:eastAsia="it-IT"/>
    </w:rPr>
  </w:style>
  <w:style w:type="paragraph" w:customStyle="1" w:styleId="xl152">
    <w:name w:val="xl152"/>
    <w:basedOn w:val="Normale"/>
    <w:uiPriority w:val="99"/>
    <w:rsid w:val="0015014F"/>
    <w:pPr>
      <w:widowControl/>
      <w:pBdr>
        <w:top w:val="single" w:sz="4" w:space="0" w:color="auto"/>
        <w:left w:val="single" w:sz="4" w:space="0" w:color="auto"/>
        <w:bottom w:val="single" w:sz="8" w:space="0" w:color="auto"/>
      </w:pBdr>
      <w:spacing w:before="100" w:beforeAutospacing="1" w:after="100" w:afterAutospacing="1"/>
      <w:jc w:val="center"/>
      <w:textAlignment w:val="center"/>
    </w:pPr>
    <w:rPr>
      <w:snapToGrid/>
      <w:sz w:val="20"/>
      <w:lang w:val="it-IT" w:eastAsia="it-IT"/>
    </w:rPr>
  </w:style>
  <w:style w:type="paragraph" w:customStyle="1" w:styleId="xl153">
    <w:name w:val="xl153"/>
    <w:basedOn w:val="Normale"/>
    <w:uiPriority w:val="99"/>
    <w:rsid w:val="0015014F"/>
    <w:pPr>
      <w:widowControl/>
      <w:pBdr>
        <w:top w:val="single" w:sz="4" w:space="0" w:color="auto"/>
        <w:left w:val="single" w:sz="8" w:space="0" w:color="auto"/>
        <w:bottom w:val="single" w:sz="8" w:space="0" w:color="auto"/>
        <w:right w:val="single" w:sz="8" w:space="0" w:color="auto"/>
      </w:pBdr>
      <w:shd w:val="clear" w:color="000000" w:fill="92D050"/>
      <w:spacing w:before="100" w:beforeAutospacing="1" w:after="100" w:afterAutospacing="1"/>
      <w:jc w:val="center"/>
      <w:textAlignment w:val="center"/>
    </w:pPr>
    <w:rPr>
      <w:snapToGrid/>
      <w:sz w:val="20"/>
      <w:lang w:val="it-IT" w:eastAsia="it-IT"/>
    </w:rPr>
  </w:style>
  <w:style w:type="paragraph" w:customStyle="1" w:styleId="xl154">
    <w:name w:val="xl154"/>
    <w:basedOn w:val="Normale"/>
    <w:uiPriority w:val="99"/>
    <w:rsid w:val="0015014F"/>
    <w:pPr>
      <w:widowControl/>
      <w:pBdr>
        <w:top w:val="single" w:sz="4" w:space="0" w:color="auto"/>
        <w:left w:val="single" w:sz="8" w:space="0" w:color="auto"/>
        <w:bottom w:val="single" w:sz="8" w:space="0" w:color="auto"/>
        <w:right w:val="single" w:sz="8" w:space="0" w:color="auto"/>
      </w:pBdr>
      <w:shd w:val="clear" w:color="000000" w:fill="FFE699"/>
      <w:spacing w:before="100" w:beforeAutospacing="1" w:after="100" w:afterAutospacing="1"/>
      <w:jc w:val="center"/>
      <w:textAlignment w:val="center"/>
    </w:pPr>
    <w:rPr>
      <w:snapToGrid/>
      <w:sz w:val="20"/>
      <w:lang w:val="it-IT" w:eastAsia="it-IT"/>
    </w:rPr>
  </w:style>
  <w:style w:type="paragraph" w:customStyle="1" w:styleId="xl155">
    <w:name w:val="xl155"/>
    <w:basedOn w:val="Normale"/>
    <w:uiPriority w:val="99"/>
    <w:rsid w:val="0015014F"/>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snapToGrid/>
      <w:sz w:val="20"/>
      <w:lang w:val="it-IT" w:eastAsia="it-IT"/>
    </w:rPr>
  </w:style>
  <w:style w:type="paragraph" w:customStyle="1" w:styleId="Bodytext24">
    <w:name w:val="Body text (24)"/>
    <w:basedOn w:val="Normale"/>
    <w:uiPriority w:val="99"/>
    <w:rsid w:val="005E657E"/>
    <w:pPr>
      <w:shd w:val="clear" w:color="auto" w:fill="FFFFFF"/>
      <w:suppressAutoHyphens/>
      <w:spacing w:before="300" w:line="0" w:lineRule="atLeast"/>
    </w:pPr>
    <w:rPr>
      <w:rFonts w:ascii="Arial Unicode MS" w:eastAsia="Arial Unicode MS" w:hAnsi="Arial Unicode MS" w:cs="Arial Unicode MS"/>
      <w:b/>
      <w:bCs/>
      <w:snapToGrid/>
      <w:spacing w:val="-10"/>
      <w:sz w:val="21"/>
      <w:szCs w:val="21"/>
      <w:lang w:val="it-IT" w:eastAsia="ar-SA"/>
    </w:rPr>
  </w:style>
  <w:style w:type="character" w:styleId="Titolodellibro">
    <w:name w:val="Book Title"/>
    <w:uiPriority w:val="33"/>
    <w:qFormat/>
    <w:rsid w:val="006D5111"/>
    <w:rPr>
      <w:b/>
      <w:bCs/>
      <w:smallCaps/>
      <w:spacing w:val="5"/>
    </w:rPr>
  </w:style>
  <w:style w:type="character" w:styleId="Enfasidelicata">
    <w:name w:val="Subtle Emphasis"/>
    <w:uiPriority w:val="19"/>
    <w:qFormat/>
    <w:rsid w:val="006D5111"/>
    <w:rPr>
      <w:i/>
      <w:iCs/>
      <w:color w:val="808080"/>
    </w:rPr>
  </w:style>
  <w:style w:type="character" w:styleId="Enfasiintensa">
    <w:name w:val="Intense Emphasis"/>
    <w:uiPriority w:val="21"/>
    <w:qFormat/>
    <w:rsid w:val="006D5111"/>
    <w:rPr>
      <w:b/>
      <w:bCs/>
      <w:i/>
      <w:iCs/>
      <w:color w:val="4F81BD"/>
    </w:rPr>
  </w:style>
  <w:style w:type="paragraph" w:styleId="Citazione">
    <w:name w:val="Quote"/>
    <w:basedOn w:val="Normale"/>
    <w:next w:val="Normale"/>
    <w:link w:val="CitazioneCarattere"/>
    <w:uiPriority w:val="29"/>
    <w:qFormat/>
    <w:rsid w:val="006D5111"/>
    <w:rPr>
      <w:i/>
      <w:iCs/>
      <w:color w:val="000000"/>
    </w:rPr>
  </w:style>
  <w:style w:type="character" w:customStyle="1" w:styleId="CitazioneCarattere">
    <w:name w:val="Citazione Carattere"/>
    <w:link w:val="Citazione"/>
    <w:uiPriority w:val="29"/>
    <w:rsid w:val="006D5111"/>
    <w:rPr>
      <w:i/>
      <w:iCs/>
      <w:snapToGrid w:val="0"/>
      <w:color w:val="000000"/>
      <w:sz w:val="24"/>
    </w:rPr>
  </w:style>
  <w:style w:type="paragraph" w:styleId="Citazioneintensa">
    <w:name w:val="Intense Quote"/>
    <w:basedOn w:val="Normale"/>
    <w:next w:val="Normale"/>
    <w:link w:val="CitazioneintensaCarattere"/>
    <w:uiPriority w:val="30"/>
    <w:qFormat/>
    <w:rsid w:val="006D5111"/>
    <w:pPr>
      <w:pBdr>
        <w:bottom w:val="single" w:sz="4" w:space="4" w:color="4F81BD"/>
      </w:pBdr>
      <w:spacing w:before="200" w:after="280"/>
      <w:ind w:left="936" w:right="936"/>
    </w:pPr>
    <w:rPr>
      <w:b/>
      <w:bCs/>
      <w:i/>
      <w:iCs/>
      <w:color w:val="4F81BD"/>
    </w:rPr>
  </w:style>
  <w:style w:type="character" w:customStyle="1" w:styleId="CitazioneintensaCarattere">
    <w:name w:val="Citazione intensa Carattere"/>
    <w:link w:val="Citazioneintensa"/>
    <w:uiPriority w:val="30"/>
    <w:rsid w:val="006D5111"/>
    <w:rPr>
      <w:b/>
      <w:bCs/>
      <w:i/>
      <w:iCs/>
      <w:snapToGrid w:val="0"/>
      <w:color w:val="4F81BD"/>
      <w:sz w:val="24"/>
    </w:rPr>
  </w:style>
  <w:style w:type="character" w:styleId="Riferimentodelicato">
    <w:name w:val="Subtle Reference"/>
    <w:uiPriority w:val="31"/>
    <w:qFormat/>
    <w:rsid w:val="006D5111"/>
    <w:rPr>
      <w:smallCaps/>
      <w:color w:val="C0504D"/>
      <w:u w:val="single"/>
    </w:rPr>
  </w:style>
  <w:style w:type="character" w:styleId="Riferimentointenso">
    <w:name w:val="Intense Reference"/>
    <w:uiPriority w:val="32"/>
    <w:qFormat/>
    <w:rsid w:val="006D5111"/>
    <w:rPr>
      <w:b/>
      <w:bCs/>
      <w:smallCaps/>
      <w:color w:val="C0504D"/>
      <w:spacing w:val="5"/>
      <w:u w:val="single"/>
    </w:rPr>
  </w:style>
  <w:style w:type="character" w:customStyle="1" w:styleId="Titolo4Carattere">
    <w:name w:val="Titolo 4 Carattere"/>
    <w:link w:val="Titolo4"/>
    <w:uiPriority w:val="9"/>
    <w:rsid w:val="001674F1"/>
    <w:rPr>
      <w:b/>
      <w:bCs/>
      <w:sz w:val="28"/>
      <w:szCs w:val="28"/>
      <w:lang w:val="en-US" w:eastAsia="en-US"/>
    </w:rPr>
  </w:style>
  <w:style w:type="numbering" w:customStyle="1" w:styleId="NoList1">
    <w:name w:val="No List1"/>
    <w:next w:val="Nessunelenco"/>
    <w:uiPriority w:val="99"/>
    <w:semiHidden/>
    <w:rsid w:val="001674F1"/>
  </w:style>
  <w:style w:type="character" w:customStyle="1" w:styleId="IntestazioneCarattere">
    <w:name w:val="Intestazione Carattere"/>
    <w:aliases w:val="Κεφαλίδα 1 Carattere,hd Carattere"/>
    <w:link w:val="Intestazione"/>
    <w:uiPriority w:val="99"/>
    <w:rsid w:val="001674F1"/>
    <w:rPr>
      <w:snapToGrid w:val="0"/>
      <w:sz w:val="24"/>
    </w:rPr>
  </w:style>
  <w:style w:type="paragraph" w:customStyle="1" w:styleId="1">
    <w:name w:val="1"/>
    <w:basedOn w:val="Normale"/>
    <w:uiPriority w:val="99"/>
    <w:rsid w:val="001674F1"/>
    <w:pPr>
      <w:widowControl/>
    </w:pPr>
    <w:rPr>
      <w:snapToGrid/>
      <w:szCs w:val="24"/>
      <w:lang w:val="pl-PL" w:eastAsia="pl-PL"/>
    </w:rPr>
  </w:style>
  <w:style w:type="paragraph" w:customStyle="1" w:styleId="Lista1">
    <w:name w:val="Lista 1"/>
    <w:basedOn w:val="Normale"/>
    <w:link w:val="Lista1Char"/>
    <w:uiPriority w:val="99"/>
    <w:rsid w:val="001674F1"/>
    <w:pPr>
      <w:widowControl/>
      <w:numPr>
        <w:numId w:val="3"/>
      </w:numPr>
      <w:jc w:val="both"/>
    </w:pPr>
    <w:rPr>
      <w:rFonts w:ascii="Arial" w:hAnsi="Arial"/>
      <w:snapToGrid/>
      <w:sz w:val="22"/>
      <w:szCs w:val="24"/>
      <w:lang w:val="ro-RO" w:eastAsia="ro-RO"/>
    </w:rPr>
  </w:style>
  <w:style w:type="paragraph" w:styleId="Elenco2">
    <w:name w:val="List 2"/>
    <w:basedOn w:val="Normale"/>
    <w:uiPriority w:val="99"/>
    <w:rsid w:val="001674F1"/>
    <w:pPr>
      <w:widowControl/>
      <w:numPr>
        <w:ilvl w:val="1"/>
        <w:numId w:val="3"/>
      </w:numPr>
      <w:jc w:val="both"/>
    </w:pPr>
    <w:rPr>
      <w:rFonts w:ascii="Arial" w:hAnsi="Arial"/>
      <w:snapToGrid/>
      <w:sz w:val="22"/>
      <w:szCs w:val="24"/>
      <w:lang w:val="ro-RO" w:eastAsia="ro-RO"/>
    </w:rPr>
  </w:style>
  <w:style w:type="paragraph" w:styleId="Elenco3">
    <w:name w:val="List 3"/>
    <w:basedOn w:val="Normale"/>
    <w:uiPriority w:val="99"/>
    <w:rsid w:val="001674F1"/>
    <w:pPr>
      <w:widowControl/>
      <w:numPr>
        <w:ilvl w:val="2"/>
        <w:numId w:val="3"/>
      </w:numPr>
      <w:jc w:val="both"/>
    </w:pPr>
    <w:rPr>
      <w:rFonts w:ascii="Arial" w:hAnsi="Arial"/>
      <w:snapToGrid/>
      <w:sz w:val="22"/>
      <w:szCs w:val="24"/>
      <w:lang w:val="ro-RO" w:eastAsia="ro-RO"/>
    </w:rPr>
  </w:style>
  <w:style w:type="paragraph" w:customStyle="1" w:styleId="Lista4">
    <w:name w:val="Lista 4"/>
    <w:basedOn w:val="Puntoelenco3"/>
    <w:uiPriority w:val="99"/>
    <w:rsid w:val="001674F1"/>
    <w:pPr>
      <w:numPr>
        <w:numId w:val="4"/>
      </w:numPr>
    </w:pPr>
    <w:rPr>
      <w:rFonts w:ascii="Arial" w:hAnsi="Arial"/>
      <w:sz w:val="22"/>
      <w:lang w:val="ro-RO" w:eastAsia="ro-RO"/>
    </w:rPr>
  </w:style>
  <w:style w:type="paragraph" w:styleId="Puntoelenco3">
    <w:name w:val="List Bullet 3"/>
    <w:basedOn w:val="Normale"/>
    <w:uiPriority w:val="99"/>
    <w:rsid w:val="001674F1"/>
    <w:pPr>
      <w:widowControl/>
      <w:tabs>
        <w:tab w:val="num" w:pos="1080"/>
      </w:tabs>
      <w:ind w:left="1080" w:hanging="360"/>
    </w:pPr>
    <w:rPr>
      <w:snapToGrid/>
      <w:szCs w:val="24"/>
      <w:lang w:val="en-US" w:eastAsia="en-US"/>
    </w:rPr>
  </w:style>
  <w:style w:type="paragraph" w:styleId="Rientronormale">
    <w:name w:val="Normal Indent"/>
    <w:basedOn w:val="Normale"/>
    <w:uiPriority w:val="99"/>
    <w:rsid w:val="001674F1"/>
    <w:pPr>
      <w:widowControl/>
      <w:ind w:firstLine="851"/>
      <w:jc w:val="both"/>
    </w:pPr>
    <w:rPr>
      <w:rFonts w:ascii="Arial" w:hAnsi="Arial"/>
      <w:snapToGrid/>
      <w:kern w:val="24"/>
      <w:sz w:val="22"/>
      <w:szCs w:val="24"/>
      <w:lang w:val="ro-RO" w:eastAsia="ro-RO"/>
    </w:rPr>
  </w:style>
  <w:style w:type="paragraph" w:customStyle="1" w:styleId="Subtitlul2">
    <w:name w:val="Subtitlul 2"/>
    <w:basedOn w:val="Normale"/>
    <w:next w:val="Normale"/>
    <w:autoRedefine/>
    <w:uiPriority w:val="99"/>
    <w:rsid w:val="001674F1"/>
    <w:pPr>
      <w:widowControl/>
      <w:spacing w:after="120"/>
      <w:jc w:val="both"/>
    </w:pPr>
    <w:rPr>
      <w:b/>
      <w:i/>
      <w:snapToGrid/>
      <w:sz w:val="22"/>
      <w:szCs w:val="22"/>
      <w:lang w:val="es-ES" w:eastAsia="ro-RO"/>
    </w:rPr>
  </w:style>
  <w:style w:type="numbering" w:styleId="111111">
    <w:name w:val="Outline List 2"/>
    <w:basedOn w:val="Nessunelenco"/>
    <w:rsid w:val="001674F1"/>
    <w:pPr>
      <w:numPr>
        <w:numId w:val="5"/>
      </w:numPr>
    </w:pPr>
  </w:style>
  <w:style w:type="paragraph" w:customStyle="1" w:styleId="StyleNormalIndentArial11pt">
    <w:name w:val="Style Normal Indent + Arial 11 pt"/>
    <w:basedOn w:val="Rientronormale"/>
    <w:link w:val="StyleNormalIndentArial11ptChar"/>
    <w:autoRedefine/>
    <w:rsid w:val="001674F1"/>
  </w:style>
  <w:style w:type="character" w:customStyle="1" w:styleId="StyleNormalIndentArial11ptChar">
    <w:name w:val="Style Normal Indent + Arial 11 pt Char"/>
    <w:link w:val="StyleNormalIndentArial11pt"/>
    <w:rsid w:val="001674F1"/>
    <w:rPr>
      <w:rFonts w:ascii="Arial" w:hAnsi="Arial"/>
      <w:kern w:val="24"/>
      <w:sz w:val="22"/>
      <w:szCs w:val="24"/>
      <w:lang w:val="ro-RO" w:eastAsia="ro-RO"/>
    </w:rPr>
  </w:style>
  <w:style w:type="paragraph" w:customStyle="1" w:styleId="Subtitlul1">
    <w:name w:val="Subtitlul 1"/>
    <w:basedOn w:val="Normale"/>
    <w:next w:val="Text"/>
    <w:uiPriority w:val="99"/>
    <w:rsid w:val="001674F1"/>
    <w:pPr>
      <w:widowControl/>
      <w:numPr>
        <w:ilvl w:val="1"/>
        <w:numId w:val="6"/>
      </w:numPr>
      <w:spacing w:before="120" w:after="120"/>
      <w:jc w:val="both"/>
    </w:pPr>
    <w:rPr>
      <w:rFonts w:ascii="Arial" w:hAnsi="Arial"/>
      <w:b/>
      <w:snapToGrid/>
      <w:sz w:val="22"/>
      <w:szCs w:val="24"/>
      <w:lang w:val="en-US" w:eastAsia="ro-RO"/>
    </w:rPr>
  </w:style>
  <w:style w:type="paragraph" w:customStyle="1" w:styleId="Text">
    <w:name w:val="Text"/>
    <w:aliases w:val="Body,22,22 Char Char Char,22 Char Char Caracter Char Char,22 Char Char Caracter Char Char Cha"/>
    <w:basedOn w:val="Normale"/>
    <w:link w:val="TextChar"/>
    <w:uiPriority w:val="99"/>
    <w:qFormat/>
    <w:rsid w:val="001674F1"/>
    <w:pPr>
      <w:widowControl/>
      <w:spacing w:after="120"/>
      <w:jc w:val="both"/>
    </w:pPr>
    <w:rPr>
      <w:rFonts w:ascii="Arial" w:hAnsi="Arial"/>
      <w:snapToGrid/>
      <w:sz w:val="22"/>
      <w:szCs w:val="24"/>
      <w:lang w:val="ro-RO" w:eastAsia="ro-RO"/>
    </w:rPr>
  </w:style>
  <w:style w:type="paragraph" w:customStyle="1" w:styleId="Titlucapitol">
    <w:name w:val="Titlu capitol"/>
    <w:basedOn w:val="Normale"/>
    <w:next w:val="Text"/>
    <w:uiPriority w:val="99"/>
    <w:rsid w:val="001674F1"/>
    <w:pPr>
      <w:widowControl/>
      <w:numPr>
        <w:numId w:val="6"/>
      </w:numPr>
      <w:spacing w:before="120" w:after="120"/>
    </w:pPr>
    <w:rPr>
      <w:rFonts w:ascii="Arial" w:hAnsi="Arial"/>
      <w:b/>
      <w:caps/>
      <w:snapToGrid/>
      <w:sz w:val="22"/>
      <w:szCs w:val="24"/>
      <w:lang w:val="ro-RO" w:eastAsia="ro-RO"/>
    </w:rPr>
  </w:style>
  <w:style w:type="paragraph" w:customStyle="1" w:styleId="Subtitlul3">
    <w:name w:val="Subtitlul 3"/>
    <w:basedOn w:val="Normale"/>
    <w:next w:val="Text"/>
    <w:uiPriority w:val="99"/>
    <w:rsid w:val="001674F1"/>
    <w:pPr>
      <w:widowControl/>
      <w:numPr>
        <w:ilvl w:val="3"/>
        <w:numId w:val="6"/>
      </w:numPr>
      <w:spacing w:before="120" w:after="120"/>
      <w:jc w:val="both"/>
    </w:pPr>
    <w:rPr>
      <w:rFonts w:ascii="Arial" w:hAnsi="Arial"/>
      <w:snapToGrid/>
      <w:sz w:val="22"/>
      <w:szCs w:val="24"/>
      <w:lang w:val="ro-RO" w:eastAsia="ro-RO"/>
    </w:rPr>
  </w:style>
  <w:style w:type="paragraph" w:customStyle="1" w:styleId="Nota">
    <w:name w:val="Nota"/>
    <w:basedOn w:val="Normale"/>
    <w:next w:val="Text"/>
    <w:uiPriority w:val="99"/>
    <w:rsid w:val="001674F1"/>
    <w:pPr>
      <w:widowControl/>
      <w:tabs>
        <w:tab w:val="left" w:pos="1701"/>
      </w:tabs>
      <w:spacing w:before="120" w:after="120"/>
      <w:ind w:left="1702" w:right="567" w:hanging="851"/>
      <w:jc w:val="both"/>
    </w:pPr>
    <w:rPr>
      <w:rFonts w:ascii="Arial" w:hAnsi="Arial"/>
      <w:snapToGrid/>
      <w:sz w:val="22"/>
      <w:szCs w:val="24"/>
      <w:lang w:val="ro-RO" w:eastAsia="ro-RO"/>
    </w:rPr>
  </w:style>
  <w:style w:type="character" w:customStyle="1" w:styleId="NotaChar">
    <w:name w:val="Nota Char"/>
    <w:rsid w:val="001674F1"/>
    <w:rPr>
      <w:rFonts w:ascii="Arial" w:hAnsi="Arial"/>
      <w:noProof w:val="0"/>
      <w:sz w:val="22"/>
      <w:szCs w:val="24"/>
      <w:lang w:val="ro-RO" w:eastAsia="ro-RO" w:bidi="ar-SA"/>
    </w:rPr>
  </w:style>
  <w:style w:type="character" w:customStyle="1" w:styleId="TextChar">
    <w:name w:val="Text Char"/>
    <w:link w:val="Text"/>
    <w:uiPriority w:val="99"/>
    <w:rsid w:val="001674F1"/>
    <w:rPr>
      <w:rFonts w:ascii="Arial" w:hAnsi="Arial"/>
      <w:sz w:val="22"/>
      <w:szCs w:val="24"/>
      <w:lang w:val="ro-RO" w:eastAsia="ro-RO"/>
    </w:rPr>
  </w:style>
  <w:style w:type="character" w:customStyle="1" w:styleId="CharChar3">
    <w:name w:val="Char Char3"/>
    <w:rsid w:val="001674F1"/>
    <w:rPr>
      <w:color w:val="000000"/>
      <w:sz w:val="24"/>
      <w:szCs w:val="22"/>
      <w:lang w:val="en-US" w:eastAsia="en-US" w:bidi="ar-SA"/>
    </w:rPr>
  </w:style>
  <w:style w:type="paragraph" w:styleId="Corpodeltesto2">
    <w:name w:val="Body Text 2"/>
    <w:basedOn w:val="Normale"/>
    <w:link w:val="Corpodeltesto2Carattere"/>
    <w:uiPriority w:val="99"/>
    <w:rsid w:val="001674F1"/>
    <w:pPr>
      <w:widowControl/>
      <w:suppressAutoHyphens/>
      <w:spacing w:after="120" w:line="480" w:lineRule="auto"/>
    </w:pPr>
    <w:rPr>
      <w:snapToGrid/>
      <w:sz w:val="20"/>
      <w:lang w:val="it-IT" w:eastAsia="ar-SA"/>
    </w:rPr>
  </w:style>
  <w:style w:type="character" w:customStyle="1" w:styleId="Corpodeltesto2Carattere">
    <w:name w:val="Corpo del testo 2 Carattere"/>
    <w:link w:val="Corpodeltesto2"/>
    <w:uiPriority w:val="99"/>
    <w:rsid w:val="001674F1"/>
    <w:rPr>
      <w:lang w:val="it-IT" w:eastAsia="ar-SA"/>
    </w:rPr>
  </w:style>
  <w:style w:type="paragraph" w:customStyle="1" w:styleId="Puntato">
    <w:name w:val="Puntato"/>
    <w:basedOn w:val="Normale"/>
    <w:uiPriority w:val="99"/>
    <w:rsid w:val="001674F1"/>
    <w:pPr>
      <w:widowControl/>
      <w:numPr>
        <w:numId w:val="7"/>
      </w:numPr>
      <w:tabs>
        <w:tab w:val="left" w:pos="567"/>
      </w:tabs>
      <w:spacing w:before="120"/>
      <w:jc w:val="both"/>
    </w:pPr>
    <w:rPr>
      <w:rFonts w:ascii="Tahoma" w:hAnsi="Tahoma"/>
      <w:snapToGrid/>
      <w:sz w:val="22"/>
      <w:lang w:val="it-IT" w:eastAsia="es-ES"/>
    </w:rPr>
  </w:style>
  <w:style w:type="paragraph" w:styleId="Rientrocorpodeltesto2">
    <w:name w:val="Body Text Indent 2"/>
    <w:basedOn w:val="Normale"/>
    <w:link w:val="Rientrocorpodeltesto2Carattere"/>
    <w:uiPriority w:val="99"/>
    <w:rsid w:val="001674F1"/>
    <w:pPr>
      <w:widowControl/>
      <w:suppressAutoHyphens/>
      <w:spacing w:after="120" w:line="480" w:lineRule="auto"/>
      <w:ind w:left="360"/>
    </w:pPr>
    <w:rPr>
      <w:snapToGrid/>
      <w:sz w:val="20"/>
      <w:lang w:val="it-IT" w:eastAsia="ar-SA"/>
    </w:rPr>
  </w:style>
  <w:style w:type="character" w:customStyle="1" w:styleId="Rientrocorpodeltesto2Carattere">
    <w:name w:val="Rientro corpo del testo 2 Carattere"/>
    <w:link w:val="Rientrocorpodeltesto2"/>
    <w:uiPriority w:val="99"/>
    <w:rsid w:val="001674F1"/>
    <w:rPr>
      <w:lang w:val="it-IT" w:eastAsia="ar-SA"/>
    </w:rPr>
  </w:style>
  <w:style w:type="character" w:customStyle="1" w:styleId="longtext1">
    <w:name w:val="long_text1"/>
    <w:rsid w:val="001674F1"/>
    <w:rPr>
      <w:rFonts w:cs="Times New Roman"/>
      <w:sz w:val="20"/>
      <w:szCs w:val="20"/>
    </w:rPr>
  </w:style>
  <w:style w:type="character" w:customStyle="1" w:styleId="Titolo0CharChar">
    <w:name w:val="Titolo 0 Char Char"/>
    <w:rsid w:val="001674F1"/>
    <w:rPr>
      <w:rFonts w:cs="Times New Roman"/>
      <w:b/>
      <w:lang w:val="en-GB" w:eastAsia="it-IT"/>
    </w:rPr>
  </w:style>
  <w:style w:type="paragraph" w:styleId="Rientrocorpodeltesto">
    <w:name w:val="Body Text Indent"/>
    <w:basedOn w:val="Normale"/>
    <w:link w:val="RientrocorpodeltestoCarattere"/>
    <w:uiPriority w:val="99"/>
    <w:rsid w:val="001674F1"/>
    <w:pPr>
      <w:widowControl/>
      <w:spacing w:after="120"/>
      <w:ind w:left="360"/>
    </w:pPr>
    <w:rPr>
      <w:snapToGrid/>
      <w:sz w:val="20"/>
      <w:lang w:val="en-US" w:eastAsia="en-US"/>
    </w:rPr>
  </w:style>
  <w:style w:type="character" w:customStyle="1" w:styleId="RientrocorpodeltestoCarattere">
    <w:name w:val="Rientro corpo del testo Carattere"/>
    <w:link w:val="Rientrocorpodeltesto"/>
    <w:uiPriority w:val="99"/>
    <w:rsid w:val="001674F1"/>
    <w:rPr>
      <w:lang w:val="en-US" w:eastAsia="en-US"/>
    </w:rPr>
  </w:style>
  <w:style w:type="character" w:customStyle="1" w:styleId="Lista1Char">
    <w:name w:val="Lista 1 Char"/>
    <w:link w:val="Lista1"/>
    <w:uiPriority w:val="99"/>
    <w:rsid w:val="001674F1"/>
    <w:rPr>
      <w:rFonts w:ascii="Arial" w:hAnsi="Arial"/>
      <w:sz w:val="22"/>
      <w:szCs w:val="24"/>
      <w:lang w:val="ro-RO" w:eastAsia="ro-RO"/>
    </w:rPr>
  </w:style>
  <w:style w:type="paragraph" w:customStyle="1" w:styleId="Listparagraf1">
    <w:name w:val="Listă paragraf1"/>
    <w:basedOn w:val="Normale"/>
    <w:uiPriority w:val="99"/>
    <w:qFormat/>
    <w:rsid w:val="001674F1"/>
    <w:pPr>
      <w:widowControl/>
      <w:spacing w:after="200" w:line="276" w:lineRule="auto"/>
      <w:ind w:left="720"/>
      <w:contextualSpacing/>
    </w:pPr>
    <w:rPr>
      <w:rFonts w:ascii="Calibri" w:eastAsia="Calibri" w:hAnsi="Calibri"/>
      <w:snapToGrid/>
      <w:sz w:val="22"/>
      <w:szCs w:val="22"/>
      <w:lang w:val="ro-RO" w:eastAsia="en-US"/>
    </w:rPr>
  </w:style>
  <w:style w:type="character" w:customStyle="1" w:styleId="Titolo5Carattere">
    <w:name w:val="Titolo 5 Carattere"/>
    <w:link w:val="Titolo5"/>
    <w:rsid w:val="00005BC2"/>
    <w:rPr>
      <w:rFonts w:ascii="Arial" w:hAnsi="Arial"/>
      <w:sz w:val="22"/>
      <w:lang w:val="en-US" w:eastAsia="en-US"/>
    </w:rPr>
  </w:style>
  <w:style w:type="character" w:customStyle="1" w:styleId="Titolo6Carattere">
    <w:name w:val="Titolo 6 Carattere"/>
    <w:link w:val="Titolo6"/>
    <w:semiHidden/>
    <w:rsid w:val="00005BC2"/>
    <w:rPr>
      <w:rFonts w:ascii="Arial" w:hAnsi="Arial"/>
      <w:i/>
      <w:sz w:val="22"/>
      <w:lang w:val="en-US" w:eastAsia="en-US"/>
    </w:rPr>
  </w:style>
  <w:style w:type="character" w:customStyle="1" w:styleId="Titolo7Carattere">
    <w:name w:val="Titolo 7 Carattere"/>
    <w:link w:val="Titolo7"/>
    <w:uiPriority w:val="99"/>
    <w:semiHidden/>
    <w:rsid w:val="00005BC2"/>
    <w:rPr>
      <w:rFonts w:ascii="Arial" w:hAnsi="Arial"/>
      <w:lang w:val="en-US" w:eastAsia="en-US"/>
    </w:rPr>
  </w:style>
  <w:style w:type="character" w:customStyle="1" w:styleId="Titolo8Carattere">
    <w:name w:val="Titolo 8 Carattere"/>
    <w:link w:val="Titolo8"/>
    <w:uiPriority w:val="99"/>
    <w:semiHidden/>
    <w:rsid w:val="00005BC2"/>
    <w:rPr>
      <w:rFonts w:ascii="Arial" w:hAnsi="Arial"/>
      <w:i/>
      <w:lang w:val="en-US" w:eastAsia="en-US"/>
    </w:rPr>
  </w:style>
  <w:style w:type="character" w:customStyle="1" w:styleId="Titolo9Carattere">
    <w:name w:val="Titolo 9 Carattere"/>
    <w:link w:val="Titolo9"/>
    <w:uiPriority w:val="99"/>
    <w:semiHidden/>
    <w:rsid w:val="00005BC2"/>
    <w:rPr>
      <w:rFonts w:ascii="Arial" w:hAnsi="Arial"/>
      <w:i/>
      <w:sz w:val="18"/>
      <w:lang w:val="en-US" w:eastAsia="en-US"/>
    </w:rPr>
  </w:style>
  <w:style w:type="paragraph" w:customStyle="1" w:styleId="Lista22">
    <w:name w:val="Lista 22"/>
    <w:basedOn w:val="Normale"/>
    <w:uiPriority w:val="99"/>
    <w:rsid w:val="00005BC2"/>
    <w:pPr>
      <w:widowControl/>
      <w:tabs>
        <w:tab w:val="num" w:pos="1680"/>
      </w:tabs>
      <w:ind w:left="1680" w:hanging="360"/>
      <w:jc w:val="both"/>
    </w:pPr>
    <w:rPr>
      <w:rFonts w:ascii="Arial" w:hAnsi="Arial"/>
      <w:snapToGrid/>
      <w:sz w:val="22"/>
      <w:szCs w:val="24"/>
      <w:lang w:val="ro-RO" w:eastAsia="ro-RO"/>
    </w:rPr>
  </w:style>
  <w:style w:type="paragraph" w:customStyle="1" w:styleId="Lista32">
    <w:name w:val="Lista 32"/>
    <w:basedOn w:val="Normale"/>
    <w:uiPriority w:val="99"/>
    <w:rsid w:val="00005BC2"/>
    <w:pPr>
      <w:widowControl/>
      <w:tabs>
        <w:tab w:val="num" w:pos="2400"/>
      </w:tabs>
      <w:ind w:left="2400" w:hanging="360"/>
      <w:jc w:val="both"/>
    </w:pPr>
    <w:rPr>
      <w:rFonts w:ascii="Arial" w:hAnsi="Arial"/>
      <w:snapToGrid/>
      <w:sz w:val="22"/>
      <w:szCs w:val="24"/>
      <w:lang w:val="ro-RO" w:eastAsia="ro-RO"/>
    </w:rPr>
  </w:style>
  <w:style w:type="paragraph" w:customStyle="1" w:styleId="Default">
    <w:name w:val="Default"/>
    <w:uiPriority w:val="99"/>
    <w:rsid w:val="00005BC2"/>
    <w:pPr>
      <w:autoSpaceDE w:val="0"/>
      <w:autoSpaceDN w:val="0"/>
      <w:adjustRightInd w:val="0"/>
    </w:pPr>
    <w:rPr>
      <w:rFonts w:ascii="Arial" w:hAnsi="Arial" w:cs="Arial"/>
      <w:color w:val="000000"/>
      <w:sz w:val="24"/>
      <w:szCs w:val="24"/>
      <w:lang w:val="en-US" w:eastAsia="en-US"/>
    </w:rPr>
  </w:style>
  <w:style w:type="paragraph" w:customStyle="1" w:styleId="Listabuline1">
    <w:name w:val="Lista buline 1"/>
    <w:basedOn w:val="Normale"/>
    <w:uiPriority w:val="99"/>
    <w:rsid w:val="00005BC2"/>
    <w:pPr>
      <w:widowControl/>
      <w:overflowPunct w:val="0"/>
      <w:autoSpaceDE w:val="0"/>
      <w:autoSpaceDN w:val="0"/>
      <w:adjustRightInd w:val="0"/>
      <w:spacing w:after="60"/>
      <w:ind w:left="360" w:hanging="360"/>
      <w:jc w:val="both"/>
    </w:pPr>
    <w:rPr>
      <w:rFonts w:ascii="Times-R" w:hAnsi="Times-R"/>
      <w:snapToGrid/>
      <w:sz w:val="26"/>
      <w:lang w:val="en-US" w:eastAsia="en-US"/>
    </w:rPr>
  </w:style>
  <w:style w:type="paragraph" w:customStyle="1" w:styleId="Listabuline2">
    <w:name w:val="Lista buline 2"/>
    <w:basedOn w:val="Normale"/>
    <w:uiPriority w:val="99"/>
    <w:rsid w:val="00005BC2"/>
    <w:pPr>
      <w:widowControl/>
      <w:overflowPunct w:val="0"/>
      <w:autoSpaceDE w:val="0"/>
      <w:autoSpaceDN w:val="0"/>
      <w:adjustRightInd w:val="0"/>
      <w:spacing w:after="60"/>
      <w:ind w:left="927" w:hanging="360"/>
      <w:jc w:val="both"/>
    </w:pPr>
    <w:rPr>
      <w:rFonts w:ascii="Times-R" w:hAnsi="Times-R"/>
      <w:snapToGrid/>
      <w:sz w:val="26"/>
      <w:lang w:val="en-US" w:eastAsia="en-US"/>
    </w:rPr>
  </w:style>
  <w:style w:type="character" w:customStyle="1" w:styleId="TestofumettoCarattere">
    <w:name w:val="Testo fumetto Carattere"/>
    <w:link w:val="Testofumetto"/>
    <w:uiPriority w:val="99"/>
    <w:semiHidden/>
    <w:rsid w:val="00005BC2"/>
    <w:rPr>
      <w:rFonts w:ascii="Tahoma" w:hAnsi="Tahoma" w:cs="Tahoma"/>
      <w:snapToGrid w:val="0"/>
      <w:sz w:val="16"/>
      <w:szCs w:val="16"/>
    </w:rPr>
  </w:style>
  <w:style w:type="character" w:styleId="Testosegnaposto">
    <w:name w:val="Placeholder Text"/>
    <w:uiPriority w:val="99"/>
    <w:semiHidden/>
    <w:rsid w:val="00005BC2"/>
    <w:rPr>
      <w:color w:val="808080"/>
    </w:rPr>
  </w:style>
  <w:style w:type="paragraph" w:customStyle="1" w:styleId="WW-BodyText2">
    <w:name w:val="WW-Body Text 2"/>
    <w:basedOn w:val="Normale"/>
    <w:uiPriority w:val="99"/>
    <w:qFormat/>
    <w:rsid w:val="00CD7A6C"/>
    <w:pPr>
      <w:widowControl/>
      <w:suppressAutoHyphens/>
      <w:jc w:val="both"/>
    </w:pPr>
    <w:rPr>
      <w:rFonts w:ascii="ArialUpR" w:hAnsi="ArialUpR"/>
      <w:snapToGrid/>
      <w:lang w:val="en-US" w:eastAsia="ro-RO"/>
    </w:rPr>
  </w:style>
  <w:style w:type="character" w:styleId="Enfasigrassetto">
    <w:name w:val="Strong"/>
    <w:qFormat/>
    <w:rsid w:val="00A63E28"/>
    <w:rPr>
      <w:b/>
      <w:bCs/>
    </w:rPr>
  </w:style>
  <w:style w:type="character" w:customStyle="1" w:styleId="Bodytext211pt">
    <w:name w:val="Body text (2) + 11 pt"/>
    <w:rsid w:val="006112C0"/>
    <w:rPr>
      <w:rFonts w:eastAsia="Times New Roman" w:cs="Times New Roman"/>
      <w:color w:val="000000"/>
      <w:spacing w:val="0"/>
      <w:w w:val="100"/>
      <w:position w:val="0"/>
      <w:sz w:val="22"/>
      <w:szCs w:val="22"/>
      <w:shd w:val="clear" w:color="auto" w:fill="FFFFFF"/>
      <w:lang w:val="ro-RO" w:eastAsia="ro-RO" w:bidi="ro-RO"/>
    </w:rPr>
  </w:style>
  <w:style w:type="paragraph" w:customStyle="1" w:styleId="Bodytext20">
    <w:name w:val="Body text (2)"/>
    <w:basedOn w:val="Normale"/>
    <w:uiPriority w:val="99"/>
    <w:rsid w:val="006112C0"/>
    <w:pPr>
      <w:shd w:val="clear" w:color="auto" w:fill="FFFFFF"/>
      <w:spacing w:before="420" w:line="277" w:lineRule="exact"/>
    </w:pPr>
    <w:rPr>
      <w:snapToGrid/>
      <w:szCs w:val="22"/>
      <w:lang w:val="en-US" w:eastAsia="en-US"/>
    </w:rPr>
  </w:style>
  <w:style w:type="paragraph" w:customStyle="1" w:styleId="TableContents">
    <w:name w:val="Table Contents"/>
    <w:basedOn w:val="Corpotesto"/>
    <w:uiPriority w:val="99"/>
    <w:rsid w:val="00EF6846"/>
    <w:pPr>
      <w:widowControl/>
      <w:suppressLineNumbers/>
      <w:suppressAutoHyphens/>
      <w:spacing w:after="120"/>
      <w:ind w:left="0" w:firstLine="0"/>
    </w:pPr>
    <w:rPr>
      <w:rFonts w:ascii="Times New Roman" w:eastAsia="Times New Roman" w:hAnsi="Times New Roman"/>
      <w:lang w:val="it-IT" w:eastAsia="ar-SA"/>
    </w:rPr>
  </w:style>
  <w:style w:type="character" w:customStyle="1" w:styleId="TablecaptionExact">
    <w:name w:val="Table caption Exact"/>
    <w:rsid w:val="000535CC"/>
    <w:rPr>
      <w:rFonts w:ascii="Times New Roman" w:eastAsia="Times New Roman" w:hAnsi="Times New Roman" w:cs="Times New Roman"/>
      <w:b w:val="0"/>
      <w:bCs w:val="0"/>
      <w:i w:val="0"/>
      <w:iCs w:val="0"/>
      <w:smallCaps w:val="0"/>
      <w:strike w:val="0"/>
      <w:sz w:val="22"/>
      <w:szCs w:val="22"/>
      <w:u w:val="none"/>
    </w:rPr>
  </w:style>
  <w:style w:type="paragraph" w:styleId="NormaleWeb">
    <w:name w:val="Normal (Web)"/>
    <w:basedOn w:val="Normale"/>
    <w:uiPriority w:val="99"/>
    <w:semiHidden/>
    <w:unhideWhenUsed/>
    <w:rsid w:val="000535CC"/>
    <w:pPr>
      <w:widowControl/>
      <w:spacing w:before="100" w:beforeAutospacing="1" w:after="100" w:afterAutospacing="1"/>
    </w:pPr>
    <w:rPr>
      <w:snapToGrid/>
      <w:szCs w:val="24"/>
      <w:lang w:val="it-IT" w:eastAsia="it-IT"/>
    </w:rPr>
  </w:style>
  <w:style w:type="paragraph" w:styleId="Soggettocommento">
    <w:name w:val="annotation subject"/>
    <w:basedOn w:val="Testocommento"/>
    <w:next w:val="Testocommento"/>
    <w:link w:val="SoggettocommentoCarattere"/>
    <w:uiPriority w:val="99"/>
    <w:semiHidden/>
    <w:unhideWhenUsed/>
    <w:rsid w:val="000535CC"/>
    <w:pPr>
      <w:widowControl w:val="0"/>
      <w:suppressAutoHyphens w:val="0"/>
    </w:pPr>
    <w:rPr>
      <w:b/>
      <w:bCs/>
      <w:snapToGrid w:val="0"/>
      <w:lang w:val="ro-RO" w:eastAsia="ro-RO"/>
    </w:rPr>
  </w:style>
  <w:style w:type="character" w:customStyle="1" w:styleId="SoggettocommentoCarattere">
    <w:name w:val="Soggetto commento Carattere"/>
    <w:link w:val="Soggettocommento"/>
    <w:uiPriority w:val="99"/>
    <w:semiHidden/>
    <w:rsid w:val="000535CC"/>
    <w:rPr>
      <w:b/>
      <w:bCs/>
      <w:snapToGrid w:val="0"/>
      <w:lang w:val="ro-RO" w:eastAsia="ro-RO"/>
    </w:rPr>
  </w:style>
  <w:style w:type="paragraph" w:customStyle="1" w:styleId="TableParagraph">
    <w:name w:val="Table Paragraph"/>
    <w:basedOn w:val="Normale"/>
    <w:uiPriority w:val="1"/>
    <w:qFormat/>
    <w:rsid w:val="000535CC"/>
    <w:rPr>
      <w:rFonts w:ascii="Calibri" w:eastAsia="Calibri" w:hAnsi="Calibri"/>
      <w:snapToGrid/>
      <w:sz w:val="22"/>
      <w:szCs w:val="22"/>
      <w:lang w:val="en-US" w:eastAsia="en-US"/>
    </w:rPr>
  </w:style>
  <w:style w:type="character" w:customStyle="1" w:styleId="tlid-translation">
    <w:name w:val="tlid-translation"/>
    <w:rsid w:val="00A167AE"/>
  </w:style>
  <w:style w:type="character" w:customStyle="1" w:styleId="CharChar30">
    <w:name w:val="Char Char3"/>
    <w:rsid w:val="00A40A70"/>
    <w:rPr>
      <w:color w:val="000000"/>
      <w:sz w:val="24"/>
      <w:szCs w:val="22"/>
      <w:lang w:val="en-US" w:eastAsia="en-US" w:bidi="ar-SA"/>
    </w:rPr>
  </w:style>
  <w:style w:type="character" w:customStyle="1" w:styleId="Titolo1Carattere1">
    <w:name w:val="Titolo 1 Carattere1"/>
    <w:aliases w:val="Titolo 0 Carattere1"/>
    <w:uiPriority w:val="9"/>
    <w:rsid w:val="00A40A70"/>
    <w:rPr>
      <w:rFonts w:ascii="Calibri Light" w:eastAsia="Times New Roman" w:hAnsi="Calibri Light" w:cs="Times New Roman"/>
      <w:color w:val="2F5496"/>
      <w:sz w:val="32"/>
      <w:szCs w:val="32"/>
      <w:lang w:val="ro-RO" w:eastAsia="ro-RO"/>
    </w:rPr>
  </w:style>
  <w:style w:type="character" w:customStyle="1" w:styleId="PreformattatoHTMLCarattere">
    <w:name w:val="Preformattato HTML Carattere"/>
    <w:link w:val="PreformattatoHTML"/>
    <w:rsid w:val="00A40A70"/>
    <w:rPr>
      <w:rFonts w:ascii="Courier New" w:hAnsi="Courier New" w:cs="Courier New"/>
      <w:sz w:val="24"/>
      <w:szCs w:val="24"/>
    </w:rPr>
  </w:style>
  <w:style w:type="character" w:customStyle="1" w:styleId="MappadocumentoCarattere">
    <w:name w:val="Mappa documento Carattere"/>
    <w:link w:val="Mappadocumento"/>
    <w:uiPriority w:val="99"/>
    <w:semiHidden/>
    <w:rsid w:val="00A40A70"/>
    <w:rPr>
      <w:rFonts w:ascii="Tahoma" w:hAnsi="Tahoma" w:cs="Tahoma"/>
      <w:snapToGrid w:val="0"/>
      <w:shd w:val="clear" w:color="auto" w:fill="000080"/>
    </w:rPr>
  </w:style>
  <w:style w:type="paragraph" w:styleId="Indicedellefigure">
    <w:name w:val="table of figures"/>
    <w:aliases w:val="Genérico_A4_Tabla de ilustraciones"/>
    <w:basedOn w:val="Normale"/>
    <w:next w:val="Normale"/>
    <w:uiPriority w:val="99"/>
    <w:unhideWhenUsed/>
    <w:rsid w:val="00A40A70"/>
  </w:style>
  <w:style w:type="paragraph" w:customStyle="1" w:styleId="Lista2">
    <w:name w:val="Lista 2"/>
    <w:basedOn w:val="Normale"/>
    <w:uiPriority w:val="99"/>
    <w:rsid w:val="00A40A70"/>
    <w:pPr>
      <w:widowControl/>
      <w:tabs>
        <w:tab w:val="num" w:pos="1680"/>
      </w:tabs>
      <w:ind w:left="1680" w:hanging="360"/>
      <w:jc w:val="both"/>
    </w:pPr>
    <w:rPr>
      <w:rFonts w:ascii="Arial" w:hAnsi="Arial"/>
      <w:snapToGrid/>
      <w:sz w:val="22"/>
      <w:lang w:val="ro-RO" w:eastAsia="en-US"/>
    </w:rPr>
  </w:style>
  <w:style w:type="paragraph" w:customStyle="1" w:styleId="xl63">
    <w:name w:val="xl63"/>
    <w:basedOn w:val="Normale"/>
    <w:uiPriority w:val="99"/>
    <w:rsid w:val="004F036A"/>
    <w:pPr>
      <w:widowControl/>
      <w:spacing w:before="100" w:beforeAutospacing="1" w:after="100" w:afterAutospacing="1"/>
      <w:jc w:val="center"/>
    </w:pPr>
    <w:rPr>
      <w:snapToGrid/>
      <w:szCs w:val="24"/>
      <w:lang w:val="en-US" w:eastAsia="en-US"/>
    </w:rPr>
  </w:style>
  <w:style w:type="paragraph" w:customStyle="1" w:styleId="xl64">
    <w:name w:val="xl64"/>
    <w:basedOn w:val="Normale"/>
    <w:uiPriority w:val="99"/>
    <w:rsid w:val="004F036A"/>
    <w:pPr>
      <w:widowControl/>
      <w:spacing w:before="100" w:beforeAutospacing="1" w:after="100" w:afterAutospacing="1"/>
      <w:jc w:val="center"/>
    </w:pPr>
    <w:rPr>
      <w:snapToGrid/>
      <w:szCs w:val="24"/>
      <w:lang w:val="en-US" w:eastAsia="en-US"/>
    </w:rPr>
  </w:style>
  <w:style w:type="paragraph" w:customStyle="1" w:styleId="xl65">
    <w:name w:val="xl65"/>
    <w:basedOn w:val="Normale"/>
    <w:uiPriority w:val="99"/>
    <w:rsid w:val="004F036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snapToGrid/>
      <w:szCs w:val="24"/>
      <w:lang w:val="en-US" w:eastAsia="en-US"/>
    </w:rPr>
  </w:style>
  <w:style w:type="paragraph" w:customStyle="1" w:styleId="xl66">
    <w:name w:val="xl66"/>
    <w:basedOn w:val="Normale"/>
    <w:uiPriority w:val="99"/>
    <w:rsid w:val="004F036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snapToGrid/>
      <w:szCs w:val="24"/>
      <w:lang w:val="en-US" w:eastAsia="en-US"/>
    </w:rPr>
  </w:style>
  <w:style w:type="character" w:customStyle="1" w:styleId="highlightselected">
    <w:name w:val="highlight selected"/>
    <w:rsid w:val="004F036A"/>
  </w:style>
  <w:style w:type="table" w:customStyle="1" w:styleId="TableGrid">
    <w:name w:val="TableGrid"/>
    <w:rsid w:val="004F036A"/>
    <w:pPr>
      <w:spacing w:before="120" w:after="120" w:line="276" w:lineRule="auto"/>
      <w:ind w:firstLine="567"/>
      <w:jc w:val="both"/>
    </w:pPr>
    <w:rPr>
      <w:color w:val="000000"/>
      <w:sz w:val="22"/>
      <w:szCs w:val="22"/>
      <w:lang w:val="en-US" w:eastAsia="en-US"/>
    </w:rPr>
    <w:tblPr>
      <w:tblCellMar>
        <w:top w:w="0" w:type="dxa"/>
        <w:left w:w="0" w:type="dxa"/>
        <w:bottom w:w="0" w:type="dxa"/>
        <w:right w:w="0" w:type="dxa"/>
      </w:tblCellMar>
    </w:tblPr>
  </w:style>
  <w:style w:type="table" w:customStyle="1" w:styleId="TableGrid1">
    <w:name w:val="Table Grid1"/>
    <w:basedOn w:val="Tabellanormale"/>
    <w:uiPriority w:val="59"/>
    <w:rsid w:val="004F036A"/>
    <w:rPr>
      <w:rFonts w:eastAsia="Calibri"/>
      <w:sz w:val="24"/>
      <w:szCs w:val="22"/>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ommario4">
    <w:name w:val="toc 4"/>
    <w:basedOn w:val="Normale"/>
    <w:next w:val="Normale"/>
    <w:autoRedefine/>
    <w:uiPriority w:val="39"/>
    <w:unhideWhenUsed/>
    <w:rsid w:val="009252BC"/>
    <w:pPr>
      <w:widowControl/>
      <w:spacing w:after="100" w:line="276" w:lineRule="auto"/>
      <w:ind w:left="660"/>
    </w:pPr>
    <w:rPr>
      <w:rFonts w:asciiTheme="minorHAnsi" w:eastAsiaTheme="minorEastAsia" w:hAnsiTheme="minorHAnsi" w:cstheme="minorBidi"/>
      <w:snapToGrid/>
      <w:sz w:val="22"/>
      <w:szCs w:val="22"/>
    </w:rPr>
  </w:style>
  <w:style w:type="paragraph" w:styleId="Sommario5">
    <w:name w:val="toc 5"/>
    <w:basedOn w:val="Normale"/>
    <w:next w:val="Normale"/>
    <w:autoRedefine/>
    <w:uiPriority w:val="39"/>
    <w:unhideWhenUsed/>
    <w:rsid w:val="009252BC"/>
    <w:pPr>
      <w:widowControl/>
      <w:spacing w:after="100" w:line="276" w:lineRule="auto"/>
      <w:ind w:left="880"/>
    </w:pPr>
    <w:rPr>
      <w:rFonts w:asciiTheme="minorHAnsi" w:eastAsiaTheme="minorEastAsia" w:hAnsiTheme="minorHAnsi" w:cstheme="minorBidi"/>
      <w:snapToGrid/>
      <w:sz w:val="22"/>
      <w:szCs w:val="22"/>
    </w:rPr>
  </w:style>
  <w:style w:type="paragraph" w:styleId="Sommario6">
    <w:name w:val="toc 6"/>
    <w:basedOn w:val="Normale"/>
    <w:next w:val="Normale"/>
    <w:autoRedefine/>
    <w:uiPriority w:val="39"/>
    <w:unhideWhenUsed/>
    <w:rsid w:val="009252BC"/>
    <w:pPr>
      <w:widowControl/>
      <w:spacing w:after="100" w:line="276" w:lineRule="auto"/>
      <w:ind w:left="1100"/>
    </w:pPr>
    <w:rPr>
      <w:rFonts w:asciiTheme="minorHAnsi" w:eastAsiaTheme="minorEastAsia" w:hAnsiTheme="minorHAnsi" w:cstheme="minorBidi"/>
      <w:snapToGrid/>
      <w:sz w:val="22"/>
      <w:szCs w:val="22"/>
    </w:rPr>
  </w:style>
  <w:style w:type="paragraph" w:styleId="Sommario7">
    <w:name w:val="toc 7"/>
    <w:basedOn w:val="Normale"/>
    <w:next w:val="Normale"/>
    <w:autoRedefine/>
    <w:uiPriority w:val="39"/>
    <w:unhideWhenUsed/>
    <w:rsid w:val="009252BC"/>
    <w:pPr>
      <w:widowControl/>
      <w:spacing w:after="100" w:line="276" w:lineRule="auto"/>
      <w:ind w:left="1320"/>
    </w:pPr>
    <w:rPr>
      <w:rFonts w:asciiTheme="minorHAnsi" w:eastAsiaTheme="minorEastAsia" w:hAnsiTheme="minorHAnsi" w:cstheme="minorBidi"/>
      <w:snapToGrid/>
      <w:sz w:val="22"/>
      <w:szCs w:val="22"/>
    </w:rPr>
  </w:style>
  <w:style w:type="paragraph" w:styleId="Sommario8">
    <w:name w:val="toc 8"/>
    <w:basedOn w:val="Normale"/>
    <w:next w:val="Normale"/>
    <w:autoRedefine/>
    <w:uiPriority w:val="39"/>
    <w:unhideWhenUsed/>
    <w:rsid w:val="009252BC"/>
    <w:pPr>
      <w:widowControl/>
      <w:spacing w:after="100" w:line="276" w:lineRule="auto"/>
      <w:ind w:left="1540"/>
    </w:pPr>
    <w:rPr>
      <w:rFonts w:asciiTheme="minorHAnsi" w:eastAsiaTheme="minorEastAsia" w:hAnsiTheme="minorHAnsi" w:cstheme="minorBidi"/>
      <w:snapToGrid/>
      <w:sz w:val="22"/>
      <w:szCs w:val="22"/>
    </w:rPr>
  </w:style>
  <w:style w:type="paragraph" w:styleId="Sommario9">
    <w:name w:val="toc 9"/>
    <w:basedOn w:val="Normale"/>
    <w:next w:val="Normale"/>
    <w:autoRedefine/>
    <w:uiPriority w:val="39"/>
    <w:unhideWhenUsed/>
    <w:rsid w:val="009252BC"/>
    <w:pPr>
      <w:widowControl/>
      <w:spacing w:after="100" w:line="276" w:lineRule="auto"/>
      <w:ind w:left="1760"/>
    </w:pPr>
    <w:rPr>
      <w:rFonts w:asciiTheme="minorHAnsi" w:eastAsiaTheme="minorEastAsia" w:hAnsiTheme="minorHAnsi" w:cstheme="minorBidi"/>
      <w:snapToGrid/>
      <w:sz w:val="22"/>
      <w:szCs w:val="22"/>
    </w:rPr>
  </w:style>
  <w:style w:type="character" w:customStyle="1" w:styleId="mediumtext1">
    <w:name w:val="medium_text1"/>
    <w:basedOn w:val="Carpredefinitoparagrafo"/>
    <w:rsid w:val="0074745E"/>
    <w:rPr>
      <w:sz w:val="24"/>
      <w:szCs w:val="24"/>
    </w:rPr>
  </w:style>
  <w:style w:type="paragraph" w:customStyle="1" w:styleId="Paragrafoelenco2">
    <w:name w:val="Paragrafo elenco2"/>
    <w:basedOn w:val="Normale"/>
    <w:uiPriority w:val="99"/>
    <w:rsid w:val="0074745E"/>
    <w:pPr>
      <w:widowControl/>
      <w:suppressAutoHyphens/>
      <w:autoSpaceDE w:val="0"/>
      <w:ind w:left="720"/>
    </w:pPr>
    <w:rPr>
      <w:rFonts w:ascii="Century Gothic" w:eastAsia="Calibri" w:hAnsi="Century Gothic" w:cs="Century Gothic"/>
      <w:snapToGrid/>
      <w:color w:val="000000"/>
      <w:szCs w:val="24"/>
      <w:lang w:val="en-US" w:eastAsia="zh-CN"/>
    </w:rPr>
  </w:style>
  <w:style w:type="paragraph" w:customStyle="1" w:styleId="ListParagraph1">
    <w:name w:val="List Paragraph1"/>
    <w:basedOn w:val="Normale"/>
    <w:uiPriority w:val="99"/>
    <w:rsid w:val="0074745E"/>
    <w:pPr>
      <w:widowControl/>
      <w:autoSpaceDE w:val="0"/>
      <w:spacing w:after="200" w:line="276" w:lineRule="auto"/>
      <w:ind w:left="720"/>
      <w:contextualSpacing/>
    </w:pPr>
    <w:rPr>
      <w:rFonts w:ascii="Calibri" w:eastAsia="Calibri" w:hAnsi="Calibri" w:cs="Calibri"/>
      <w:snapToGrid/>
      <w:color w:val="000000"/>
      <w:sz w:val="22"/>
      <w:szCs w:val="22"/>
      <w:lang w:val="ro-RO" w:eastAsia="zh-CN"/>
    </w:rPr>
  </w:style>
  <w:style w:type="character" w:customStyle="1" w:styleId="CharChar31">
    <w:name w:val="Char Char31"/>
    <w:rsid w:val="00AF0635"/>
    <w:rPr>
      <w:color w:val="000000"/>
      <w:sz w:val="24"/>
      <w:szCs w:val="22"/>
      <w:lang w:val="en-US" w:eastAsia="en-US" w:bidi="ar-SA"/>
    </w:rPr>
  </w:style>
  <w:style w:type="character" w:customStyle="1" w:styleId="FontStyle61">
    <w:name w:val="Font Style61"/>
    <w:rsid w:val="00AF0635"/>
    <w:rPr>
      <w:rFonts w:ascii="Times New Roman" w:hAnsi="Times New Roman" w:cs="Times New Roman" w:hint="default"/>
      <w:b/>
      <w:bCs/>
      <w:sz w:val="26"/>
      <w:szCs w:val="26"/>
    </w:rPr>
  </w:style>
  <w:style w:type="character" w:styleId="Numeroriga">
    <w:name w:val="line number"/>
    <w:uiPriority w:val="99"/>
    <w:semiHidden/>
    <w:unhideWhenUsed/>
    <w:rsid w:val="0099699F"/>
  </w:style>
  <w:style w:type="paragraph" w:customStyle="1" w:styleId="StileParagrafoelenco1TimesNewRoman12pt">
    <w:name w:val="Stile Paragrafo elenco1 + Times New Roman 12 pt"/>
    <w:basedOn w:val="Paragrafoelenco1"/>
    <w:rsid w:val="00FB5B8A"/>
  </w:style>
  <w:style w:type="table" w:customStyle="1" w:styleId="Tabellasemplice-11">
    <w:name w:val="Tabella semplice - 11"/>
    <w:basedOn w:val="Tabellanormale"/>
    <w:uiPriority w:val="41"/>
    <w:rsid w:val="0016717B"/>
    <w:rPr>
      <w:rFonts w:asciiTheme="minorHAnsi" w:eastAsiaTheme="minorHAnsi" w:hAnsiTheme="minorHAnsi" w:cstheme="minorBidi"/>
      <w:sz w:val="22"/>
      <w:szCs w:val="22"/>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character" w:customStyle="1" w:styleId="IntestazioneCarattere1">
    <w:name w:val="Intestazione Carattere1"/>
    <w:aliases w:val="Κεφαλίδα 1 Carattere1,hd Carattere1"/>
    <w:basedOn w:val="Carpredefinitoparagrafo"/>
    <w:uiPriority w:val="99"/>
    <w:semiHidden/>
    <w:rsid w:val="003536D0"/>
    <w:rPr>
      <w:sz w:val="24"/>
    </w:rPr>
  </w:style>
  <w:style w:type="paragraph" w:customStyle="1" w:styleId="Titulo2">
    <w:name w:val="Titulo 2"/>
    <w:basedOn w:val="Normale"/>
    <w:rsid w:val="0091645D"/>
    <w:pPr>
      <w:keepNext/>
      <w:keepLines/>
      <w:widowControl/>
      <w:numPr>
        <w:ilvl w:val="1"/>
        <w:numId w:val="15"/>
      </w:numPr>
      <w:spacing w:line="276" w:lineRule="auto"/>
      <w:jc w:val="both"/>
    </w:pPr>
    <w:rPr>
      <w:rFonts w:ascii="Arial" w:hAnsi="Arial" w:cs="Arial"/>
      <w:snapToGrid/>
      <w:sz w:val="20"/>
      <w:u w:val="single"/>
      <w:lang w:eastAsia="en-US"/>
    </w:rPr>
  </w:style>
  <w:style w:type="paragraph" w:customStyle="1" w:styleId="Titulo1">
    <w:name w:val="Titulo 1"/>
    <w:basedOn w:val="Normale"/>
    <w:rsid w:val="0091645D"/>
    <w:pPr>
      <w:keepNext/>
      <w:keepLines/>
      <w:widowControl/>
      <w:numPr>
        <w:numId w:val="15"/>
      </w:numPr>
      <w:spacing w:line="276" w:lineRule="auto"/>
      <w:jc w:val="both"/>
    </w:pPr>
    <w:rPr>
      <w:rFonts w:ascii="Arial" w:hAnsi="Arial" w:cs="Arial"/>
      <w:b/>
      <w:snapToGrid/>
      <w:sz w:val="22"/>
      <w:lang w:eastAsia="en-US"/>
    </w:rPr>
  </w:style>
  <w:style w:type="paragraph" w:customStyle="1" w:styleId="Piesdefoto">
    <w:name w:val="Pies de foto"/>
    <w:autoRedefine/>
    <w:rsid w:val="0091645D"/>
    <w:pPr>
      <w:spacing w:after="300"/>
      <w:ind w:left="539"/>
      <w:jc w:val="center"/>
    </w:pPr>
    <w:rPr>
      <w:rFonts w:ascii="Verdana" w:hAnsi="Verdana"/>
      <w:bCs/>
      <w:i/>
      <w:noProof/>
      <w:color w:val="000000"/>
      <w:lang w:eastAsia="es-ES"/>
    </w:rPr>
  </w:style>
  <w:style w:type="paragraph" w:customStyle="1" w:styleId="Normalennegrita">
    <w:name w:val="Normal en negrita"/>
    <w:basedOn w:val="Normale"/>
    <w:link w:val="NormalennegritaCar"/>
    <w:autoRedefine/>
    <w:rsid w:val="0091645D"/>
    <w:pPr>
      <w:widowControl/>
      <w:spacing w:before="160" w:after="160"/>
      <w:jc w:val="both"/>
    </w:pPr>
    <w:rPr>
      <w:rFonts w:ascii="Verdana" w:hAnsi="Verdana"/>
      <w:b/>
      <w:noProof/>
      <w:snapToGrid/>
      <w:sz w:val="22"/>
      <w:szCs w:val="24"/>
      <w:lang w:eastAsia="es-ES"/>
    </w:rPr>
  </w:style>
  <w:style w:type="character" w:customStyle="1" w:styleId="NormalennegritaCar">
    <w:name w:val="Normal en negrita Car"/>
    <w:link w:val="Normalennegrita"/>
    <w:rsid w:val="0091645D"/>
    <w:rPr>
      <w:rFonts w:ascii="Verdana" w:hAnsi="Verdana"/>
      <w:b/>
      <w:noProof/>
      <w:sz w:val="22"/>
      <w:szCs w:val="24"/>
      <w:lang w:eastAsia="es-ES"/>
    </w:rPr>
  </w:style>
  <w:style w:type="paragraph" w:customStyle="1" w:styleId="Cuerpodetexto">
    <w:name w:val="Cuerpo de texto"/>
    <w:basedOn w:val="Normale"/>
    <w:link w:val="CuerpodetextoCar"/>
    <w:rsid w:val="00B57283"/>
    <w:pPr>
      <w:widowControl/>
      <w:spacing w:line="276" w:lineRule="auto"/>
    </w:pPr>
    <w:rPr>
      <w:rFonts w:ascii="Arial" w:hAnsi="Arial" w:cs="Arial"/>
      <w:snapToGrid/>
      <w:sz w:val="20"/>
      <w:lang w:val="es-ES" w:eastAsia="en-US"/>
    </w:rPr>
  </w:style>
  <w:style w:type="paragraph" w:customStyle="1" w:styleId="Enumeracin">
    <w:name w:val="Enumeración"/>
    <w:basedOn w:val="Normale"/>
    <w:rsid w:val="00B57283"/>
    <w:pPr>
      <w:widowControl/>
      <w:numPr>
        <w:numId w:val="18"/>
      </w:numPr>
      <w:spacing w:line="276" w:lineRule="auto"/>
    </w:pPr>
    <w:rPr>
      <w:rFonts w:ascii="Arial" w:hAnsi="Arial" w:cs="Arial"/>
      <w:snapToGrid/>
      <w:sz w:val="20"/>
      <w:lang w:val="es-ES" w:eastAsia="en-US"/>
    </w:rPr>
  </w:style>
  <w:style w:type="character" w:customStyle="1" w:styleId="CuerpodetextoCar">
    <w:name w:val="Cuerpo de texto Car"/>
    <w:basedOn w:val="Carpredefinitoparagrafo"/>
    <w:link w:val="Cuerpodetexto"/>
    <w:rsid w:val="00B57283"/>
    <w:rPr>
      <w:rFonts w:ascii="Arial" w:hAnsi="Arial" w:cs="Arial"/>
      <w:lang w:val="es-ES" w:eastAsia="en-US"/>
    </w:rPr>
  </w:style>
  <w:style w:type="table" w:customStyle="1" w:styleId="TableGrid2">
    <w:name w:val="Table Grid2"/>
    <w:basedOn w:val="Tabellanormale"/>
    <w:next w:val="Grigliatabella"/>
    <w:uiPriority w:val="59"/>
    <w:rsid w:val="00E17B85"/>
    <w:rPr>
      <w:rFonts w:asciiTheme="minorHAnsi" w:eastAsiaTheme="minorHAnsi" w:hAnsiTheme="minorHAnsi" w:cstheme="minorBid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919738">
      <w:bodyDiv w:val="1"/>
      <w:marLeft w:val="0"/>
      <w:marRight w:val="0"/>
      <w:marTop w:val="0"/>
      <w:marBottom w:val="0"/>
      <w:divBdr>
        <w:top w:val="none" w:sz="0" w:space="0" w:color="auto"/>
        <w:left w:val="none" w:sz="0" w:space="0" w:color="auto"/>
        <w:bottom w:val="none" w:sz="0" w:space="0" w:color="auto"/>
        <w:right w:val="none" w:sz="0" w:space="0" w:color="auto"/>
      </w:divBdr>
    </w:div>
    <w:div w:id="61484402">
      <w:bodyDiv w:val="1"/>
      <w:marLeft w:val="0"/>
      <w:marRight w:val="0"/>
      <w:marTop w:val="0"/>
      <w:marBottom w:val="0"/>
      <w:divBdr>
        <w:top w:val="none" w:sz="0" w:space="0" w:color="auto"/>
        <w:left w:val="none" w:sz="0" w:space="0" w:color="auto"/>
        <w:bottom w:val="none" w:sz="0" w:space="0" w:color="auto"/>
        <w:right w:val="none" w:sz="0" w:space="0" w:color="auto"/>
      </w:divBdr>
    </w:div>
    <w:div w:id="199049950">
      <w:bodyDiv w:val="1"/>
      <w:marLeft w:val="0"/>
      <w:marRight w:val="0"/>
      <w:marTop w:val="0"/>
      <w:marBottom w:val="0"/>
      <w:divBdr>
        <w:top w:val="none" w:sz="0" w:space="0" w:color="auto"/>
        <w:left w:val="none" w:sz="0" w:space="0" w:color="auto"/>
        <w:bottom w:val="none" w:sz="0" w:space="0" w:color="auto"/>
        <w:right w:val="none" w:sz="0" w:space="0" w:color="auto"/>
      </w:divBdr>
    </w:div>
    <w:div w:id="279068808">
      <w:bodyDiv w:val="1"/>
      <w:marLeft w:val="0"/>
      <w:marRight w:val="0"/>
      <w:marTop w:val="0"/>
      <w:marBottom w:val="0"/>
      <w:divBdr>
        <w:top w:val="none" w:sz="0" w:space="0" w:color="auto"/>
        <w:left w:val="none" w:sz="0" w:space="0" w:color="auto"/>
        <w:bottom w:val="none" w:sz="0" w:space="0" w:color="auto"/>
        <w:right w:val="none" w:sz="0" w:space="0" w:color="auto"/>
      </w:divBdr>
    </w:div>
    <w:div w:id="314265778">
      <w:bodyDiv w:val="1"/>
      <w:marLeft w:val="0"/>
      <w:marRight w:val="0"/>
      <w:marTop w:val="0"/>
      <w:marBottom w:val="0"/>
      <w:divBdr>
        <w:top w:val="none" w:sz="0" w:space="0" w:color="auto"/>
        <w:left w:val="none" w:sz="0" w:space="0" w:color="auto"/>
        <w:bottom w:val="none" w:sz="0" w:space="0" w:color="auto"/>
        <w:right w:val="none" w:sz="0" w:space="0" w:color="auto"/>
      </w:divBdr>
    </w:div>
    <w:div w:id="392196683">
      <w:bodyDiv w:val="1"/>
      <w:marLeft w:val="0"/>
      <w:marRight w:val="0"/>
      <w:marTop w:val="0"/>
      <w:marBottom w:val="0"/>
      <w:divBdr>
        <w:top w:val="none" w:sz="0" w:space="0" w:color="auto"/>
        <w:left w:val="none" w:sz="0" w:space="0" w:color="auto"/>
        <w:bottom w:val="none" w:sz="0" w:space="0" w:color="auto"/>
        <w:right w:val="none" w:sz="0" w:space="0" w:color="auto"/>
      </w:divBdr>
    </w:div>
    <w:div w:id="454912708">
      <w:bodyDiv w:val="1"/>
      <w:marLeft w:val="0"/>
      <w:marRight w:val="0"/>
      <w:marTop w:val="0"/>
      <w:marBottom w:val="0"/>
      <w:divBdr>
        <w:top w:val="none" w:sz="0" w:space="0" w:color="auto"/>
        <w:left w:val="none" w:sz="0" w:space="0" w:color="auto"/>
        <w:bottom w:val="none" w:sz="0" w:space="0" w:color="auto"/>
        <w:right w:val="none" w:sz="0" w:space="0" w:color="auto"/>
      </w:divBdr>
    </w:div>
    <w:div w:id="639729203">
      <w:bodyDiv w:val="1"/>
      <w:marLeft w:val="0"/>
      <w:marRight w:val="0"/>
      <w:marTop w:val="0"/>
      <w:marBottom w:val="0"/>
      <w:divBdr>
        <w:top w:val="none" w:sz="0" w:space="0" w:color="auto"/>
        <w:left w:val="none" w:sz="0" w:space="0" w:color="auto"/>
        <w:bottom w:val="none" w:sz="0" w:space="0" w:color="auto"/>
        <w:right w:val="none" w:sz="0" w:space="0" w:color="auto"/>
      </w:divBdr>
    </w:div>
    <w:div w:id="883637048">
      <w:bodyDiv w:val="1"/>
      <w:marLeft w:val="0"/>
      <w:marRight w:val="0"/>
      <w:marTop w:val="0"/>
      <w:marBottom w:val="0"/>
      <w:divBdr>
        <w:top w:val="none" w:sz="0" w:space="0" w:color="auto"/>
        <w:left w:val="none" w:sz="0" w:space="0" w:color="auto"/>
        <w:bottom w:val="none" w:sz="0" w:space="0" w:color="auto"/>
        <w:right w:val="none" w:sz="0" w:space="0" w:color="auto"/>
      </w:divBdr>
    </w:div>
    <w:div w:id="950822239">
      <w:bodyDiv w:val="1"/>
      <w:marLeft w:val="0"/>
      <w:marRight w:val="0"/>
      <w:marTop w:val="0"/>
      <w:marBottom w:val="0"/>
      <w:divBdr>
        <w:top w:val="none" w:sz="0" w:space="0" w:color="auto"/>
        <w:left w:val="none" w:sz="0" w:space="0" w:color="auto"/>
        <w:bottom w:val="none" w:sz="0" w:space="0" w:color="auto"/>
        <w:right w:val="none" w:sz="0" w:space="0" w:color="auto"/>
      </w:divBdr>
    </w:div>
    <w:div w:id="1282567247">
      <w:bodyDiv w:val="1"/>
      <w:marLeft w:val="0"/>
      <w:marRight w:val="0"/>
      <w:marTop w:val="0"/>
      <w:marBottom w:val="0"/>
      <w:divBdr>
        <w:top w:val="none" w:sz="0" w:space="0" w:color="auto"/>
        <w:left w:val="none" w:sz="0" w:space="0" w:color="auto"/>
        <w:bottom w:val="none" w:sz="0" w:space="0" w:color="auto"/>
        <w:right w:val="none" w:sz="0" w:space="0" w:color="auto"/>
      </w:divBdr>
    </w:div>
    <w:div w:id="1498767761">
      <w:bodyDiv w:val="1"/>
      <w:marLeft w:val="0"/>
      <w:marRight w:val="0"/>
      <w:marTop w:val="0"/>
      <w:marBottom w:val="0"/>
      <w:divBdr>
        <w:top w:val="none" w:sz="0" w:space="0" w:color="auto"/>
        <w:left w:val="none" w:sz="0" w:space="0" w:color="auto"/>
        <w:bottom w:val="none" w:sz="0" w:space="0" w:color="auto"/>
        <w:right w:val="none" w:sz="0" w:space="0" w:color="auto"/>
      </w:divBdr>
    </w:div>
    <w:div w:id="1644457347">
      <w:bodyDiv w:val="1"/>
      <w:marLeft w:val="0"/>
      <w:marRight w:val="0"/>
      <w:marTop w:val="0"/>
      <w:marBottom w:val="0"/>
      <w:divBdr>
        <w:top w:val="none" w:sz="0" w:space="0" w:color="auto"/>
        <w:left w:val="none" w:sz="0" w:space="0" w:color="auto"/>
        <w:bottom w:val="none" w:sz="0" w:space="0" w:color="auto"/>
        <w:right w:val="none" w:sz="0" w:space="0" w:color="auto"/>
      </w:divBdr>
    </w:div>
    <w:div w:id="1681009313">
      <w:bodyDiv w:val="1"/>
      <w:marLeft w:val="0"/>
      <w:marRight w:val="0"/>
      <w:marTop w:val="0"/>
      <w:marBottom w:val="0"/>
      <w:divBdr>
        <w:top w:val="none" w:sz="0" w:space="0" w:color="auto"/>
        <w:left w:val="none" w:sz="0" w:space="0" w:color="auto"/>
        <w:bottom w:val="none" w:sz="0" w:space="0" w:color="auto"/>
        <w:right w:val="none" w:sz="0" w:space="0" w:color="auto"/>
      </w:divBdr>
    </w:div>
    <w:div w:id="1713572712">
      <w:bodyDiv w:val="1"/>
      <w:marLeft w:val="0"/>
      <w:marRight w:val="0"/>
      <w:marTop w:val="0"/>
      <w:marBottom w:val="0"/>
      <w:divBdr>
        <w:top w:val="none" w:sz="0" w:space="0" w:color="auto"/>
        <w:left w:val="none" w:sz="0" w:space="0" w:color="auto"/>
        <w:bottom w:val="none" w:sz="0" w:space="0" w:color="auto"/>
        <w:right w:val="none" w:sz="0" w:space="0" w:color="auto"/>
      </w:divBdr>
    </w:div>
    <w:div w:id="1718238489">
      <w:bodyDiv w:val="1"/>
      <w:marLeft w:val="0"/>
      <w:marRight w:val="0"/>
      <w:marTop w:val="0"/>
      <w:marBottom w:val="0"/>
      <w:divBdr>
        <w:top w:val="none" w:sz="0" w:space="0" w:color="auto"/>
        <w:left w:val="none" w:sz="0" w:space="0" w:color="auto"/>
        <w:bottom w:val="none" w:sz="0" w:space="0" w:color="auto"/>
        <w:right w:val="none" w:sz="0" w:space="0" w:color="auto"/>
      </w:divBdr>
    </w:div>
    <w:div w:id="18372644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21" Type="http://schemas.openxmlformats.org/officeDocument/2006/relationships/image" Target="media/image9.jpeg"/><Relationship Id="rId42" Type="http://schemas.openxmlformats.org/officeDocument/2006/relationships/image" Target="media/image30.png"/><Relationship Id="rId47" Type="http://schemas.openxmlformats.org/officeDocument/2006/relationships/image" Target="media/image34.jpeg"/><Relationship Id="rId63" Type="http://schemas.openxmlformats.org/officeDocument/2006/relationships/image" Target="media/image50.emf"/><Relationship Id="rId68" Type="http://schemas.openxmlformats.org/officeDocument/2006/relationships/image" Target="media/image55.emf"/><Relationship Id="rId84" Type="http://schemas.openxmlformats.org/officeDocument/2006/relationships/image" Target="media/image70.png"/><Relationship Id="rId89" Type="http://schemas.openxmlformats.org/officeDocument/2006/relationships/theme" Target="theme/theme1.xml"/><Relationship Id="rId16" Type="http://schemas.openxmlformats.org/officeDocument/2006/relationships/image" Target="media/image4.jpeg"/><Relationship Id="rId11" Type="http://schemas.openxmlformats.org/officeDocument/2006/relationships/footnotes" Target="footnotes.xml"/><Relationship Id="rId32" Type="http://schemas.openxmlformats.org/officeDocument/2006/relationships/image" Target="media/image20.jpeg"/><Relationship Id="rId37" Type="http://schemas.openxmlformats.org/officeDocument/2006/relationships/image" Target="media/image25.png"/><Relationship Id="rId53" Type="http://schemas.openxmlformats.org/officeDocument/2006/relationships/image" Target="media/image40.jpeg"/><Relationship Id="rId58" Type="http://schemas.openxmlformats.org/officeDocument/2006/relationships/image" Target="media/image45.jpeg"/><Relationship Id="rId74" Type="http://schemas.openxmlformats.org/officeDocument/2006/relationships/image" Target="media/image61.png"/><Relationship Id="rId79" Type="http://schemas.openxmlformats.org/officeDocument/2006/relationships/footer" Target="footer3.xml"/><Relationship Id="rId5" Type="http://schemas.openxmlformats.org/officeDocument/2006/relationships/customXml" Target="../customXml/item5.xml"/><Relationship Id="rId14" Type="http://schemas.openxmlformats.org/officeDocument/2006/relationships/image" Target="media/image2.pn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png"/><Relationship Id="rId48" Type="http://schemas.openxmlformats.org/officeDocument/2006/relationships/image" Target="media/image35.jpeg"/><Relationship Id="rId56" Type="http://schemas.openxmlformats.org/officeDocument/2006/relationships/image" Target="media/image43.emf"/><Relationship Id="rId64" Type="http://schemas.openxmlformats.org/officeDocument/2006/relationships/image" Target="media/image51.emf"/><Relationship Id="rId69" Type="http://schemas.openxmlformats.org/officeDocument/2006/relationships/image" Target="media/image56.emf"/><Relationship Id="rId77" Type="http://schemas.openxmlformats.org/officeDocument/2006/relationships/header" Target="header2.xml"/><Relationship Id="rId8" Type="http://schemas.openxmlformats.org/officeDocument/2006/relationships/styles" Target="styles.xml"/><Relationship Id="rId51" Type="http://schemas.openxmlformats.org/officeDocument/2006/relationships/image" Target="media/image38.png"/><Relationship Id="rId72" Type="http://schemas.openxmlformats.org/officeDocument/2006/relationships/image" Target="media/image59.emf"/><Relationship Id="rId80" Type="http://schemas.openxmlformats.org/officeDocument/2006/relationships/header" Target="header3.xml"/><Relationship Id="rId85" Type="http://schemas.openxmlformats.org/officeDocument/2006/relationships/image" Target="media/image71.png"/><Relationship Id="rId3" Type="http://schemas.openxmlformats.org/officeDocument/2006/relationships/customXml" Target="../customXml/item3.xml"/><Relationship Id="rId12" Type="http://schemas.openxmlformats.org/officeDocument/2006/relationships/endnotes" Target="endnotes.xml"/><Relationship Id="rId17" Type="http://schemas.openxmlformats.org/officeDocument/2006/relationships/image" Target="media/image5.png"/><Relationship Id="rId25" Type="http://schemas.openxmlformats.org/officeDocument/2006/relationships/image" Target="media/image13.emf"/><Relationship Id="rId33" Type="http://schemas.openxmlformats.org/officeDocument/2006/relationships/image" Target="media/image21.jpeg"/><Relationship Id="rId38" Type="http://schemas.openxmlformats.org/officeDocument/2006/relationships/image" Target="media/image26.png"/><Relationship Id="rId46" Type="http://schemas.openxmlformats.org/officeDocument/2006/relationships/image" Target="media/image33.jpeg"/><Relationship Id="rId59" Type="http://schemas.openxmlformats.org/officeDocument/2006/relationships/image" Target="media/image46.jpeg"/><Relationship Id="rId67" Type="http://schemas.openxmlformats.org/officeDocument/2006/relationships/image" Target="media/image54.emf"/><Relationship Id="rId20" Type="http://schemas.openxmlformats.org/officeDocument/2006/relationships/image" Target="media/image8.jpeg"/><Relationship Id="rId41" Type="http://schemas.openxmlformats.org/officeDocument/2006/relationships/image" Target="media/image29.jpeg"/><Relationship Id="rId54" Type="http://schemas.openxmlformats.org/officeDocument/2006/relationships/image" Target="media/image41.png"/><Relationship Id="rId62" Type="http://schemas.openxmlformats.org/officeDocument/2006/relationships/image" Target="media/image49.jpeg"/><Relationship Id="rId70" Type="http://schemas.openxmlformats.org/officeDocument/2006/relationships/image" Target="media/image57.emf"/><Relationship Id="rId75" Type="http://schemas.openxmlformats.org/officeDocument/2006/relationships/header" Target="header1.xml"/><Relationship Id="rId83" Type="http://schemas.openxmlformats.org/officeDocument/2006/relationships/image" Target="media/image69.png"/><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6.jpeg"/><Relationship Id="rId57" Type="http://schemas.openxmlformats.org/officeDocument/2006/relationships/image" Target="media/image44.jpeg"/><Relationship Id="rId10" Type="http://schemas.openxmlformats.org/officeDocument/2006/relationships/webSettings" Target="webSettings.xml"/><Relationship Id="rId31" Type="http://schemas.openxmlformats.org/officeDocument/2006/relationships/image" Target="media/image19.jpeg"/><Relationship Id="rId44" Type="http://schemas.openxmlformats.org/officeDocument/2006/relationships/image" Target="media/image32.png"/><Relationship Id="rId52" Type="http://schemas.openxmlformats.org/officeDocument/2006/relationships/image" Target="media/image39.png"/><Relationship Id="rId60" Type="http://schemas.openxmlformats.org/officeDocument/2006/relationships/image" Target="media/image47.emf"/><Relationship Id="rId65" Type="http://schemas.openxmlformats.org/officeDocument/2006/relationships/image" Target="media/image52.emf"/><Relationship Id="rId73" Type="http://schemas.openxmlformats.org/officeDocument/2006/relationships/image" Target="media/image60.emf"/><Relationship Id="rId78" Type="http://schemas.openxmlformats.org/officeDocument/2006/relationships/footer" Target="footer2.xml"/><Relationship Id="rId81" Type="http://schemas.openxmlformats.org/officeDocument/2006/relationships/footer" Target="footer4.xml"/><Relationship Id="rId86" Type="http://schemas.openxmlformats.org/officeDocument/2006/relationships/header" Target="header4.xml"/><Relationship Id="rId4" Type="http://schemas.openxmlformats.org/officeDocument/2006/relationships/customXml" Target="../customXml/item4.xml"/><Relationship Id="rId9" Type="http://schemas.openxmlformats.org/officeDocument/2006/relationships/settings" Target="settings.xml"/><Relationship Id="rId13" Type="http://schemas.openxmlformats.org/officeDocument/2006/relationships/image" Target="media/image1.png"/><Relationship Id="rId18" Type="http://schemas.openxmlformats.org/officeDocument/2006/relationships/image" Target="media/image6.jpeg"/><Relationship Id="rId39" Type="http://schemas.openxmlformats.org/officeDocument/2006/relationships/image" Target="media/image27.jpeg"/><Relationship Id="rId34" Type="http://schemas.openxmlformats.org/officeDocument/2006/relationships/image" Target="media/image22.jpeg"/><Relationship Id="rId50" Type="http://schemas.openxmlformats.org/officeDocument/2006/relationships/image" Target="media/image37.png"/><Relationship Id="rId55" Type="http://schemas.openxmlformats.org/officeDocument/2006/relationships/image" Target="media/image42.jpeg"/><Relationship Id="rId76" Type="http://schemas.openxmlformats.org/officeDocument/2006/relationships/footer" Target="footer1.xml"/><Relationship Id="rId7" Type="http://schemas.openxmlformats.org/officeDocument/2006/relationships/numbering" Target="numbering.xml"/><Relationship Id="rId71" Type="http://schemas.openxmlformats.org/officeDocument/2006/relationships/image" Target="media/image58.emf"/><Relationship Id="rId2" Type="http://schemas.openxmlformats.org/officeDocument/2006/relationships/customXml" Target="../customXml/item2.xml"/><Relationship Id="rId29" Type="http://schemas.openxmlformats.org/officeDocument/2006/relationships/image" Target="media/image17.jpeg"/><Relationship Id="rId24" Type="http://schemas.openxmlformats.org/officeDocument/2006/relationships/image" Target="media/image12.emf"/><Relationship Id="rId40" Type="http://schemas.openxmlformats.org/officeDocument/2006/relationships/image" Target="media/image28.jpeg"/><Relationship Id="rId45" Type="http://schemas.openxmlformats.org/officeDocument/2006/relationships/oleObject" Target="embeddings/oleObject1.bin"/><Relationship Id="rId66" Type="http://schemas.openxmlformats.org/officeDocument/2006/relationships/image" Target="media/image53.emf"/><Relationship Id="rId87" Type="http://schemas.openxmlformats.org/officeDocument/2006/relationships/footer" Target="footer5.xml"/><Relationship Id="rId61" Type="http://schemas.openxmlformats.org/officeDocument/2006/relationships/image" Target="media/image48.emf"/><Relationship Id="rId82" Type="http://schemas.openxmlformats.org/officeDocument/2006/relationships/image" Target="media/image68.png"/><Relationship Id="rId19" Type="http://schemas.openxmlformats.org/officeDocument/2006/relationships/image" Target="media/image7.jpeg"/></Relationships>
</file>

<file path=word/_rels/footer1.xml.rels><?xml version="1.0" encoding="UTF-8" standalone="yes"?>
<Relationships xmlns="http://schemas.openxmlformats.org/package/2006/relationships"><Relationship Id="rId3" Type="http://schemas.openxmlformats.org/officeDocument/2006/relationships/image" Target="media/image67.jpeg"/><Relationship Id="rId2" Type="http://schemas.openxmlformats.org/officeDocument/2006/relationships/image" Target="media/image66.jpeg"/><Relationship Id="rId1" Type="http://schemas.openxmlformats.org/officeDocument/2006/relationships/image" Target="media/image65.png"/></Relationships>
</file>

<file path=word/_rels/footer3.xml.rels><?xml version="1.0" encoding="UTF-8" standalone="yes"?>
<Relationships xmlns="http://schemas.openxmlformats.org/package/2006/relationships"><Relationship Id="rId3" Type="http://schemas.openxmlformats.org/officeDocument/2006/relationships/image" Target="media/image67.jpeg"/><Relationship Id="rId2" Type="http://schemas.openxmlformats.org/officeDocument/2006/relationships/image" Target="media/image66.jpeg"/><Relationship Id="rId1" Type="http://schemas.openxmlformats.org/officeDocument/2006/relationships/image" Target="media/image65.png"/></Relationships>
</file>

<file path=word/_rels/footer4.xml.rels><?xml version="1.0" encoding="UTF-8" standalone="yes"?>
<Relationships xmlns="http://schemas.openxmlformats.org/package/2006/relationships"><Relationship Id="rId3" Type="http://schemas.openxmlformats.org/officeDocument/2006/relationships/image" Target="media/image67.jpeg"/><Relationship Id="rId2" Type="http://schemas.openxmlformats.org/officeDocument/2006/relationships/image" Target="media/image66.jpeg"/><Relationship Id="rId1" Type="http://schemas.openxmlformats.org/officeDocument/2006/relationships/image" Target="media/image65.png"/></Relationships>
</file>

<file path=word/_rels/footer5.xml.rels><?xml version="1.0" encoding="UTF-8" standalone="yes"?>
<Relationships xmlns="http://schemas.openxmlformats.org/package/2006/relationships"><Relationship Id="rId3" Type="http://schemas.openxmlformats.org/officeDocument/2006/relationships/image" Target="media/image67.jpeg"/><Relationship Id="rId2" Type="http://schemas.openxmlformats.org/officeDocument/2006/relationships/image" Target="media/image66.jpeg"/><Relationship Id="rId1" Type="http://schemas.openxmlformats.org/officeDocument/2006/relationships/image" Target="media/image65.png"/></Relationships>
</file>

<file path=word/_rels/header1.xml.rels><?xml version="1.0" encoding="UTF-8" standalone="yes"?>
<Relationships xmlns="http://schemas.openxmlformats.org/package/2006/relationships"><Relationship Id="rId3" Type="http://schemas.openxmlformats.org/officeDocument/2006/relationships/image" Target="media/image64.jpeg"/><Relationship Id="rId2" Type="http://schemas.openxmlformats.org/officeDocument/2006/relationships/image" Target="media/image63.png"/><Relationship Id="rId1" Type="http://schemas.openxmlformats.org/officeDocument/2006/relationships/image" Target="media/image62.png"/></Relationships>
</file>

<file path=word/_rels/header2.xml.rels><?xml version="1.0" encoding="UTF-8" standalone="yes"?>
<Relationships xmlns="http://schemas.openxmlformats.org/package/2006/relationships"><Relationship Id="rId3" Type="http://schemas.openxmlformats.org/officeDocument/2006/relationships/image" Target="media/image64.jpeg"/><Relationship Id="rId2" Type="http://schemas.openxmlformats.org/officeDocument/2006/relationships/image" Target="media/image63.png"/><Relationship Id="rId1" Type="http://schemas.openxmlformats.org/officeDocument/2006/relationships/image" Target="media/image62.png"/></Relationships>
</file>

<file path=word/_rels/header3.xml.rels><?xml version="1.0" encoding="UTF-8" standalone="yes"?>
<Relationships xmlns="http://schemas.openxmlformats.org/package/2006/relationships"><Relationship Id="rId3" Type="http://schemas.openxmlformats.org/officeDocument/2006/relationships/image" Target="media/image64.jpeg"/><Relationship Id="rId2" Type="http://schemas.openxmlformats.org/officeDocument/2006/relationships/image" Target="media/image63.png"/><Relationship Id="rId1" Type="http://schemas.openxmlformats.org/officeDocument/2006/relationships/image" Target="media/image62.png"/></Relationships>
</file>

<file path=word/_rels/header4.xml.rels><?xml version="1.0" encoding="UTF-8" standalone="yes"?>
<Relationships xmlns="http://schemas.openxmlformats.org/package/2006/relationships"><Relationship Id="rId3" Type="http://schemas.openxmlformats.org/officeDocument/2006/relationships/image" Target="media/image64.jpeg"/><Relationship Id="rId2" Type="http://schemas.openxmlformats.org/officeDocument/2006/relationships/image" Target="media/image63.png"/><Relationship Id="rId1" Type="http://schemas.openxmlformats.org/officeDocument/2006/relationships/image" Target="media/image6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p:properties xmlns:p="http://schemas.microsoft.com/office/2006/metadata/properties" xmlns:xsi="http://www.w3.org/2001/XMLSchema-instance" xmlns:pc="http://schemas.microsoft.com/office/infopath/2007/PartnerControls">
  <documentManagement>
    <Notes0 xmlns="09f17e64-b21c-467a-b41c-247e67ef6ead" xsi:nil="true"/>
    <_dlc_DocId xmlns="76958be9-3fd8-48de-be2a-2612fef0f7fd">EQN4HYH3KZXW-982532322-38400</_dlc_DocId>
    <_dlc_DocIdUrl xmlns="76958be9-3fd8-48de-be2a-2612fef0f7fd">
      <Url>https://gruppofsitaliane.sharepoint.com/sites/italferr/romaniaproject/_layouts/15/DocIdRedir.aspx?ID=EQN4HYH3KZXW-982532322-38400</Url>
      <Description>EQN4HYH3KZXW-982532322-38400</Description>
    </_dlc_DocIdUrl>
    <N_x002e_ xmlns="09f17e64-b21c-467a-b41c-247e67ef6ead"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000D8D195F7B8643BFBA08CC425697F1" ma:contentTypeVersion="15" ma:contentTypeDescription="Create a new document." ma:contentTypeScope="" ma:versionID="e30f8056657700c42b7ff3795eea6e2e">
  <xsd:schema xmlns:xsd="http://www.w3.org/2001/XMLSchema" xmlns:xs="http://www.w3.org/2001/XMLSchema" xmlns:p="http://schemas.microsoft.com/office/2006/metadata/properties" xmlns:ns2="76958be9-3fd8-48de-be2a-2612fef0f7fd" xmlns:ns3="09f17e64-b21c-467a-b41c-247e67ef6ead" xmlns:ns4="5ea96968-f409-4367-95d8-059fcc6326ac" targetNamespace="http://schemas.microsoft.com/office/2006/metadata/properties" ma:root="true" ma:fieldsID="5d39ee235ea7ad5a9ec03207070473e8" ns2:_="" ns3:_="" ns4:_="">
    <xsd:import namespace="76958be9-3fd8-48de-be2a-2612fef0f7fd"/>
    <xsd:import namespace="09f17e64-b21c-467a-b41c-247e67ef6ead"/>
    <xsd:import namespace="5ea96968-f409-4367-95d8-059fcc6326ac"/>
    <xsd:element name="properties">
      <xsd:complexType>
        <xsd:sequence>
          <xsd:element name="documentManagement">
            <xsd:complexType>
              <xsd:all>
                <xsd:element ref="ns2:_dlc_DocId" minOccurs="0"/>
                <xsd:element ref="ns2:_dlc_DocIdUrl" minOccurs="0"/>
                <xsd:element ref="ns2:_dlc_DocIdPersistId" minOccurs="0"/>
                <xsd:element ref="ns3:MediaServiceMetadata" minOccurs="0"/>
                <xsd:element ref="ns3:MediaServiceFastMetadata" minOccurs="0"/>
                <xsd:element ref="ns4:SharedWithUsers" minOccurs="0"/>
                <xsd:element ref="ns4:SharedWithDetails" minOccurs="0"/>
                <xsd:element ref="ns3:MediaServiceAutoTags" minOccurs="0"/>
                <xsd:element ref="ns3:Notes0" minOccurs="0"/>
                <xsd:element ref="ns3:MediaServiceOCR" minOccurs="0"/>
                <xsd:element ref="ns3:MediaServiceGenerationTime" minOccurs="0"/>
                <xsd:element ref="ns3:MediaServiceEventHashCode" minOccurs="0"/>
                <xsd:element ref="ns3:MediaServiceDateTaken" minOccurs="0"/>
                <xsd:element ref="ns3:MediaServiceLocation" minOccurs="0"/>
                <xsd:element ref="ns3:MediaServiceAutoKeyPoints" minOccurs="0"/>
                <xsd:element ref="ns3:MediaServiceKeyPoints" minOccurs="0"/>
                <xsd:element ref="ns3:N_x002e_"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6958be9-3fd8-48de-be2a-2612fef0f7fd"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09f17e64-b21c-467a-b41c-247e67ef6ead"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Tags" ma:index="15" nillable="true" ma:displayName="Tags" ma:internalName="MediaServiceAutoTags" ma:readOnly="true">
      <xsd:simpleType>
        <xsd:restriction base="dms:Text"/>
      </xsd:simpleType>
    </xsd:element>
    <xsd:element name="Notes0" ma:index="16" nillable="true" ma:displayName="Notes" ma:format="Dropdown" ma:internalName="Notes0">
      <xsd:simpleType>
        <xsd:restriction base="dms:Note">
          <xsd:maxLength value="255"/>
        </xsd:restriction>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DateTaken" ma:index="20" nillable="true" ma:displayName="MediaServiceDateTaken" ma:hidden="true" ma:internalName="MediaServiceDateTaken" ma:readOnly="true">
      <xsd:simpleType>
        <xsd:restriction base="dms:Text"/>
      </xsd:simpleType>
    </xsd:element>
    <xsd:element name="MediaServiceLocation" ma:index="21" nillable="true" ma:displayName="Location" ma:internalName="MediaServiceLocation" ma:readOnly="true">
      <xsd:simpleType>
        <xsd:restriction base="dms:Text"/>
      </xsd:simpleType>
    </xsd:element>
    <xsd:element name="MediaServiceAutoKeyPoints" ma:index="22" nillable="true" ma:displayName="MediaServiceAutoKeyPoints" ma:hidden="true" ma:internalName="MediaServiceAutoKeyPoints" ma:readOnly="true">
      <xsd:simpleType>
        <xsd:restriction base="dms:Note"/>
      </xsd:simpleType>
    </xsd:element>
    <xsd:element name="MediaServiceKeyPoints" ma:index="23" nillable="true" ma:displayName="KeyPoints" ma:internalName="MediaServiceKeyPoints" ma:readOnly="true">
      <xsd:simpleType>
        <xsd:restriction base="dms:Note">
          <xsd:maxLength value="255"/>
        </xsd:restriction>
      </xsd:simpleType>
    </xsd:element>
    <xsd:element name="N_x002e_" ma:index="24" nillable="true" ma:displayName="N." ma:format="Dropdown" ma:internalName="N_x002e_" ma:percentage="FALSE">
      <xsd:simpleType>
        <xsd:restriction base="dms:Number"/>
      </xsd:simpleType>
    </xsd:element>
  </xsd:schema>
  <xsd:schema xmlns:xsd="http://www.w3.org/2001/XMLSchema" xmlns:xs="http://www.w3.org/2001/XMLSchema" xmlns:dms="http://schemas.microsoft.com/office/2006/documentManagement/types" xmlns:pc="http://schemas.microsoft.com/office/infopath/2007/PartnerControls" targetNamespace="5ea96968-f409-4367-95d8-059fcc6326ac"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LongProperties xmlns="http://schemas.microsoft.com/office/2006/metadata/longProperties"/>
</file>

<file path=customXml/item6.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80AAB653-C24F-4BCE-8D8A-98D0BA64733E}">
  <ds:schemaRefs>
    <ds:schemaRef ds:uri="http://schemas.microsoft.com/office/2006/metadata/properties"/>
    <ds:schemaRef ds:uri="http://schemas.microsoft.com/office/infopath/2007/PartnerControls"/>
    <ds:schemaRef ds:uri="09f17e64-b21c-467a-b41c-247e67ef6ead"/>
    <ds:schemaRef ds:uri="76958be9-3fd8-48de-be2a-2612fef0f7fd"/>
  </ds:schemaRefs>
</ds:datastoreItem>
</file>

<file path=customXml/itemProps2.xml><?xml version="1.0" encoding="utf-8"?>
<ds:datastoreItem xmlns:ds="http://schemas.openxmlformats.org/officeDocument/2006/customXml" ds:itemID="{ECB93E02-10D8-4162-BB84-1A6E7B9AE6C4}">
  <ds:schemaRefs>
    <ds:schemaRef ds:uri="http://schemas.microsoft.com/sharepoint/v3/contenttype/forms"/>
  </ds:schemaRefs>
</ds:datastoreItem>
</file>

<file path=customXml/itemProps3.xml><?xml version="1.0" encoding="utf-8"?>
<ds:datastoreItem xmlns:ds="http://schemas.openxmlformats.org/officeDocument/2006/customXml" ds:itemID="{E65E1DF7-30A1-4E83-BCDA-6C861C313FE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6958be9-3fd8-48de-be2a-2612fef0f7fd"/>
    <ds:schemaRef ds:uri="09f17e64-b21c-467a-b41c-247e67ef6ead"/>
    <ds:schemaRef ds:uri="5ea96968-f409-4367-95d8-059fcc6326a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807F3B13-C12E-4C8F-AE5D-13059FEA0176}">
  <ds:schemaRefs>
    <ds:schemaRef ds:uri="http://schemas.openxmlformats.org/officeDocument/2006/bibliography"/>
  </ds:schemaRefs>
</ds:datastoreItem>
</file>

<file path=customXml/itemProps5.xml><?xml version="1.0" encoding="utf-8"?>
<ds:datastoreItem xmlns:ds="http://schemas.openxmlformats.org/officeDocument/2006/customXml" ds:itemID="{479496B8-9436-4497-8BDC-344F100E209A}">
  <ds:schemaRefs>
    <ds:schemaRef ds:uri="http://schemas.microsoft.com/office/2006/metadata/longProperties"/>
  </ds:schemaRefs>
</ds:datastoreItem>
</file>

<file path=customXml/itemProps6.xml><?xml version="1.0" encoding="utf-8"?>
<ds:datastoreItem xmlns:ds="http://schemas.openxmlformats.org/officeDocument/2006/customXml" ds:itemID="{571A6450-A7A6-4470-8006-03954611A42B}">
  <ds:schemaRefs>
    <ds:schemaRef ds:uri="http://schemas.microsoft.com/sharepoint/events"/>
  </ds:schemaRefs>
</ds:datastoreItem>
</file>

<file path=docProps/app.xml><?xml version="1.0" encoding="utf-8"?>
<Properties xmlns="http://schemas.openxmlformats.org/officeDocument/2006/extended-properties" xmlns:vt="http://schemas.openxmlformats.org/officeDocument/2006/docPropsVTypes">
  <Template>Normal.dotm</Template>
  <TotalTime>83</TotalTime>
  <Pages>51</Pages>
  <Words>8698</Words>
  <Characters>49582</Characters>
  <Application>Microsoft Office Word</Application>
  <DocSecurity>0</DocSecurity>
  <Lines>413</Lines>
  <Paragraphs>116</Paragraphs>
  <ScaleCrop>false</ScaleCrop>
  <HeadingPairs>
    <vt:vector size="4" baseType="variant">
      <vt:variant>
        <vt:lpstr>Titolo</vt:lpstr>
      </vt:variant>
      <vt:variant>
        <vt:i4>1</vt:i4>
      </vt:variant>
      <vt:variant>
        <vt:lpstr>Title</vt:lpstr>
      </vt:variant>
      <vt:variant>
        <vt:i4>1</vt:i4>
      </vt:variant>
    </vt:vector>
  </HeadingPairs>
  <TitlesOfParts>
    <vt:vector size="2" baseType="lpstr">
      <vt:lpstr>Reference Number: JV/ROM/OUT/ 043/2007</vt:lpstr>
      <vt:lpstr>Reference Number: JV/ROM/OUT/ 043/2007</vt:lpstr>
    </vt:vector>
  </TitlesOfParts>
  <Company>Italferr SpA</Company>
  <LinksUpToDate>false</LinksUpToDate>
  <CharactersWithSpaces>58164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Reference Number: JV/ROM/OUT/ 043/2007</dc:title>
  <dc:creator>PINO AMODIO</dc:creator>
  <cp:lastModifiedBy>Guglielmo Matacena</cp:lastModifiedBy>
  <cp:revision>6</cp:revision>
  <cp:lastPrinted>2019-08-02T12:15:00Z</cp:lastPrinted>
  <dcterms:created xsi:type="dcterms:W3CDTF">2020-10-29T15:12:00Z</dcterms:created>
  <dcterms:modified xsi:type="dcterms:W3CDTF">2020-10-29T16:50:00Z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lc_DocId">
    <vt:lpwstr>EQN4HYH3KZXW-982532322-2519</vt:lpwstr>
  </property>
  <property fmtid="{D5CDD505-2E9C-101B-9397-08002B2CF9AE}" pid="3" name="_dlc_DocIdItemGuid">
    <vt:lpwstr>719fc9d7-aaf6-48f6-832e-796cda894ce8</vt:lpwstr>
  </property>
  <property fmtid="{D5CDD505-2E9C-101B-9397-08002B2CF9AE}" pid="4" name="_dlc_DocIdUrl">
    <vt:lpwstr>https://gruppofsitaliane.sharepoint.com/sites/italferr/romaniaproject/_layouts/15/DocIdRedir.aspx?ID=EQN4HYH3KZXW-982532322-2519, EQN4HYH3KZXW-982532322-2519</vt:lpwstr>
  </property>
  <property fmtid="{D5CDD505-2E9C-101B-9397-08002B2CF9AE}" pid="5" name="ContentTypeId">
    <vt:lpwstr>0x010100000D8D195F7B8643BFBA08CC425697F1</vt:lpwstr>
  </property>
</Properties>
</file>